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34A4" w14:textId="2DC190B4" w:rsidR="00E85523" w:rsidRPr="0045113C" w:rsidRDefault="00E16D6A" w:rsidP="00E85523">
      <w:pPr>
        <w:rPr>
          <w:rFonts w:ascii="Times New Roman" w:hAnsi="Times New Roman" w:cs="Times New Roman"/>
        </w:rPr>
      </w:pPr>
      <w:bookmarkStart w:id="0" w:name="_Hlk102658159"/>
      <w:bookmarkStart w:id="1" w:name="_Hlk102146992"/>
      <w:bookmarkStart w:id="2" w:name="_Hlk102147089"/>
      <w:bookmarkStart w:id="3" w:name="_GoBack"/>
      <w:bookmarkEnd w:id="0"/>
      <w:bookmarkEnd w:id="3"/>
      <w:r>
        <w:rPr>
          <w:rFonts w:ascii="Times New Roman" w:hAnsi="Times New Roman" w:cs="Times New Roman"/>
          <w:b/>
          <w:bCs/>
          <w:noProof/>
          <w:sz w:val="28"/>
          <w:szCs w:val="28"/>
          <w:lang w:val="vi-VN" w:eastAsia="vi-VN"/>
        </w:rPr>
        <w:drawing>
          <wp:anchor distT="0" distB="0" distL="114300" distR="114300" simplePos="0" relativeHeight="251682816" behindDoc="0" locked="0" layoutInCell="1" allowOverlap="1" wp14:anchorId="5858150C" wp14:editId="718D81FD">
            <wp:simplePos x="0" y="0"/>
            <wp:positionH relativeFrom="column">
              <wp:posOffset>-685800</wp:posOffset>
            </wp:positionH>
            <wp:positionV relativeFrom="paragraph">
              <wp:posOffset>-613410</wp:posOffset>
            </wp:positionV>
            <wp:extent cx="7162800" cy="5130800"/>
            <wp:effectExtent l="0" t="0" r="0" b="0"/>
            <wp:wrapNone/>
            <wp:docPr id="14" name="Picture 14" descr="Business partners handshake global corporate with technology concept Fre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usiness partners handshake global corporate with technology concept Free Phot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0" cy="51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523">
        <w:rPr>
          <w:rFonts w:ascii="Times New Roman" w:hAnsi="Times New Roman" w:cs="Times New Roman"/>
          <w:noProof/>
          <w:lang w:val="vi-VN" w:eastAsia="vi-VN"/>
        </w:rPr>
        <mc:AlternateContent>
          <mc:Choice Requires="wps">
            <w:drawing>
              <wp:anchor distT="0" distB="0" distL="114300" distR="114300" simplePos="0" relativeHeight="251679744" behindDoc="1" locked="0" layoutInCell="1" allowOverlap="1" wp14:anchorId="3B9A04C7" wp14:editId="357CA557">
                <wp:simplePos x="0" y="0"/>
                <wp:positionH relativeFrom="column">
                  <wp:posOffset>-677545</wp:posOffset>
                </wp:positionH>
                <wp:positionV relativeFrom="paragraph">
                  <wp:posOffset>-610561</wp:posOffset>
                </wp:positionV>
                <wp:extent cx="7760335" cy="7747960"/>
                <wp:effectExtent l="0" t="0" r="0" b="5715"/>
                <wp:wrapNone/>
                <wp:docPr id="5" name="Rectangl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7760335" cy="7747960"/>
                        </a:xfrm>
                        <a:prstGeom prst="rect">
                          <a:avLst/>
                        </a:prstGeom>
                        <a:solidFill>
                          <a:srgbClr val="3C8F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AED79" w14:textId="77777777" w:rsidR="00E85523" w:rsidRPr="0006324A" w:rsidRDefault="00E85523" w:rsidP="00E85523"/>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9A04C7" id="Rectangle 5" o:spid="_x0000_s1026" alt="&quot;&quot;" style="position:absolute;margin-left:-53.35pt;margin-top:-48.1pt;width:611.05pt;height:610.1pt;z-index:-2516367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" fillcolor="#3c8ffe" stroked="f" strokeweight="1pt">
                <v:textbox>
                  <w:txbxContent>
                    <w:p w14:paraId="6EAAED79" w14:textId="77777777" w:rsidR="00E85523" w:rsidRPr="0006324A" w:rsidRDefault="00E85523" w:rsidP="00E85523"/>
                  </w:txbxContent>
                </v:textbox>
              </v:rect>
            </w:pict>
          </mc:Fallback>
        </mc:AlternateContent>
      </w:r>
      <w:r w:rsidR="00E85523">
        <w:rPr>
          <w:rFonts w:ascii="Times New Roman" w:hAnsi="Times New Roman" w:cs="Times New Roman"/>
          <w:noProof/>
          <w:lang w:val="vi-VN" w:eastAsia="vi-VN"/>
        </w:rPr>
        <mc:AlternateContent>
          <mc:Choice Requires="wps">
            <w:drawing>
              <wp:anchor distT="0" distB="0" distL="114300" distR="114300" simplePos="0" relativeHeight="251680768" behindDoc="1" locked="0" layoutInCell="1" allowOverlap="1" wp14:anchorId="75CECF2F" wp14:editId="09DFD57F">
                <wp:simplePos x="0" y="0"/>
                <wp:positionH relativeFrom="column">
                  <wp:posOffset>-826135</wp:posOffset>
                </wp:positionH>
                <wp:positionV relativeFrom="paragraph">
                  <wp:posOffset>4523852</wp:posOffset>
                </wp:positionV>
                <wp:extent cx="601472" cy="2614183"/>
                <wp:effectExtent l="0" t="0" r="8255" b="0"/>
                <wp:wrapNone/>
                <wp:docPr id="7" name="Rectangl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601472" cy="2614183"/>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14D7F3" id="Rectangle 7" o:spid="_x0000_s1026" alt="&quot;&quot;" style="position:absolute;margin-left:-65.05pt;margin-top:356.2pt;width:47.35pt;height:205.8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" fillcolor="#f2f2f2" stroked="f" strokeweight="1pt">
                <v:fill opacity="32896f"/>
              </v:rect>
            </w:pict>
          </mc:Fallback>
        </mc:AlternateContent>
      </w:r>
    </w:p>
    <w:tbl>
      <w:tblPr>
        <w:tblW w:w="0" w:type="auto"/>
        <w:tblCellMar>
          <w:left w:w="0" w:type="dxa"/>
          <w:right w:w="0" w:type="dxa"/>
        </w:tblCellMar>
        <w:tblLook w:val="04A0" w:firstRow="1" w:lastRow="0" w:firstColumn="1" w:lastColumn="0" w:noHBand="0" w:noVBand="1"/>
      </w:tblPr>
      <w:tblGrid>
        <w:gridCol w:w="8185"/>
        <w:gridCol w:w="871"/>
      </w:tblGrid>
      <w:tr w:rsidR="00E85523" w:rsidRPr="0045113C" w14:paraId="4CC3A8E2" w14:textId="77777777" w:rsidTr="0088437C">
        <w:trPr>
          <w:trHeight w:val="3168"/>
        </w:trPr>
        <w:tc>
          <w:tcPr>
            <w:tcW w:w="8185" w:type="dxa"/>
            <w:tcMar>
              <w:top w:w="7200" w:type="dxa"/>
            </w:tcMar>
            <w:vAlign w:val="bottom"/>
          </w:tcPr>
          <w:p w14:paraId="7BA150D0" w14:textId="49A72EF7" w:rsidR="00E85523" w:rsidRPr="0045113C" w:rsidRDefault="00E85523" w:rsidP="007C26CD">
            <w:pPr>
              <w:pStyle w:val="Title"/>
              <w:rPr>
                <w:rFonts w:ascii="Times New Roman" w:hAnsi="Times New Roman" w:cs="Times New Roman"/>
                <w:sz w:val="56"/>
                <w:szCs w:val="52"/>
              </w:rPr>
            </w:pPr>
            <w:bookmarkStart w:id="4" w:name="_Hlk102146942"/>
            <w:r w:rsidRPr="0045113C">
              <w:rPr>
                <w:rFonts w:ascii="Times New Roman" w:hAnsi="Times New Roman" w:cs="Times New Roman"/>
                <w:sz w:val="56"/>
                <w:szCs w:val="52"/>
              </w:rPr>
              <w:t xml:space="preserve">Chương trình đào tạo </w:t>
            </w:r>
          </w:p>
          <w:p w14:paraId="76A64893" w14:textId="77777777" w:rsidR="00E85523" w:rsidRPr="0045113C" w:rsidRDefault="00E85523" w:rsidP="007C26CD">
            <w:pPr>
              <w:pStyle w:val="Subtitle"/>
              <w:rPr>
                <w:rFonts w:ascii="Times New Roman" w:hAnsi="Times New Roman" w:cs="Times New Roman"/>
              </w:rPr>
            </w:pPr>
            <w:r w:rsidRPr="0045113C">
              <w:rPr>
                <w:rFonts w:ascii="Times New Roman" w:hAnsi="Times New Roman" w:cs="Times New Roman"/>
                <w:sz w:val="72"/>
                <w:szCs w:val="16"/>
              </w:rPr>
              <w:t>Chuyển đổi số cấp xã</w:t>
            </w:r>
          </w:p>
        </w:tc>
        <w:tc>
          <w:tcPr>
            <w:tcW w:w="871" w:type="dxa"/>
          </w:tcPr>
          <w:p w14:paraId="643B29E9" w14:textId="77777777" w:rsidR="00E85523" w:rsidRPr="0045113C" w:rsidRDefault="00E85523" w:rsidP="007C26CD">
            <w:pPr>
              <w:pStyle w:val="Title"/>
              <w:rPr>
                <w:rFonts w:ascii="Times New Roman" w:hAnsi="Times New Roman" w:cs="Times New Roman"/>
              </w:rPr>
            </w:pPr>
          </w:p>
        </w:tc>
      </w:tr>
      <w:bookmarkEnd w:id="1"/>
      <w:tr w:rsidR="00E85523" w:rsidRPr="0045113C" w14:paraId="0A0CD58E" w14:textId="77777777" w:rsidTr="0088437C">
        <w:tc>
          <w:tcPr>
            <w:tcW w:w="8185" w:type="dxa"/>
            <w:tcMar>
              <w:top w:w="454" w:type="dxa"/>
            </w:tcMar>
          </w:tcPr>
          <w:p w14:paraId="0932CCC2" w14:textId="04079D3C" w:rsidR="00E85523" w:rsidRPr="0045113C" w:rsidRDefault="00E85523" w:rsidP="007C26CD">
            <w:pPr>
              <w:pStyle w:val="Introduction"/>
              <w:rPr>
                <w:rFonts w:ascii="Times New Roman" w:hAnsi="Times New Roman" w:cs="Times New Roman"/>
                <w:b/>
                <w:bCs/>
              </w:rPr>
            </w:pPr>
            <w:r w:rsidRPr="0045113C">
              <w:rPr>
                <w:rFonts w:ascii="Times New Roman" w:hAnsi="Times New Roman" w:cs="Times New Roman"/>
                <w:b/>
                <w:bCs/>
              </w:rPr>
              <w:t xml:space="preserve">Chuyên đề </w:t>
            </w:r>
            <w:r w:rsidR="00E16D6A">
              <w:rPr>
                <w:rFonts w:ascii="Times New Roman" w:hAnsi="Times New Roman" w:cs="Times New Roman"/>
                <w:b/>
                <w:bCs/>
              </w:rPr>
              <w:t>5.2</w:t>
            </w:r>
            <w:r w:rsidRPr="0045113C">
              <w:rPr>
                <w:rFonts w:ascii="Times New Roman" w:hAnsi="Times New Roman" w:cs="Times New Roman"/>
                <w:b/>
                <w:bCs/>
              </w:rPr>
              <w:t xml:space="preserve">: </w:t>
            </w:r>
            <w:r w:rsidR="0088437C">
              <w:rPr>
                <w:rFonts w:ascii="Times New Roman" w:hAnsi="Times New Roman" w:cs="Times New Roman"/>
                <w:b/>
                <w:bCs/>
              </w:rPr>
              <w:t xml:space="preserve">Triển khai mạng lưới chuyển đổi số cấp xã </w:t>
            </w:r>
          </w:p>
          <w:p w14:paraId="7CE5DC1B" w14:textId="77777777" w:rsidR="00E85523" w:rsidRDefault="00E85523" w:rsidP="007C26CD">
            <w:pPr>
              <w:pStyle w:val="Author"/>
              <w:rPr>
                <w:rFonts w:ascii="Times New Roman" w:hAnsi="Times New Roman" w:cs="Times New Roman"/>
              </w:rPr>
            </w:pPr>
            <w:r w:rsidRPr="0045113C">
              <w:rPr>
                <w:rFonts w:ascii="Times New Roman" w:hAnsi="Times New Roman" w:cs="Times New Roman"/>
              </w:rPr>
              <w:t>Cục Tin học hóa</w:t>
            </w:r>
          </w:p>
          <w:p w14:paraId="1939E967" w14:textId="77777777" w:rsidR="00E85523" w:rsidRPr="00E16D6A" w:rsidRDefault="00E85523" w:rsidP="007C26CD">
            <w:pPr>
              <w:rPr>
                <w:sz w:val="28"/>
                <w:szCs w:val="28"/>
              </w:rPr>
            </w:pPr>
            <w:r w:rsidRPr="00E16D6A">
              <w:rPr>
                <w:rFonts w:ascii="Times New Roman" w:hAnsi="Times New Roman" w:cs="Times New Roman"/>
                <w:sz w:val="28"/>
                <w:szCs w:val="28"/>
              </w:rPr>
              <w:t>Cập nhật, sửa đổi lần cuối: 05/5/2022</w:t>
            </w:r>
          </w:p>
        </w:tc>
        <w:tc>
          <w:tcPr>
            <w:tcW w:w="871" w:type="dxa"/>
          </w:tcPr>
          <w:p w14:paraId="5DBBD5FB" w14:textId="77777777" w:rsidR="00E85523" w:rsidRPr="0045113C" w:rsidRDefault="00E85523" w:rsidP="007C26CD">
            <w:pPr>
              <w:rPr>
                <w:rFonts w:ascii="Times New Roman" w:hAnsi="Times New Roman" w:cs="Times New Roman"/>
              </w:rPr>
            </w:pPr>
          </w:p>
        </w:tc>
      </w:tr>
    </w:tbl>
    <w:bookmarkEnd w:id="2"/>
    <w:bookmarkEnd w:id="4"/>
    <w:p w14:paraId="52CAB0A8" w14:textId="37A59CD1" w:rsidR="00BA250F" w:rsidRPr="00DF3D9F" w:rsidRDefault="00E85523" w:rsidP="00DF3D9F">
      <w:pPr>
        <w:rPr>
          <w:rFonts w:ascii="Times New Roman" w:hAnsi="Times New Roman" w:cs="Times New Roman"/>
        </w:rPr>
      </w:pPr>
      <w:r>
        <w:rPr>
          <w:rFonts w:ascii="Times New Roman" w:hAnsi="Times New Roman" w:cs="Times New Roman"/>
          <w:b/>
          <w:bCs/>
          <w:noProof/>
          <w:sz w:val="28"/>
          <w:szCs w:val="28"/>
          <w:lang w:val="vi-VN" w:eastAsia="vi-VN"/>
        </w:rPr>
        <mc:AlternateContent>
          <mc:Choice Requires="wps">
            <w:drawing>
              <wp:anchor distT="0" distB="0" distL="114300" distR="114300" simplePos="0" relativeHeight="251676672" behindDoc="0" locked="0" layoutInCell="1" allowOverlap="1" wp14:anchorId="568E8642" wp14:editId="1B385508">
                <wp:simplePos x="0" y="0"/>
                <wp:positionH relativeFrom="column">
                  <wp:posOffset>-1099185</wp:posOffset>
                </wp:positionH>
                <wp:positionV relativeFrom="paragraph">
                  <wp:posOffset>6569710</wp:posOffset>
                </wp:positionV>
                <wp:extent cx="601345" cy="2613660"/>
                <wp:effectExtent l="0" t="0" r="8255" b="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601345" cy="2613660"/>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DAF5E" id="Rectangle 3" o:spid="_x0000_s1026" alt="&quot;&quot;" style="position:absolute;margin-left:-86.55pt;margin-top:517.3pt;width:47.35pt;height:205.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" fillcolor="#f2f2f2" stroked="f" strokeweight="1pt">
                <v:fill opacity="32896f"/>
              </v:rect>
            </w:pict>
          </mc:Fallback>
        </mc:AlternateContent>
      </w:r>
      <w:r w:rsidR="00B075D9" w:rsidRPr="00B075D9">
        <w:rPr>
          <w:rFonts w:ascii="Times New Roman" w:hAnsi="Times New Roman" w:cs="Times New Roman"/>
          <w:sz w:val="28"/>
          <w:szCs w:val="28"/>
          <w:lang w:val="vi-VN"/>
        </w:rPr>
        <w:t xml:space="preserve"> </w:t>
      </w:r>
    </w:p>
    <w:p w14:paraId="3B69DB2E" w14:textId="2F6B97C1" w:rsidR="00B075D9" w:rsidRPr="00B075D9" w:rsidRDefault="00B075D9" w:rsidP="003D33C3">
      <w:pPr>
        <w:spacing w:before="60" w:after="60" w:line="276" w:lineRule="auto"/>
        <w:jc w:val="center"/>
        <w:rPr>
          <w:rFonts w:ascii="Times New Roman" w:hAnsi="Times New Roman" w:cs="Times New Roman"/>
          <w:sz w:val="28"/>
          <w:szCs w:val="28"/>
          <w:lang w:val="vi-VN"/>
        </w:rPr>
      </w:pPr>
    </w:p>
    <w:p w14:paraId="69AEFC50" w14:textId="7A816C10" w:rsidR="00F611A7" w:rsidRDefault="0088437C">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sdt>
      <w:sdtPr>
        <w:rPr>
          <w:rFonts w:ascii="Times New Roman" w:eastAsiaTheme="minorHAnsi" w:hAnsi="Times New Roman" w:cs="Times New Roman"/>
          <w:b/>
          <w:bCs/>
          <w:i/>
          <w:iCs/>
          <w:color w:val="auto"/>
          <w:sz w:val="28"/>
          <w:szCs w:val="28"/>
        </w:rPr>
        <w:id w:val="687805823"/>
        <w:docPartObj>
          <w:docPartGallery w:val="Table of Contents"/>
          <w:docPartUnique/>
        </w:docPartObj>
      </w:sdtPr>
      <w:sdtEndPr>
        <w:rPr>
          <w:noProof/>
        </w:rPr>
      </w:sdtEndPr>
      <w:sdtContent>
        <w:p w14:paraId="79127794" w14:textId="3EA5EB0F" w:rsidR="00F611A7" w:rsidRDefault="00616AD0" w:rsidP="00616AD0">
          <w:pPr>
            <w:pStyle w:val="TOCHeading"/>
            <w:spacing w:before="120" w:line="400" w:lineRule="atLeast"/>
            <w:rPr>
              <w:rFonts w:ascii="Times New Roman" w:hAnsi="Times New Roman" w:cs="Times New Roman"/>
              <w:b/>
              <w:bCs/>
              <w:color w:val="0169EE"/>
              <w:sz w:val="72"/>
              <w:szCs w:val="72"/>
            </w:rPr>
          </w:pPr>
          <w:r w:rsidRPr="003E22CB">
            <w:rPr>
              <w:rFonts w:ascii="Times New Roman" w:hAnsi="Times New Roman" w:cs="Times New Roman"/>
              <w:b/>
              <w:bCs/>
              <w:color w:val="0169EE"/>
              <w:sz w:val="72"/>
              <w:szCs w:val="72"/>
            </w:rPr>
            <w:t>Nội dung</w:t>
          </w:r>
        </w:p>
        <w:p w14:paraId="7E376A7F" w14:textId="2EFD985A" w:rsidR="003E22CB" w:rsidRPr="003E22CB" w:rsidRDefault="003E22CB" w:rsidP="003E22CB">
          <w:r>
            <w:rPr>
              <w:noProof/>
              <w:lang w:val="vi-VN" w:eastAsia="vi-VN"/>
            </w:rPr>
            <mc:AlternateContent>
              <mc:Choice Requires="wps">
                <w:drawing>
                  <wp:anchor distT="0" distB="0" distL="114300" distR="114300" simplePos="0" relativeHeight="251685888" behindDoc="0" locked="0" layoutInCell="1" allowOverlap="1" wp14:anchorId="51CA853E" wp14:editId="61667F7A">
                    <wp:simplePos x="0" y="0"/>
                    <wp:positionH relativeFrom="column">
                      <wp:posOffset>0</wp:posOffset>
                    </wp:positionH>
                    <wp:positionV relativeFrom="paragraph">
                      <wp:posOffset>-635</wp:posOffset>
                    </wp:positionV>
                    <wp:extent cx="5784850" cy="19050"/>
                    <wp:effectExtent l="0" t="0" r="25400" b="19050"/>
                    <wp:wrapNone/>
                    <wp:docPr id="36" name="Straight Connector 36"/>
                    <wp:cNvGraphicFramePr/>
                    <a:graphic xmlns:a="http://schemas.openxmlformats.org/drawingml/2006/main">
                      <a:graphicData uri="http://schemas.microsoft.com/office/word/2010/wordprocessingShape">
                        <wps:wsp>
                          <wps:cNvCnPr/>
                          <wps:spPr>
                            <a:xfrm flipV="1">
                              <a:off x="0" y="0"/>
                              <a:ext cx="5784850" cy="1905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51A21" id="Straight Connector 36"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0,-.05pt" to="45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" strokecolor="#ed7d31 [3205]" strokeweight="1.5pt">
                    <v:stroke joinstyle="miter"/>
                  </v:line>
                </w:pict>
              </mc:Fallback>
            </mc:AlternateContent>
          </w:r>
        </w:p>
        <w:p w14:paraId="40D2A98D" w14:textId="01A83303" w:rsidR="004F2244" w:rsidRPr="004F2244" w:rsidRDefault="00F611A7" w:rsidP="004F2244">
          <w:pPr>
            <w:pStyle w:val="TOC1"/>
            <w:tabs>
              <w:tab w:val="right" w:leader="dot" w:pos="9056"/>
            </w:tabs>
            <w:spacing w:line="440" w:lineRule="atLeast"/>
            <w:rPr>
              <w:rFonts w:ascii="Times New Roman" w:eastAsiaTheme="minorEastAsia" w:hAnsi="Times New Roman" w:cs="Times New Roman"/>
              <w:b/>
              <w:bCs/>
              <w:i/>
              <w:iCs/>
              <w:noProof/>
              <w:sz w:val="28"/>
              <w:szCs w:val="28"/>
            </w:rPr>
          </w:pPr>
          <w:r w:rsidRPr="004F2244">
            <w:rPr>
              <w:rFonts w:ascii="Times New Roman" w:hAnsi="Times New Roman" w:cs="Times New Roman"/>
              <w:b/>
              <w:bCs/>
              <w:i/>
              <w:iCs/>
              <w:sz w:val="28"/>
              <w:szCs w:val="28"/>
            </w:rPr>
            <w:fldChar w:fldCharType="begin"/>
          </w:r>
          <w:r w:rsidRPr="004F2244">
            <w:rPr>
              <w:rFonts w:ascii="Times New Roman" w:hAnsi="Times New Roman" w:cs="Times New Roman"/>
              <w:b/>
              <w:bCs/>
              <w:i/>
              <w:iCs/>
              <w:sz w:val="28"/>
              <w:szCs w:val="28"/>
            </w:rPr>
            <w:instrText xml:space="preserve"> TOC \o "1-3" \h \z \u </w:instrText>
          </w:r>
          <w:r w:rsidRPr="004F2244">
            <w:rPr>
              <w:rFonts w:ascii="Times New Roman" w:hAnsi="Times New Roman" w:cs="Times New Roman"/>
              <w:b/>
              <w:bCs/>
              <w:i/>
              <w:iCs/>
              <w:sz w:val="28"/>
              <w:szCs w:val="28"/>
            </w:rPr>
            <w:fldChar w:fldCharType="separate"/>
          </w:r>
          <w:hyperlink w:anchor="_Toc102660392" w:history="1">
            <w:r w:rsidR="004F2244" w:rsidRPr="004F2244">
              <w:rPr>
                <w:rStyle w:val="Hyperlink"/>
                <w:rFonts w:ascii="Times New Roman" w:hAnsi="Times New Roman" w:cs="Times New Roman"/>
                <w:b/>
                <w:bCs/>
                <w:i/>
                <w:iCs/>
                <w:noProof/>
                <w:sz w:val="28"/>
                <w:szCs w:val="28"/>
              </w:rPr>
              <w:t>Phần I. Thành lập Ban chỉ đạo chuyển đổi số cấp xã</w:t>
            </w:r>
            <w:r w:rsidR="004F2244" w:rsidRPr="004F2244">
              <w:rPr>
                <w:rFonts w:ascii="Times New Roman" w:hAnsi="Times New Roman" w:cs="Times New Roman"/>
                <w:b/>
                <w:bCs/>
                <w:i/>
                <w:iCs/>
                <w:noProof/>
                <w:webHidden/>
                <w:sz w:val="28"/>
                <w:szCs w:val="28"/>
              </w:rPr>
              <w:tab/>
            </w:r>
            <w:r w:rsidR="004F2244" w:rsidRPr="004F2244">
              <w:rPr>
                <w:rFonts w:ascii="Times New Roman" w:hAnsi="Times New Roman" w:cs="Times New Roman"/>
                <w:b/>
                <w:bCs/>
                <w:i/>
                <w:iCs/>
                <w:noProof/>
                <w:webHidden/>
                <w:sz w:val="28"/>
                <w:szCs w:val="28"/>
              </w:rPr>
              <w:fldChar w:fldCharType="begin"/>
            </w:r>
            <w:r w:rsidR="004F2244" w:rsidRPr="004F2244">
              <w:rPr>
                <w:rFonts w:ascii="Times New Roman" w:hAnsi="Times New Roman" w:cs="Times New Roman"/>
                <w:b/>
                <w:bCs/>
                <w:i/>
                <w:iCs/>
                <w:noProof/>
                <w:webHidden/>
                <w:sz w:val="28"/>
                <w:szCs w:val="28"/>
              </w:rPr>
              <w:instrText xml:space="preserve"> PAGEREF _Toc102660392 \h </w:instrText>
            </w:r>
            <w:r w:rsidR="004F2244" w:rsidRPr="004F2244">
              <w:rPr>
                <w:rFonts w:ascii="Times New Roman" w:hAnsi="Times New Roman" w:cs="Times New Roman"/>
                <w:b/>
                <w:bCs/>
                <w:i/>
                <w:iCs/>
                <w:noProof/>
                <w:webHidden/>
                <w:sz w:val="28"/>
                <w:szCs w:val="28"/>
              </w:rPr>
            </w:r>
            <w:r w:rsidR="004F2244" w:rsidRPr="004F2244">
              <w:rPr>
                <w:rFonts w:ascii="Times New Roman" w:hAnsi="Times New Roman" w:cs="Times New Roman"/>
                <w:b/>
                <w:bCs/>
                <w:i/>
                <w:iCs/>
                <w:noProof/>
                <w:webHidden/>
                <w:sz w:val="28"/>
                <w:szCs w:val="28"/>
              </w:rPr>
              <w:fldChar w:fldCharType="separate"/>
            </w:r>
            <w:r w:rsidR="00824EDC">
              <w:rPr>
                <w:rFonts w:ascii="Times New Roman" w:hAnsi="Times New Roman" w:cs="Times New Roman"/>
                <w:b/>
                <w:bCs/>
                <w:i/>
                <w:iCs/>
                <w:noProof/>
                <w:webHidden/>
                <w:sz w:val="28"/>
                <w:szCs w:val="28"/>
              </w:rPr>
              <w:t>3</w:t>
            </w:r>
            <w:r w:rsidR="004F2244" w:rsidRPr="004F2244">
              <w:rPr>
                <w:rFonts w:ascii="Times New Roman" w:hAnsi="Times New Roman" w:cs="Times New Roman"/>
                <w:b/>
                <w:bCs/>
                <w:i/>
                <w:iCs/>
                <w:noProof/>
                <w:webHidden/>
                <w:sz w:val="28"/>
                <w:szCs w:val="28"/>
              </w:rPr>
              <w:fldChar w:fldCharType="end"/>
            </w:r>
          </w:hyperlink>
        </w:p>
        <w:p w14:paraId="6CBF5E90" w14:textId="6C246FC0" w:rsidR="004F2244" w:rsidRPr="004F2244" w:rsidRDefault="00863BB1" w:rsidP="004F2244">
          <w:pPr>
            <w:pStyle w:val="TOC2"/>
            <w:spacing w:line="440" w:lineRule="atLeast"/>
            <w:rPr>
              <w:rFonts w:eastAsiaTheme="minorEastAsia"/>
              <w:spacing w:val="0"/>
            </w:rPr>
          </w:pPr>
          <w:hyperlink w:anchor="_Toc102660393" w:history="1">
            <w:r w:rsidR="004F2244" w:rsidRPr="004F2244">
              <w:rPr>
                <w:rStyle w:val="Hyperlink"/>
                <w:spacing w:val="-16"/>
                <w:lang w:val="vi-VN"/>
              </w:rPr>
              <w:t>I. Thành lập Ban chỉ đạo chuyển đổi số cấp xã</w:t>
            </w:r>
            <w:r w:rsidR="004F2244" w:rsidRPr="004F2244">
              <w:rPr>
                <w:webHidden/>
              </w:rPr>
              <w:tab/>
            </w:r>
            <w:r w:rsidR="004F2244" w:rsidRPr="004F2244">
              <w:rPr>
                <w:webHidden/>
              </w:rPr>
              <w:fldChar w:fldCharType="begin"/>
            </w:r>
            <w:r w:rsidR="004F2244" w:rsidRPr="004F2244">
              <w:rPr>
                <w:webHidden/>
              </w:rPr>
              <w:instrText xml:space="preserve"> PAGEREF _Toc102660393 \h </w:instrText>
            </w:r>
            <w:r w:rsidR="004F2244" w:rsidRPr="004F2244">
              <w:rPr>
                <w:webHidden/>
              </w:rPr>
            </w:r>
            <w:r w:rsidR="004F2244" w:rsidRPr="004F2244">
              <w:rPr>
                <w:webHidden/>
              </w:rPr>
              <w:fldChar w:fldCharType="separate"/>
            </w:r>
            <w:r w:rsidR="00824EDC">
              <w:rPr>
                <w:webHidden/>
              </w:rPr>
              <w:t>3</w:t>
            </w:r>
            <w:r w:rsidR="004F2244" w:rsidRPr="004F2244">
              <w:rPr>
                <w:webHidden/>
              </w:rPr>
              <w:fldChar w:fldCharType="end"/>
            </w:r>
          </w:hyperlink>
        </w:p>
        <w:p w14:paraId="049B9A13" w14:textId="486B757B" w:rsidR="004F2244" w:rsidRPr="004F2244" w:rsidRDefault="00863BB1" w:rsidP="004F2244">
          <w:pPr>
            <w:pStyle w:val="TOC2"/>
            <w:spacing w:line="440" w:lineRule="atLeast"/>
            <w:rPr>
              <w:rFonts w:eastAsiaTheme="minorEastAsia"/>
              <w:spacing w:val="0"/>
            </w:rPr>
          </w:pPr>
          <w:hyperlink w:anchor="_Toc102660394" w:history="1">
            <w:r w:rsidR="004F2244" w:rsidRPr="004F2244">
              <w:rPr>
                <w:rStyle w:val="Hyperlink"/>
                <w:spacing w:val="-14"/>
              </w:rPr>
              <w:t xml:space="preserve">II. </w:t>
            </w:r>
            <w:r w:rsidR="004F2244" w:rsidRPr="004F2244">
              <w:rPr>
                <w:rStyle w:val="Hyperlink"/>
                <w:spacing w:val="-14"/>
                <w:lang w:val="vi-VN"/>
              </w:rPr>
              <w:t>Ban hành Quy chế hoạt động của Ban</w:t>
            </w:r>
            <w:r w:rsidR="004F2244" w:rsidRPr="004F2244">
              <w:rPr>
                <w:rStyle w:val="Hyperlink"/>
                <w:spacing w:val="-14"/>
              </w:rPr>
              <w:t xml:space="preserve"> </w:t>
            </w:r>
            <w:r w:rsidR="004F2244" w:rsidRPr="004F2244">
              <w:rPr>
                <w:rStyle w:val="Hyperlink"/>
                <w:spacing w:val="-14"/>
                <w:lang w:val="vi-VN"/>
              </w:rPr>
              <w:t>chỉ đạo</w:t>
            </w:r>
            <w:r w:rsidR="004F2244" w:rsidRPr="004F2244">
              <w:rPr>
                <w:webHidden/>
              </w:rPr>
              <w:tab/>
            </w:r>
            <w:r w:rsidR="004F2244" w:rsidRPr="004F2244">
              <w:rPr>
                <w:webHidden/>
              </w:rPr>
              <w:fldChar w:fldCharType="begin"/>
            </w:r>
            <w:r w:rsidR="004F2244" w:rsidRPr="004F2244">
              <w:rPr>
                <w:webHidden/>
              </w:rPr>
              <w:instrText xml:space="preserve"> PAGEREF _Toc102660394 \h </w:instrText>
            </w:r>
            <w:r w:rsidR="004F2244" w:rsidRPr="004F2244">
              <w:rPr>
                <w:webHidden/>
              </w:rPr>
            </w:r>
            <w:r w:rsidR="004F2244" w:rsidRPr="004F2244">
              <w:rPr>
                <w:webHidden/>
              </w:rPr>
              <w:fldChar w:fldCharType="separate"/>
            </w:r>
            <w:r w:rsidR="00824EDC">
              <w:rPr>
                <w:webHidden/>
              </w:rPr>
              <w:t>9</w:t>
            </w:r>
            <w:r w:rsidR="004F2244" w:rsidRPr="004F2244">
              <w:rPr>
                <w:webHidden/>
              </w:rPr>
              <w:fldChar w:fldCharType="end"/>
            </w:r>
          </w:hyperlink>
        </w:p>
        <w:p w14:paraId="607283C5" w14:textId="166111B1" w:rsidR="004F2244" w:rsidRPr="004F2244" w:rsidRDefault="00863BB1" w:rsidP="004F2244">
          <w:pPr>
            <w:pStyle w:val="TOC2"/>
            <w:spacing w:line="440" w:lineRule="atLeast"/>
            <w:rPr>
              <w:rFonts w:eastAsiaTheme="minorEastAsia"/>
              <w:spacing w:val="0"/>
            </w:rPr>
          </w:pPr>
          <w:hyperlink w:anchor="_Toc102660395" w:history="1">
            <w:r w:rsidR="004F2244" w:rsidRPr="004F2244">
              <w:rPr>
                <w:rStyle w:val="Hyperlink"/>
              </w:rPr>
              <w:t xml:space="preserve">III. </w:t>
            </w:r>
            <w:r w:rsidR="004F2244" w:rsidRPr="004F2244">
              <w:rPr>
                <w:rStyle w:val="Hyperlink"/>
                <w:lang w:val="vi-VN"/>
              </w:rPr>
              <w:t xml:space="preserve">Thành lập </w:t>
            </w:r>
            <w:r w:rsidR="004F2244" w:rsidRPr="004F2244">
              <w:rPr>
                <w:rStyle w:val="Hyperlink"/>
              </w:rPr>
              <w:t>T</w:t>
            </w:r>
            <w:r w:rsidR="004F2244" w:rsidRPr="004F2244">
              <w:rPr>
                <w:rStyle w:val="Hyperlink"/>
                <w:lang w:val="vi-VN"/>
              </w:rPr>
              <w:t>ổ giúp việc Ban chỉ đạo</w:t>
            </w:r>
            <w:r w:rsidR="004F2244" w:rsidRPr="004F2244">
              <w:rPr>
                <w:webHidden/>
              </w:rPr>
              <w:tab/>
            </w:r>
            <w:r w:rsidR="004F2244" w:rsidRPr="004F2244">
              <w:rPr>
                <w:webHidden/>
              </w:rPr>
              <w:fldChar w:fldCharType="begin"/>
            </w:r>
            <w:r w:rsidR="004F2244" w:rsidRPr="004F2244">
              <w:rPr>
                <w:webHidden/>
              </w:rPr>
              <w:instrText xml:space="preserve"> PAGEREF _Toc102660395 \h </w:instrText>
            </w:r>
            <w:r w:rsidR="004F2244" w:rsidRPr="004F2244">
              <w:rPr>
                <w:webHidden/>
              </w:rPr>
            </w:r>
            <w:r w:rsidR="004F2244" w:rsidRPr="004F2244">
              <w:rPr>
                <w:webHidden/>
              </w:rPr>
              <w:fldChar w:fldCharType="separate"/>
            </w:r>
            <w:r w:rsidR="00824EDC">
              <w:rPr>
                <w:webHidden/>
              </w:rPr>
              <w:t>13</w:t>
            </w:r>
            <w:r w:rsidR="004F2244" w:rsidRPr="004F2244">
              <w:rPr>
                <w:webHidden/>
              </w:rPr>
              <w:fldChar w:fldCharType="end"/>
            </w:r>
          </w:hyperlink>
        </w:p>
        <w:p w14:paraId="2436179A" w14:textId="37168148" w:rsidR="004F2244" w:rsidRPr="004F2244" w:rsidRDefault="00863BB1" w:rsidP="004F2244">
          <w:pPr>
            <w:pStyle w:val="TOC1"/>
            <w:tabs>
              <w:tab w:val="right" w:leader="dot" w:pos="9056"/>
            </w:tabs>
            <w:spacing w:line="440" w:lineRule="atLeast"/>
            <w:rPr>
              <w:rFonts w:ascii="Times New Roman" w:eastAsiaTheme="minorEastAsia" w:hAnsi="Times New Roman" w:cs="Times New Roman"/>
              <w:b/>
              <w:bCs/>
              <w:i/>
              <w:iCs/>
              <w:noProof/>
              <w:sz w:val="28"/>
              <w:szCs w:val="28"/>
            </w:rPr>
          </w:pPr>
          <w:hyperlink w:anchor="_Toc102660396" w:history="1">
            <w:r w:rsidR="004F2244" w:rsidRPr="004F2244">
              <w:rPr>
                <w:rStyle w:val="Hyperlink"/>
                <w:rFonts w:ascii="Times New Roman" w:hAnsi="Times New Roman" w:cs="Times New Roman"/>
                <w:b/>
                <w:bCs/>
                <w:i/>
                <w:iCs/>
                <w:noProof/>
                <w:sz w:val="28"/>
                <w:szCs w:val="28"/>
              </w:rPr>
              <w:t>Phần II. Thành lập Tổ công nghệ số cộng đồng</w:t>
            </w:r>
            <w:r w:rsidR="004F2244" w:rsidRPr="004F2244">
              <w:rPr>
                <w:rFonts w:ascii="Times New Roman" w:hAnsi="Times New Roman" w:cs="Times New Roman"/>
                <w:b/>
                <w:bCs/>
                <w:i/>
                <w:iCs/>
                <w:noProof/>
                <w:webHidden/>
                <w:sz w:val="28"/>
                <w:szCs w:val="28"/>
              </w:rPr>
              <w:tab/>
            </w:r>
            <w:r w:rsidR="004F2244" w:rsidRPr="004F2244">
              <w:rPr>
                <w:rFonts w:ascii="Times New Roman" w:hAnsi="Times New Roman" w:cs="Times New Roman"/>
                <w:b/>
                <w:bCs/>
                <w:i/>
                <w:iCs/>
                <w:noProof/>
                <w:webHidden/>
                <w:sz w:val="28"/>
                <w:szCs w:val="28"/>
              </w:rPr>
              <w:fldChar w:fldCharType="begin"/>
            </w:r>
            <w:r w:rsidR="004F2244" w:rsidRPr="004F2244">
              <w:rPr>
                <w:rFonts w:ascii="Times New Roman" w:hAnsi="Times New Roman" w:cs="Times New Roman"/>
                <w:b/>
                <w:bCs/>
                <w:i/>
                <w:iCs/>
                <w:noProof/>
                <w:webHidden/>
                <w:sz w:val="28"/>
                <w:szCs w:val="28"/>
              </w:rPr>
              <w:instrText xml:space="preserve"> PAGEREF _Toc102660396 \h </w:instrText>
            </w:r>
            <w:r w:rsidR="004F2244" w:rsidRPr="004F2244">
              <w:rPr>
                <w:rFonts w:ascii="Times New Roman" w:hAnsi="Times New Roman" w:cs="Times New Roman"/>
                <w:b/>
                <w:bCs/>
                <w:i/>
                <w:iCs/>
                <w:noProof/>
                <w:webHidden/>
                <w:sz w:val="28"/>
                <w:szCs w:val="28"/>
              </w:rPr>
            </w:r>
            <w:r w:rsidR="004F2244" w:rsidRPr="004F2244">
              <w:rPr>
                <w:rFonts w:ascii="Times New Roman" w:hAnsi="Times New Roman" w:cs="Times New Roman"/>
                <w:b/>
                <w:bCs/>
                <w:i/>
                <w:iCs/>
                <w:noProof/>
                <w:webHidden/>
                <w:sz w:val="28"/>
                <w:szCs w:val="28"/>
              </w:rPr>
              <w:fldChar w:fldCharType="separate"/>
            </w:r>
            <w:r w:rsidR="00824EDC">
              <w:rPr>
                <w:rFonts w:ascii="Times New Roman" w:hAnsi="Times New Roman" w:cs="Times New Roman"/>
                <w:b/>
                <w:bCs/>
                <w:i/>
                <w:iCs/>
                <w:noProof/>
                <w:webHidden/>
                <w:sz w:val="28"/>
                <w:szCs w:val="28"/>
              </w:rPr>
              <w:t>16</w:t>
            </w:r>
            <w:r w:rsidR="004F2244" w:rsidRPr="004F2244">
              <w:rPr>
                <w:rFonts w:ascii="Times New Roman" w:hAnsi="Times New Roman" w:cs="Times New Roman"/>
                <w:b/>
                <w:bCs/>
                <w:i/>
                <w:iCs/>
                <w:noProof/>
                <w:webHidden/>
                <w:sz w:val="28"/>
                <w:szCs w:val="28"/>
              </w:rPr>
              <w:fldChar w:fldCharType="end"/>
            </w:r>
          </w:hyperlink>
        </w:p>
        <w:p w14:paraId="4A342C29" w14:textId="12A41FA6" w:rsidR="004F2244" w:rsidRPr="004F2244" w:rsidRDefault="00863BB1" w:rsidP="004F2244">
          <w:pPr>
            <w:pStyle w:val="TOC2"/>
            <w:spacing w:line="440" w:lineRule="atLeast"/>
            <w:rPr>
              <w:rFonts w:eastAsiaTheme="minorEastAsia"/>
              <w:spacing w:val="0"/>
            </w:rPr>
          </w:pPr>
          <w:hyperlink w:anchor="_Toc102660397" w:history="1">
            <w:r w:rsidR="004F2244" w:rsidRPr="004F2244">
              <w:rPr>
                <w:rStyle w:val="Hyperlink"/>
                <w:lang w:val="vi-VN"/>
              </w:rPr>
              <w:t xml:space="preserve">I. </w:t>
            </w:r>
            <w:r w:rsidR="004F2244" w:rsidRPr="004F2244">
              <w:rPr>
                <w:rStyle w:val="Hyperlink"/>
              </w:rPr>
              <w:t>Mục đích, yêu cầu</w:t>
            </w:r>
            <w:r w:rsidR="004F2244" w:rsidRPr="004F2244">
              <w:rPr>
                <w:webHidden/>
              </w:rPr>
              <w:tab/>
            </w:r>
            <w:r w:rsidR="004F2244" w:rsidRPr="004F2244">
              <w:rPr>
                <w:webHidden/>
              </w:rPr>
              <w:fldChar w:fldCharType="begin"/>
            </w:r>
            <w:r w:rsidR="004F2244" w:rsidRPr="004F2244">
              <w:rPr>
                <w:webHidden/>
              </w:rPr>
              <w:instrText xml:space="preserve"> PAGEREF _Toc102660397 \h </w:instrText>
            </w:r>
            <w:r w:rsidR="004F2244" w:rsidRPr="004F2244">
              <w:rPr>
                <w:webHidden/>
              </w:rPr>
            </w:r>
            <w:r w:rsidR="004F2244" w:rsidRPr="004F2244">
              <w:rPr>
                <w:webHidden/>
              </w:rPr>
              <w:fldChar w:fldCharType="separate"/>
            </w:r>
            <w:r w:rsidR="00824EDC">
              <w:rPr>
                <w:webHidden/>
              </w:rPr>
              <w:t>16</w:t>
            </w:r>
            <w:r w:rsidR="004F2244" w:rsidRPr="004F2244">
              <w:rPr>
                <w:webHidden/>
              </w:rPr>
              <w:fldChar w:fldCharType="end"/>
            </w:r>
          </w:hyperlink>
        </w:p>
        <w:p w14:paraId="4E8F0A18" w14:textId="7931D609" w:rsidR="004F2244" w:rsidRPr="004F2244" w:rsidRDefault="00863BB1" w:rsidP="004F2244">
          <w:pPr>
            <w:pStyle w:val="TOC2"/>
            <w:spacing w:line="440" w:lineRule="atLeast"/>
            <w:rPr>
              <w:rFonts w:eastAsiaTheme="minorEastAsia"/>
              <w:spacing w:val="0"/>
            </w:rPr>
          </w:pPr>
          <w:hyperlink w:anchor="_Toc102660398" w:history="1">
            <w:r w:rsidR="004F2244" w:rsidRPr="004F2244">
              <w:rPr>
                <w:rStyle w:val="Hyperlink"/>
                <w:lang w:val="nl-NL"/>
              </w:rPr>
              <w:t>II. Nhiệm vụ Tổ công nghệ số cộng đồng</w:t>
            </w:r>
            <w:r w:rsidR="004F2244" w:rsidRPr="004F2244">
              <w:rPr>
                <w:webHidden/>
              </w:rPr>
              <w:tab/>
            </w:r>
            <w:r w:rsidR="004F2244" w:rsidRPr="004F2244">
              <w:rPr>
                <w:webHidden/>
              </w:rPr>
              <w:fldChar w:fldCharType="begin"/>
            </w:r>
            <w:r w:rsidR="004F2244" w:rsidRPr="004F2244">
              <w:rPr>
                <w:webHidden/>
              </w:rPr>
              <w:instrText xml:space="preserve"> PAGEREF _Toc102660398 \h </w:instrText>
            </w:r>
            <w:r w:rsidR="004F2244" w:rsidRPr="004F2244">
              <w:rPr>
                <w:webHidden/>
              </w:rPr>
            </w:r>
            <w:r w:rsidR="004F2244" w:rsidRPr="004F2244">
              <w:rPr>
                <w:webHidden/>
              </w:rPr>
              <w:fldChar w:fldCharType="separate"/>
            </w:r>
            <w:r w:rsidR="00824EDC">
              <w:rPr>
                <w:webHidden/>
              </w:rPr>
              <w:t>17</w:t>
            </w:r>
            <w:r w:rsidR="004F2244" w:rsidRPr="004F2244">
              <w:rPr>
                <w:webHidden/>
              </w:rPr>
              <w:fldChar w:fldCharType="end"/>
            </w:r>
          </w:hyperlink>
        </w:p>
        <w:p w14:paraId="60831575" w14:textId="2A127817" w:rsidR="004F2244" w:rsidRPr="004F2244" w:rsidRDefault="00863BB1" w:rsidP="004F2244">
          <w:pPr>
            <w:pStyle w:val="TOC2"/>
            <w:spacing w:line="440" w:lineRule="atLeast"/>
            <w:rPr>
              <w:rFonts w:eastAsiaTheme="minorEastAsia"/>
              <w:spacing w:val="0"/>
            </w:rPr>
          </w:pPr>
          <w:hyperlink w:anchor="_Toc102660399" w:history="1">
            <w:r w:rsidR="004F2244" w:rsidRPr="004F2244">
              <w:rPr>
                <w:rStyle w:val="Hyperlink"/>
              </w:rPr>
              <w:t>III. Các hoạt động triển khai</w:t>
            </w:r>
            <w:r w:rsidR="004F2244" w:rsidRPr="004F2244">
              <w:rPr>
                <w:webHidden/>
              </w:rPr>
              <w:tab/>
            </w:r>
            <w:r w:rsidR="004F2244" w:rsidRPr="004F2244">
              <w:rPr>
                <w:webHidden/>
              </w:rPr>
              <w:fldChar w:fldCharType="begin"/>
            </w:r>
            <w:r w:rsidR="004F2244" w:rsidRPr="004F2244">
              <w:rPr>
                <w:webHidden/>
              </w:rPr>
              <w:instrText xml:space="preserve"> PAGEREF _Toc102660399 \h </w:instrText>
            </w:r>
            <w:r w:rsidR="004F2244" w:rsidRPr="004F2244">
              <w:rPr>
                <w:webHidden/>
              </w:rPr>
            </w:r>
            <w:r w:rsidR="004F2244" w:rsidRPr="004F2244">
              <w:rPr>
                <w:webHidden/>
              </w:rPr>
              <w:fldChar w:fldCharType="separate"/>
            </w:r>
            <w:r w:rsidR="00824EDC">
              <w:rPr>
                <w:webHidden/>
              </w:rPr>
              <w:t>17</w:t>
            </w:r>
            <w:r w:rsidR="004F2244" w:rsidRPr="004F2244">
              <w:rPr>
                <w:webHidden/>
              </w:rPr>
              <w:fldChar w:fldCharType="end"/>
            </w:r>
          </w:hyperlink>
        </w:p>
        <w:p w14:paraId="1FDB0212" w14:textId="0BC261F9" w:rsidR="004F2244" w:rsidRPr="004F2244" w:rsidRDefault="00863BB1" w:rsidP="004F2244">
          <w:pPr>
            <w:pStyle w:val="TOC2"/>
            <w:spacing w:line="440" w:lineRule="atLeast"/>
            <w:rPr>
              <w:rFonts w:eastAsiaTheme="minorEastAsia"/>
              <w:spacing w:val="0"/>
            </w:rPr>
          </w:pPr>
          <w:hyperlink w:anchor="_Toc102660400" w:history="1">
            <w:r w:rsidR="004F2244" w:rsidRPr="004F2244">
              <w:rPr>
                <w:rStyle w:val="Hyperlink"/>
                <w:lang w:val="vi-VN"/>
              </w:rPr>
              <w:t xml:space="preserve">IV. </w:t>
            </w:r>
            <w:r w:rsidR="004F2244" w:rsidRPr="004F2244">
              <w:rPr>
                <w:rStyle w:val="Hyperlink"/>
              </w:rPr>
              <w:t>Tổ chức thực hiện</w:t>
            </w:r>
            <w:r w:rsidR="004F2244" w:rsidRPr="004F2244">
              <w:rPr>
                <w:webHidden/>
              </w:rPr>
              <w:tab/>
            </w:r>
            <w:r w:rsidR="004F2244" w:rsidRPr="004F2244">
              <w:rPr>
                <w:webHidden/>
              </w:rPr>
              <w:fldChar w:fldCharType="begin"/>
            </w:r>
            <w:r w:rsidR="004F2244" w:rsidRPr="004F2244">
              <w:rPr>
                <w:webHidden/>
              </w:rPr>
              <w:instrText xml:space="preserve"> PAGEREF _Toc102660400 \h </w:instrText>
            </w:r>
            <w:r w:rsidR="004F2244" w:rsidRPr="004F2244">
              <w:rPr>
                <w:webHidden/>
              </w:rPr>
            </w:r>
            <w:r w:rsidR="004F2244" w:rsidRPr="004F2244">
              <w:rPr>
                <w:webHidden/>
              </w:rPr>
              <w:fldChar w:fldCharType="separate"/>
            </w:r>
            <w:r w:rsidR="00824EDC">
              <w:rPr>
                <w:webHidden/>
              </w:rPr>
              <w:t>19</w:t>
            </w:r>
            <w:r w:rsidR="004F2244" w:rsidRPr="004F2244">
              <w:rPr>
                <w:webHidden/>
              </w:rPr>
              <w:fldChar w:fldCharType="end"/>
            </w:r>
          </w:hyperlink>
        </w:p>
        <w:p w14:paraId="2FEB3AD7" w14:textId="0522C156" w:rsidR="004F2244" w:rsidRPr="004F2244" w:rsidRDefault="00863BB1" w:rsidP="004F2244">
          <w:pPr>
            <w:pStyle w:val="TOC2"/>
            <w:spacing w:line="440" w:lineRule="atLeast"/>
            <w:rPr>
              <w:rFonts w:eastAsiaTheme="minorEastAsia"/>
              <w:spacing w:val="0"/>
            </w:rPr>
          </w:pPr>
          <w:hyperlink w:anchor="_Toc102660401" w:history="1">
            <w:r w:rsidR="004F2244" w:rsidRPr="004F2244">
              <w:rPr>
                <w:rStyle w:val="Hyperlink"/>
              </w:rPr>
              <w:t>V. Bài học kinh nghiệm về triển khai Tổ công nghệ số cộng đồng tại Lạng Sơn</w:t>
            </w:r>
            <w:r w:rsidR="004F2244" w:rsidRPr="004F2244">
              <w:rPr>
                <w:webHidden/>
              </w:rPr>
              <w:tab/>
            </w:r>
            <w:r w:rsidR="004F2244" w:rsidRPr="004F2244">
              <w:rPr>
                <w:webHidden/>
              </w:rPr>
              <w:fldChar w:fldCharType="begin"/>
            </w:r>
            <w:r w:rsidR="004F2244" w:rsidRPr="004F2244">
              <w:rPr>
                <w:webHidden/>
              </w:rPr>
              <w:instrText xml:space="preserve"> PAGEREF _Toc102660401 \h </w:instrText>
            </w:r>
            <w:r w:rsidR="004F2244" w:rsidRPr="004F2244">
              <w:rPr>
                <w:webHidden/>
              </w:rPr>
            </w:r>
            <w:r w:rsidR="004F2244" w:rsidRPr="004F2244">
              <w:rPr>
                <w:webHidden/>
              </w:rPr>
              <w:fldChar w:fldCharType="separate"/>
            </w:r>
            <w:r w:rsidR="00824EDC">
              <w:rPr>
                <w:webHidden/>
              </w:rPr>
              <w:t>20</w:t>
            </w:r>
            <w:r w:rsidR="004F2244" w:rsidRPr="004F2244">
              <w:rPr>
                <w:webHidden/>
              </w:rPr>
              <w:fldChar w:fldCharType="end"/>
            </w:r>
          </w:hyperlink>
        </w:p>
        <w:p w14:paraId="6E3D1CD3" w14:textId="6F9E0A17" w:rsidR="004F2244" w:rsidRPr="004F2244" w:rsidRDefault="00863BB1" w:rsidP="004F2244">
          <w:pPr>
            <w:pStyle w:val="TOC1"/>
            <w:tabs>
              <w:tab w:val="right" w:leader="dot" w:pos="9056"/>
            </w:tabs>
            <w:spacing w:line="440" w:lineRule="atLeast"/>
            <w:rPr>
              <w:rFonts w:ascii="Times New Roman" w:eastAsiaTheme="minorEastAsia" w:hAnsi="Times New Roman" w:cs="Times New Roman"/>
              <w:b/>
              <w:bCs/>
              <w:i/>
              <w:iCs/>
              <w:noProof/>
              <w:sz w:val="28"/>
              <w:szCs w:val="28"/>
            </w:rPr>
          </w:pPr>
          <w:hyperlink w:anchor="_Toc102660402" w:history="1">
            <w:r w:rsidR="004F2244" w:rsidRPr="004F2244">
              <w:rPr>
                <w:rStyle w:val="Hyperlink"/>
                <w:rFonts w:ascii="Times New Roman" w:hAnsi="Times New Roman" w:cs="Times New Roman"/>
                <w:b/>
                <w:bCs/>
                <w:i/>
                <w:iCs/>
                <w:noProof/>
                <w:sz w:val="28"/>
                <w:szCs w:val="28"/>
              </w:rPr>
              <w:t>Phần III. Phụ lục các biểu mẫu tham khảo về thành lập Ban chỉ đạo chuyển đổi số cấp xã</w:t>
            </w:r>
            <w:r w:rsidR="004F2244" w:rsidRPr="004F2244">
              <w:rPr>
                <w:rFonts w:ascii="Times New Roman" w:hAnsi="Times New Roman" w:cs="Times New Roman"/>
                <w:b/>
                <w:bCs/>
                <w:i/>
                <w:iCs/>
                <w:noProof/>
                <w:webHidden/>
                <w:sz w:val="28"/>
                <w:szCs w:val="28"/>
              </w:rPr>
              <w:tab/>
            </w:r>
            <w:r w:rsidR="004F2244" w:rsidRPr="004F2244">
              <w:rPr>
                <w:rFonts w:ascii="Times New Roman" w:hAnsi="Times New Roman" w:cs="Times New Roman"/>
                <w:b/>
                <w:bCs/>
                <w:i/>
                <w:iCs/>
                <w:noProof/>
                <w:webHidden/>
                <w:sz w:val="28"/>
                <w:szCs w:val="28"/>
              </w:rPr>
              <w:fldChar w:fldCharType="begin"/>
            </w:r>
            <w:r w:rsidR="004F2244" w:rsidRPr="004F2244">
              <w:rPr>
                <w:rFonts w:ascii="Times New Roman" w:hAnsi="Times New Roman" w:cs="Times New Roman"/>
                <w:b/>
                <w:bCs/>
                <w:i/>
                <w:iCs/>
                <w:noProof/>
                <w:webHidden/>
                <w:sz w:val="28"/>
                <w:szCs w:val="28"/>
              </w:rPr>
              <w:instrText xml:space="preserve"> PAGEREF _Toc102660402 \h </w:instrText>
            </w:r>
            <w:r w:rsidR="004F2244" w:rsidRPr="004F2244">
              <w:rPr>
                <w:rFonts w:ascii="Times New Roman" w:hAnsi="Times New Roman" w:cs="Times New Roman"/>
                <w:b/>
                <w:bCs/>
                <w:i/>
                <w:iCs/>
                <w:noProof/>
                <w:webHidden/>
                <w:sz w:val="28"/>
                <w:szCs w:val="28"/>
              </w:rPr>
            </w:r>
            <w:r w:rsidR="004F2244" w:rsidRPr="004F2244">
              <w:rPr>
                <w:rFonts w:ascii="Times New Roman" w:hAnsi="Times New Roman" w:cs="Times New Roman"/>
                <w:b/>
                <w:bCs/>
                <w:i/>
                <w:iCs/>
                <w:noProof/>
                <w:webHidden/>
                <w:sz w:val="28"/>
                <w:szCs w:val="28"/>
              </w:rPr>
              <w:fldChar w:fldCharType="separate"/>
            </w:r>
            <w:r w:rsidR="00824EDC">
              <w:rPr>
                <w:rFonts w:ascii="Times New Roman" w:hAnsi="Times New Roman" w:cs="Times New Roman"/>
                <w:b/>
                <w:bCs/>
                <w:i/>
                <w:iCs/>
                <w:noProof/>
                <w:webHidden/>
                <w:sz w:val="28"/>
                <w:szCs w:val="28"/>
              </w:rPr>
              <w:t>25</w:t>
            </w:r>
            <w:r w:rsidR="004F2244" w:rsidRPr="004F2244">
              <w:rPr>
                <w:rFonts w:ascii="Times New Roman" w:hAnsi="Times New Roman" w:cs="Times New Roman"/>
                <w:b/>
                <w:bCs/>
                <w:i/>
                <w:iCs/>
                <w:noProof/>
                <w:webHidden/>
                <w:sz w:val="28"/>
                <w:szCs w:val="28"/>
              </w:rPr>
              <w:fldChar w:fldCharType="end"/>
            </w:r>
          </w:hyperlink>
        </w:p>
        <w:p w14:paraId="3987B8DF" w14:textId="2662F06D" w:rsidR="004F2244" w:rsidRPr="004F2244" w:rsidRDefault="00863BB1" w:rsidP="004F2244">
          <w:pPr>
            <w:pStyle w:val="TOC1"/>
            <w:tabs>
              <w:tab w:val="right" w:leader="dot" w:pos="9056"/>
            </w:tabs>
            <w:spacing w:line="440" w:lineRule="atLeast"/>
            <w:rPr>
              <w:rFonts w:ascii="Times New Roman" w:eastAsiaTheme="minorEastAsia" w:hAnsi="Times New Roman" w:cs="Times New Roman"/>
              <w:b/>
              <w:bCs/>
              <w:i/>
              <w:iCs/>
              <w:noProof/>
              <w:sz w:val="28"/>
              <w:szCs w:val="28"/>
            </w:rPr>
          </w:pPr>
          <w:hyperlink w:anchor="_Toc102660403" w:history="1">
            <w:r w:rsidR="004F2244" w:rsidRPr="004F2244">
              <w:rPr>
                <w:rStyle w:val="Hyperlink"/>
                <w:rFonts w:ascii="Times New Roman" w:hAnsi="Times New Roman" w:cs="Times New Roman"/>
                <w:b/>
                <w:bCs/>
                <w:i/>
                <w:iCs/>
                <w:noProof/>
                <w:sz w:val="28"/>
                <w:szCs w:val="28"/>
              </w:rPr>
              <w:t>P</w:t>
            </w:r>
            <w:r w:rsidR="004F2244" w:rsidRPr="004F2244">
              <w:rPr>
                <w:rStyle w:val="Hyperlink"/>
                <w:rFonts w:ascii="Times New Roman" w:hAnsi="Times New Roman" w:cs="Times New Roman"/>
                <w:b/>
                <w:bCs/>
                <w:i/>
                <w:iCs/>
                <w:noProof/>
                <w:spacing w:val="-18"/>
                <w:sz w:val="28"/>
                <w:szCs w:val="28"/>
              </w:rPr>
              <w:t>hần IV. Phụ lục các biểu mẫu tham khảo về thành lập Tổ công nghệ</w:t>
            </w:r>
            <w:r w:rsidR="004F2244">
              <w:rPr>
                <w:rStyle w:val="Hyperlink"/>
                <w:rFonts w:ascii="Times New Roman" w:hAnsi="Times New Roman" w:cs="Times New Roman"/>
                <w:b/>
                <w:bCs/>
                <w:i/>
                <w:iCs/>
                <w:noProof/>
                <w:spacing w:val="-18"/>
                <w:sz w:val="28"/>
                <w:szCs w:val="28"/>
              </w:rPr>
              <w:t xml:space="preserve"> số</w:t>
            </w:r>
            <w:r w:rsidR="004F2244" w:rsidRPr="004F2244">
              <w:rPr>
                <w:rStyle w:val="Hyperlink"/>
                <w:rFonts w:ascii="Times New Roman" w:hAnsi="Times New Roman" w:cs="Times New Roman"/>
                <w:b/>
                <w:bCs/>
                <w:i/>
                <w:iCs/>
                <w:noProof/>
                <w:spacing w:val="-18"/>
                <w:sz w:val="28"/>
                <w:szCs w:val="28"/>
              </w:rPr>
              <w:t xml:space="preserve"> cộng đồng</w:t>
            </w:r>
            <w:r w:rsidR="004F2244" w:rsidRPr="004F2244">
              <w:rPr>
                <w:rFonts w:ascii="Times New Roman" w:hAnsi="Times New Roman" w:cs="Times New Roman"/>
                <w:b/>
                <w:bCs/>
                <w:i/>
                <w:iCs/>
                <w:noProof/>
                <w:webHidden/>
                <w:sz w:val="28"/>
                <w:szCs w:val="28"/>
              </w:rPr>
              <w:tab/>
            </w:r>
            <w:r w:rsidR="004F2244" w:rsidRPr="004F2244">
              <w:rPr>
                <w:rFonts w:ascii="Times New Roman" w:hAnsi="Times New Roman" w:cs="Times New Roman"/>
                <w:b/>
                <w:bCs/>
                <w:i/>
                <w:iCs/>
                <w:noProof/>
                <w:webHidden/>
                <w:sz w:val="28"/>
                <w:szCs w:val="28"/>
              </w:rPr>
              <w:fldChar w:fldCharType="begin"/>
            </w:r>
            <w:r w:rsidR="004F2244" w:rsidRPr="004F2244">
              <w:rPr>
                <w:rFonts w:ascii="Times New Roman" w:hAnsi="Times New Roman" w:cs="Times New Roman"/>
                <w:b/>
                <w:bCs/>
                <w:i/>
                <w:iCs/>
                <w:noProof/>
                <w:webHidden/>
                <w:sz w:val="28"/>
                <w:szCs w:val="28"/>
              </w:rPr>
              <w:instrText xml:space="preserve"> PAGEREF _Toc102660403 \h </w:instrText>
            </w:r>
            <w:r w:rsidR="004F2244" w:rsidRPr="004F2244">
              <w:rPr>
                <w:rFonts w:ascii="Times New Roman" w:hAnsi="Times New Roman" w:cs="Times New Roman"/>
                <w:b/>
                <w:bCs/>
                <w:i/>
                <w:iCs/>
                <w:noProof/>
                <w:webHidden/>
                <w:sz w:val="28"/>
                <w:szCs w:val="28"/>
              </w:rPr>
            </w:r>
            <w:r w:rsidR="004F2244" w:rsidRPr="004F2244">
              <w:rPr>
                <w:rFonts w:ascii="Times New Roman" w:hAnsi="Times New Roman" w:cs="Times New Roman"/>
                <w:b/>
                <w:bCs/>
                <w:i/>
                <w:iCs/>
                <w:noProof/>
                <w:webHidden/>
                <w:sz w:val="28"/>
                <w:szCs w:val="28"/>
              </w:rPr>
              <w:fldChar w:fldCharType="separate"/>
            </w:r>
            <w:r w:rsidR="00824EDC">
              <w:rPr>
                <w:rFonts w:ascii="Times New Roman" w:hAnsi="Times New Roman" w:cs="Times New Roman"/>
                <w:b/>
                <w:bCs/>
                <w:i/>
                <w:iCs/>
                <w:noProof/>
                <w:webHidden/>
                <w:sz w:val="28"/>
                <w:szCs w:val="28"/>
              </w:rPr>
              <w:t>41</w:t>
            </w:r>
            <w:r w:rsidR="004F2244" w:rsidRPr="004F2244">
              <w:rPr>
                <w:rFonts w:ascii="Times New Roman" w:hAnsi="Times New Roman" w:cs="Times New Roman"/>
                <w:b/>
                <w:bCs/>
                <w:i/>
                <w:iCs/>
                <w:noProof/>
                <w:webHidden/>
                <w:sz w:val="28"/>
                <w:szCs w:val="28"/>
              </w:rPr>
              <w:fldChar w:fldCharType="end"/>
            </w:r>
          </w:hyperlink>
        </w:p>
        <w:p w14:paraId="548265E5" w14:textId="26CC2458" w:rsidR="00F611A7" w:rsidRPr="004F2244" w:rsidRDefault="00F611A7" w:rsidP="00616AD0">
          <w:pPr>
            <w:spacing w:before="120" w:line="400" w:lineRule="atLeast"/>
            <w:rPr>
              <w:rFonts w:ascii="Times New Roman" w:hAnsi="Times New Roman" w:cs="Times New Roman"/>
              <w:b/>
              <w:bCs/>
              <w:i/>
              <w:iCs/>
              <w:sz w:val="28"/>
              <w:szCs w:val="28"/>
            </w:rPr>
          </w:pPr>
          <w:r w:rsidRPr="004F2244">
            <w:rPr>
              <w:rFonts w:ascii="Times New Roman" w:hAnsi="Times New Roman" w:cs="Times New Roman"/>
              <w:b/>
              <w:bCs/>
              <w:i/>
              <w:iCs/>
              <w:noProof/>
              <w:sz w:val="28"/>
              <w:szCs w:val="28"/>
            </w:rPr>
            <w:fldChar w:fldCharType="end"/>
          </w:r>
        </w:p>
      </w:sdtContent>
    </w:sdt>
    <w:p w14:paraId="37A2C3C6" w14:textId="2259CA34" w:rsidR="0088437C" w:rsidRDefault="0088437C">
      <w:pPr>
        <w:rPr>
          <w:rFonts w:ascii="Times New Roman" w:hAnsi="Times New Roman" w:cs="Times New Roman"/>
          <w:b/>
          <w:bCs/>
          <w:sz w:val="28"/>
          <w:szCs w:val="28"/>
          <w:lang w:val="vi-VN"/>
        </w:rPr>
      </w:pPr>
    </w:p>
    <w:p w14:paraId="0734DB73" w14:textId="77777777" w:rsidR="00F611A7" w:rsidRDefault="00F611A7">
      <w:pPr>
        <w:rPr>
          <w:rFonts w:ascii="Times New Roman" w:eastAsia="Times New Roman" w:hAnsi="Times New Roman" w:cs="Times New Roman"/>
          <w:b/>
          <w:bCs/>
          <w:color w:val="0169EE"/>
          <w:sz w:val="72"/>
          <w:szCs w:val="28"/>
          <w:lang w:val="vi"/>
        </w:rPr>
      </w:pPr>
      <w:r>
        <w:br w:type="page"/>
      </w:r>
    </w:p>
    <w:p w14:paraId="4DA9A513" w14:textId="521B9520" w:rsidR="00B075D9" w:rsidRDefault="00157D42" w:rsidP="00FD2DF0">
      <w:pPr>
        <w:pStyle w:val="Heading1"/>
        <w:ind w:left="0" w:firstLine="0"/>
      </w:pPr>
      <w:bookmarkStart w:id="5" w:name="_Toc102660392"/>
      <w:r w:rsidRPr="00B075D9">
        <w:t>P</w:t>
      </w:r>
      <w:r w:rsidR="0088437C">
        <w:rPr>
          <w:lang w:val="en-US"/>
        </w:rPr>
        <w:t xml:space="preserve">hần </w:t>
      </w:r>
      <w:r w:rsidR="00FD2DF0">
        <w:rPr>
          <w:lang w:val="en-US"/>
        </w:rPr>
        <w:t>I</w:t>
      </w:r>
      <w:r w:rsidR="0088437C">
        <w:rPr>
          <w:lang w:val="en-US"/>
        </w:rPr>
        <w:t>.</w:t>
      </w:r>
      <w:r w:rsidR="00FD2DF0">
        <w:rPr>
          <w:lang w:val="en-US"/>
        </w:rPr>
        <w:t xml:space="preserve"> Thành lập Ban chỉ đạo chuyển đổi số cấp xã</w:t>
      </w:r>
      <w:bookmarkEnd w:id="5"/>
      <w:r w:rsidR="0088437C">
        <w:rPr>
          <w:lang w:val="en-US"/>
        </w:rPr>
        <w:t xml:space="preserve"> </w:t>
      </w:r>
    </w:p>
    <w:p w14:paraId="111A2E3A" w14:textId="7D3E9A3D" w:rsidR="00B075D9" w:rsidRPr="00FD2DF0" w:rsidRDefault="00FD2DF0" w:rsidP="007A2B86">
      <w:pPr>
        <w:pStyle w:val="Heading2"/>
        <w:spacing w:before="240"/>
        <w:rPr>
          <w:bCs/>
          <w:spacing w:val="-16"/>
          <w:lang w:val="vi-VN"/>
        </w:rPr>
      </w:pPr>
      <w:bookmarkStart w:id="6" w:name="_Toc102660393"/>
      <w:r w:rsidRPr="00FD2DF0">
        <w:rPr>
          <w:bCs/>
          <w:spacing w:val="-16"/>
          <w:lang w:val="vi-VN"/>
        </w:rPr>
        <w:t xml:space="preserve">I. </w:t>
      </w:r>
      <w:r w:rsidR="00B075D9" w:rsidRPr="00FD2DF0">
        <w:rPr>
          <w:bCs/>
          <w:spacing w:val="-16"/>
          <w:lang w:val="vi-VN"/>
        </w:rPr>
        <w:t>Thành lập Ban chỉ đạo chuyển đổi số cấp xã</w:t>
      </w:r>
      <w:bookmarkEnd w:id="6"/>
    </w:p>
    <w:p w14:paraId="17949522" w14:textId="77777777" w:rsidR="007A2B86" w:rsidRDefault="00B075D9" w:rsidP="007A2B86">
      <w:pPr>
        <w:pStyle w:val="ListParagraph"/>
        <w:tabs>
          <w:tab w:val="left" w:pos="851"/>
        </w:tabs>
        <w:spacing w:before="240" w:after="60" w:line="360" w:lineRule="atLeast"/>
        <w:ind w:left="0" w:firstLine="567"/>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Để có thể triển khai tốt các công việc liên quan đến chuyển đổi số cấp xã/phường và phối hợp với Uỷ ban nhân dân huyện và Sở Thông tin và Truyền thông và các doanh nghiệp triển khai thì </w:t>
      </w:r>
      <w:r w:rsidR="007A2B86">
        <w:rPr>
          <w:rFonts w:ascii="Times New Roman" w:hAnsi="Times New Roman" w:cs="Times New Roman"/>
          <w:sz w:val="28"/>
          <w:szCs w:val="28"/>
        </w:rPr>
        <w:t>Ủy</w:t>
      </w:r>
      <w:r w:rsidRPr="00B075D9">
        <w:rPr>
          <w:rFonts w:ascii="Times New Roman" w:hAnsi="Times New Roman" w:cs="Times New Roman"/>
          <w:sz w:val="28"/>
          <w:szCs w:val="28"/>
          <w:lang w:val="vi-VN"/>
        </w:rPr>
        <w:t xml:space="preserve"> ban nhân dân</w:t>
      </w:r>
      <w:r w:rsidRPr="00B075D9">
        <w:rPr>
          <w:rFonts w:ascii="Times New Roman" w:hAnsi="Times New Roman" w:cs="Times New Roman"/>
          <w:sz w:val="28"/>
          <w:szCs w:val="28"/>
          <w:lang w:val="vi-VN"/>
        </w:rPr>
        <w:tab/>
        <w:t xml:space="preserve"> xã/phường cần tổ chức thành lập Ban chỉ đạo chuyển đổi số cấp xã cũng như có quy chế hoạt động cụ thể của Ban chỉ đạo.</w:t>
      </w:r>
    </w:p>
    <w:p w14:paraId="2F28907C" w14:textId="55A4E713" w:rsidR="00B075D9" w:rsidRPr="00B075D9" w:rsidRDefault="00B075D9" w:rsidP="007A2B86">
      <w:pPr>
        <w:pStyle w:val="ListParagraph"/>
        <w:tabs>
          <w:tab w:val="left" w:pos="851"/>
        </w:tabs>
        <w:spacing w:before="240" w:after="120" w:line="360" w:lineRule="atLeast"/>
        <w:ind w:left="0" w:firstLine="562"/>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Để có thể hoạt động tốt thành phần tham gia Ban chỉ đạo triển khai chuyển đổi số cấp xã cần có Lãnh đạo của UBND cấp xã cũng như các công chức các bộ phận trong thành phần của Ban chỉ đạo (tuỳ thuộc vào yêu cầu, phân loại xã loại 1,</w:t>
      </w:r>
      <w:r w:rsidR="007A2B86">
        <w:rPr>
          <w:rFonts w:ascii="Times New Roman" w:hAnsi="Times New Roman" w:cs="Times New Roman"/>
          <w:sz w:val="28"/>
          <w:szCs w:val="28"/>
        </w:rPr>
        <w:t xml:space="preserve"> </w:t>
      </w:r>
      <w:r w:rsidRPr="00B075D9">
        <w:rPr>
          <w:rFonts w:ascii="Times New Roman" w:hAnsi="Times New Roman" w:cs="Times New Roman"/>
          <w:sz w:val="28"/>
          <w:szCs w:val="28"/>
          <w:lang w:val="vi-VN"/>
        </w:rPr>
        <w:t>2,</w:t>
      </w:r>
      <w:r w:rsidR="007A2B86">
        <w:rPr>
          <w:rFonts w:ascii="Times New Roman" w:hAnsi="Times New Roman" w:cs="Times New Roman"/>
          <w:sz w:val="28"/>
          <w:szCs w:val="28"/>
        </w:rPr>
        <w:t xml:space="preserve"> </w:t>
      </w:r>
      <w:r w:rsidRPr="00B075D9">
        <w:rPr>
          <w:rFonts w:ascii="Times New Roman" w:hAnsi="Times New Roman" w:cs="Times New Roman"/>
          <w:sz w:val="28"/>
          <w:szCs w:val="28"/>
          <w:lang w:val="vi-VN"/>
        </w:rPr>
        <w:t>3 hay điều kiện kinh tế, xã hội mà có thể mở rộng hay thu hẹp) các cán bộ như sau:</w:t>
      </w:r>
    </w:p>
    <w:p w14:paraId="409BEF14" w14:textId="05BDAEC2"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Chủ tịch UBND xã;</w:t>
      </w:r>
    </w:p>
    <w:p w14:paraId="786DBEF1" w14:textId="2AC12A0A"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Phó </w:t>
      </w:r>
      <w:r w:rsidR="007A2B86">
        <w:rPr>
          <w:rFonts w:ascii="Times New Roman" w:hAnsi="Times New Roman" w:cs="Times New Roman"/>
          <w:sz w:val="28"/>
          <w:szCs w:val="28"/>
        </w:rPr>
        <w:t>C</w:t>
      </w:r>
      <w:r w:rsidRPr="00B075D9">
        <w:rPr>
          <w:rFonts w:ascii="Times New Roman" w:hAnsi="Times New Roman" w:cs="Times New Roman"/>
          <w:sz w:val="28"/>
          <w:szCs w:val="28"/>
          <w:lang w:val="vi-VN"/>
        </w:rPr>
        <w:t>hủ tịch</w:t>
      </w:r>
      <w:r w:rsidR="007A2B86">
        <w:rPr>
          <w:rFonts w:ascii="Times New Roman" w:hAnsi="Times New Roman" w:cs="Times New Roman"/>
          <w:sz w:val="28"/>
          <w:szCs w:val="28"/>
        </w:rPr>
        <w:t xml:space="preserve"> UBND</w:t>
      </w:r>
      <w:r w:rsidRPr="00B075D9">
        <w:rPr>
          <w:rFonts w:ascii="Times New Roman" w:hAnsi="Times New Roman" w:cs="Times New Roman"/>
          <w:sz w:val="28"/>
          <w:szCs w:val="28"/>
          <w:lang w:val="vi-VN"/>
        </w:rPr>
        <w:t xml:space="preserve"> xã;</w:t>
      </w:r>
    </w:p>
    <w:p w14:paraId="03275880" w14:textId="053164E2"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Phó Bí thư thường trực Đảng uỷ;</w:t>
      </w:r>
    </w:p>
    <w:p w14:paraId="52F7DDB6" w14:textId="270C715C"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Chủ tịch HĐND;</w:t>
      </w:r>
    </w:p>
    <w:p w14:paraId="2370BEB5" w14:textId="074AD07C"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Chủ tịch Mặt trận tổ quốc;</w:t>
      </w:r>
    </w:p>
    <w:p w14:paraId="03C0F99D" w14:textId="66909A37"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Chủ tịch Hội </w:t>
      </w:r>
      <w:r w:rsidR="007A2B86">
        <w:rPr>
          <w:rFonts w:ascii="Times New Roman" w:hAnsi="Times New Roman" w:cs="Times New Roman"/>
          <w:sz w:val="28"/>
          <w:szCs w:val="28"/>
        </w:rPr>
        <w:t>cựu</w:t>
      </w:r>
      <w:r w:rsidRPr="00B075D9">
        <w:rPr>
          <w:rFonts w:ascii="Times New Roman" w:hAnsi="Times New Roman" w:cs="Times New Roman"/>
          <w:sz w:val="28"/>
          <w:szCs w:val="28"/>
          <w:lang w:val="vi-VN"/>
        </w:rPr>
        <w:t xml:space="preserve"> chiến binh;</w:t>
      </w:r>
    </w:p>
    <w:p w14:paraId="6E9E0F35" w14:textId="578B6CF9"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Chủ tịch Hội nông dân;</w:t>
      </w:r>
    </w:p>
    <w:p w14:paraId="1AE06972" w14:textId="54791AFA"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Chủ tịch Hội phụ nữ</w:t>
      </w:r>
      <w:r w:rsidR="007A2B86">
        <w:rPr>
          <w:rFonts w:ascii="Times New Roman" w:hAnsi="Times New Roman" w:cs="Times New Roman"/>
          <w:sz w:val="28"/>
          <w:szCs w:val="28"/>
        </w:rPr>
        <w:t>;</w:t>
      </w:r>
    </w:p>
    <w:p w14:paraId="708107C2" w14:textId="1D20C421"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Bí thư Đoàn xã;</w:t>
      </w:r>
    </w:p>
    <w:p w14:paraId="686E9B08" w14:textId="7855F40C"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Chỉ huy trưởng BCH quân sự xã;</w:t>
      </w:r>
    </w:p>
    <w:p w14:paraId="228271FB" w14:textId="17C805B9"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Trưởng </w:t>
      </w:r>
      <w:r w:rsidR="007A2B86">
        <w:rPr>
          <w:rFonts w:ascii="Times New Roman" w:hAnsi="Times New Roman" w:cs="Times New Roman"/>
          <w:sz w:val="28"/>
          <w:szCs w:val="28"/>
        </w:rPr>
        <w:t>C</w:t>
      </w:r>
      <w:r w:rsidRPr="00B075D9">
        <w:rPr>
          <w:rFonts w:ascii="Times New Roman" w:hAnsi="Times New Roman" w:cs="Times New Roman"/>
          <w:sz w:val="28"/>
          <w:szCs w:val="28"/>
          <w:lang w:val="vi-VN"/>
        </w:rPr>
        <w:t>ông an xã;</w:t>
      </w:r>
    </w:p>
    <w:p w14:paraId="788D1672" w14:textId="2406BF3D"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địa chính, xây dựng, nông nghiệp, môi trường;</w:t>
      </w:r>
    </w:p>
    <w:p w14:paraId="74DBACC7" w14:textId="6A394660"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Giao thông, th</w:t>
      </w:r>
      <w:r w:rsidR="007A2B86">
        <w:rPr>
          <w:rFonts w:ascii="Times New Roman" w:hAnsi="Times New Roman" w:cs="Times New Roman"/>
          <w:sz w:val="28"/>
          <w:szCs w:val="28"/>
        </w:rPr>
        <w:t>ủy</w:t>
      </w:r>
      <w:r w:rsidRPr="00B075D9">
        <w:rPr>
          <w:rFonts w:ascii="Times New Roman" w:hAnsi="Times New Roman" w:cs="Times New Roman"/>
          <w:sz w:val="28"/>
          <w:szCs w:val="28"/>
          <w:lang w:val="vi-VN"/>
        </w:rPr>
        <w:t xml:space="preserve"> lợi xã;</w:t>
      </w:r>
    </w:p>
    <w:p w14:paraId="0F9A914F" w14:textId="0273085C"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văn phòng HĐND &amp; UBND;</w:t>
      </w:r>
    </w:p>
    <w:p w14:paraId="15B4E266" w14:textId="509018E4"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Công chức văn phòng Đảng </w:t>
      </w:r>
      <w:r w:rsidR="007A2B86">
        <w:rPr>
          <w:rFonts w:ascii="Times New Roman" w:hAnsi="Times New Roman" w:cs="Times New Roman"/>
          <w:sz w:val="28"/>
          <w:szCs w:val="28"/>
        </w:rPr>
        <w:t>ủy</w:t>
      </w:r>
      <w:r w:rsidRPr="00B075D9">
        <w:rPr>
          <w:rFonts w:ascii="Times New Roman" w:hAnsi="Times New Roman" w:cs="Times New Roman"/>
          <w:sz w:val="28"/>
          <w:szCs w:val="28"/>
          <w:lang w:val="vi-VN"/>
        </w:rPr>
        <w:t xml:space="preserve"> xã</w:t>
      </w:r>
      <w:r w:rsidR="007A2B86">
        <w:rPr>
          <w:rFonts w:ascii="Times New Roman" w:hAnsi="Times New Roman" w:cs="Times New Roman"/>
          <w:sz w:val="28"/>
          <w:szCs w:val="28"/>
        </w:rPr>
        <w:t>;</w:t>
      </w:r>
    </w:p>
    <w:p w14:paraId="0E4DADDA" w14:textId="31841358"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văn hoá xã;</w:t>
      </w:r>
    </w:p>
    <w:p w14:paraId="32E6EF29" w14:textId="62E4081C"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tài chính – kế toán;</w:t>
      </w:r>
    </w:p>
    <w:p w14:paraId="6117FCDA" w14:textId="326EBF37"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lao động thương binh và xã hội;</w:t>
      </w:r>
    </w:p>
    <w:p w14:paraId="5AB9DE04" w14:textId="1971373C"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tư pháp;</w:t>
      </w:r>
    </w:p>
    <w:p w14:paraId="2760B15F" w14:textId="6FB8006E"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Công chức hộ tịch;</w:t>
      </w:r>
    </w:p>
    <w:p w14:paraId="00F57CEB" w14:textId="5A9F56CC" w:rsid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Trạm trưởng trạm y tế;</w:t>
      </w:r>
    </w:p>
    <w:p w14:paraId="2DD1C54C" w14:textId="4317D086"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Hiệu trưởng các trường trên địa bàn</w:t>
      </w:r>
      <w:r w:rsidR="007A2B86">
        <w:rPr>
          <w:rFonts w:ascii="Times New Roman" w:hAnsi="Times New Roman" w:cs="Times New Roman"/>
          <w:sz w:val="28"/>
          <w:szCs w:val="28"/>
        </w:rPr>
        <w:t>;</w:t>
      </w:r>
    </w:p>
    <w:p w14:paraId="3B3590A6" w14:textId="5C2EFE6F" w:rsidR="00B075D9" w:rsidRPr="00B075D9" w:rsidRDefault="00B075D9" w:rsidP="007A2B86">
      <w:pPr>
        <w:pStyle w:val="ListParagraph"/>
        <w:numPr>
          <w:ilvl w:val="0"/>
          <w:numId w:val="3"/>
        </w:numPr>
        <w:tabs>
          <w:tab w:val="left" w:pos="851"/>
        </w:tabs>
        <w:spacing w:before="240" w:after="60" w:line="360" w:lineRule="atLeast"/>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Chủ tịch </w:t>
      </w:r>
      <w:r w:rsidR="007A2B86">
        <w:rPr>
          <w:rFonts w:ascii="Times New Roman" w:hAnsi="Times New Roman" w:cs="Times New Roman"/>
          <w:sz w:val="28"/>
          <w:szCs w:val="28"/>
        </w:rPr>
        <w:t>Hội đồng quản trị</w:t>
      </w:r>
      <w:r w:rsidRPr="00B075D9">
        <w:rPr>
          <w:rFonts w:ascii="Times New Roman" w:hAnsi="Times New Roman" w:cs="Times New Roman"/>
          <w:sz w:val="28"/>
          <w:szCs w:val="28"/>
          <w:lang w:val="vi-VN"/>
        </w:rPr>
        <w:t>/giám đốc Hợp tác xã</w:t>
      </w:r>
      <w:r w:rsidR="007A2B86">
        <w:rPr>
          <w:rFonts w:ascii="Times New Roman" w:hAnsi="Times New Roman" w:cs="Times New Roman"/>
          <w:sz w:val="28"/>
          <w:szCs w:val="28"/>
        </w:rPr>
        <w:t>.</w:t>
      </w:r>
    </w:p>
    <w:p w14:paraId="70B18D5E" w14:textId="49F6DD0D" w:rsidR="00B075D9" w:rsidRPr="003D33C3" w:rsidRDefault="00B075D9" w:rsidP="007A2B86">
      <w:pPr>
        <w:spacing w:before="240" w:after="60" w:line="360" w:lineRule="atLeast"/>
        <w:ind w:firstLine="709"/>
        <w:jc w:val="both"/>
        <w:rPr>
          <w:rFonts w:ascii="Times New Roman" w:eastAsia="Calibri" w:hAnsi="Times New Roman" w:cs="Times New Roman"/>
          <w:sz w:val="28"/>
          <w:szCs w:val="28"/>
          <w:lang w:val="vi-VN"/>
        </w:rPr>
      </w:pPr>
      <w:r w:rsidRPr="003D33C3">
        <w:rPr>
          <w:rFonts w:ascii="Times New Roman" w:eastAsia="Calibri" w:hAnsi="Times New Roman" w:cs="Times New Roman"/>
          <w:sz w:val="28"/>
          <w:szCs w:val="28"/>
          <w:lang w:val="vi-VN"/>
        </w:rPr>
        <w:t>Ban chỉ đạo của xã có nhiệm vụ chỉ đạo kiểm tra, đôn đốc các cơ quan, đơn vị; ban ngành, đoàn thể của xã và các thôn tổ chức thực hiện tốt công tác chuyển đổi số trên địa bàn xã. Xây dựng kế hoạch và tổ chức thực hiện tốt các nhiệm vụ nội dung đã đề ra.</w:t>
      </w:r>
    </w:p>
    <w:p w14:paraId="3ACD5A88" w14:textId="6C5CD73E" w:rsidR="00B075D9" w:rsidRPr="003D33C3" w:rsidRDefault="00B075D9" w:rsidP="007A2B86">
      <w:pPr>
        <w:spacing w:before="240" w:after="60" w:line="360" w:lineRule="atLeast"/>
        <w:ind w:firstLine="709"/>
        <w:jc w:val="both"/>
        <w:rPr>
          <w:rFonts w:ascii="Times New Roman" w:eastAsia="Calibri" w:hAnsi="Times New Roman" w:cs="Times New Roman"/>
          <w:b/>
          <w:sz w:val="28"/>
          <w:szCs w:val="28"/>
          <w:lang w:val="vi-VN"/>
        </w:rPr>
      </w:pPr>
      <w:r w:rsidRPr="003D33C3">
        <w:rPr>
          <w:rFonts w:ascii="Times New Roman" w:eastAsia="Calibri" w:hAnsi="Times New Roman" w:cs="Times New Roman"/>
          <w:sz w:val="28"/>
          <w:szCs w:val="28"/>
          <w:lang w:val="vi-VN"/>
        </w:rPr>
        <w:t xml:space="preserve">Ban chỉ đạo làm việc theo chế độ tập thể, các thành viên ban chỉ đạo làm việc theo chế độ kiêm nhiệm, chịu trách nhiệm trước pháp luật và đồng chí trưởng ban. Ban </w:t>
      </w:r>
      <w:r w:rsidR="007A2B86">
        <w:rPr>
          <w:rFonts w:ascii="Times New Roman" w:eastAsia="Calibri" w:hAnsi="Times New Roman" w:cs="Times New Roman"/>
          <w:sz w:val="28"/>
          <w:szCs w:val="28"/>
        </w:rPr>
        <w:t>c</w:t>
      </w:r>
      <w:r w:rsidRPr="003D33C3">
        <w:rPr>
          <w:rFonts w:ascii="Times New Roman" w:eastAsia="Calibri" w:hAnsi="Times New Roman" w:cs="Times New Roman"/>
          <w:sz w:val="28"/>
          <w:szCs w:val="28"/>
          <w:lang w:val="vi-VN"/>
        </w:rPr>
        <w:t xml:space="preserve">hỉ đạo được sử dụng con dấu của cơ quan, đơn vị công tác trong quá trình thực hiện nhiệm vụ được giao. Ban chỉ đạo tự giải thể sau khi hoàn thành nhiệm vụ. </w:t>
      </w:r>
    </w:p>
    <w:p w14:paraId="1E8B0FD5" w14:textId="09D01215" w:rsidR="00B075D9" w:rsidRPr="00B075D9" w:rsidRDefault="00B075D9" w:rsidP="007A2B86">
      <w:pPr>
        <w:spacing w:before="240" w:after="60" w:line="360" w:lineRule="atLeast"/>
        <w:ind w:firstLine="709"/>
        <w:jc w:val="both"/>
        <w:rPr>
          <w:rFonts w:ascii="Times New Roman" w:eastAsia="Calibri" w:hAnsi="Times New Roman" w:cs="Times New Roman"/>
          <w:sz w:val="28"/>
          <w:szCs w:val="28"/>
          <w:lang w:val="vi-VN"/>
        </w:rPr>
      </w:pPr>
      <w:r w:rsidRPr="003D33C3">
        <w:rPr>
          <w:rFonts w:ascii="Times New Roman" w:eastAsia="Calibri" w:hAnsi="Times New Roman" w:cs="Times New Roman"/>
          <w:sz w:val="28"/>
          <w:szCs w:val="28"/>
          <w:lang w:val="vi-VN"/>
        </w:rPr>
        <w:t xml:space="preserve">Tham mưu tổ chức sơ kết, tổng kết công tác chuyển đổi số trên địa bàn xã; báo cáo kết quả hoạt động thường xuyên về </w:t>
      </w:r>
      <w:r w:rsidR="0011215E">
        <w:rPr>
          <w:rFonts w:ascii="Times New Roman" w:eastAsia="Calibri" w:hAnsi="Times New Roman" w:cs="Times New Roman"/>
          <w:sz w:val="28"/>
          <w:szCs w:val="28"/>
        </w:rPr>
        <w:t>thường trực</w:t>
      </w:r>
      <w:r w:rsidRPr="003D33C3">
        <w:rPr>
          <w:rFonts w:ascii="Times New Roman" w:eastAsia="Calibri" w:hAnsi="Times New Roman" w:cs="Times New Roman"/>
          <w:sz w:val="28"/>
          <w:szCs w:val="28"/>
          <w:lang w:val="vi-VN"/>
        </w:rPr>
        <w:t xml:space="preserve"> Đảng ủy, HĐND và UBND xã</w:t>
      </w:r>
      <w:r w:rsidRPr="00B075D9">
        <w:rPr>
          <w:rFonts w:ascii="Times New Roman" w:eastAsia="Calibri" w:hAnsi="Times New Roman" w:cs="Times New Roman"/>
          <w:sz w:val="28"/>
          <w:szCs w:val="28"/>
          <w:lang w:val="vi-VN"/>
        </w:rPr>
        <w:t>.</w:t>
      </w:r>
    </w:p>
    <w:p w14:paraId="7D4F028A" w14:textId="0882C96C" w:rsidR="00B075D9" w:rsidRPr="00B075D9" w:rsidRDefault="00B075D9" w:rsidP="0011215E">
      <w:pPr>
        <w:spacing w:before="240" w:after="120" w:line="360" w:lineRule="atLeast"/>
        <w:ind w:firstLine="706"/>
        <w:jc w:val="both"/>
        <w:rPr>
          <w:rFonts w:ascii="Times New Roman" w:eastAsia="Calibri" w:hAnsi="Times New Roman" w:cs="Times New Roman"/>
          <w:sz w:val="28"/>
          <w:szCs w:val="28"/>
          <w:lang w:val="vi-VN"/>
        </w:rPr>
      </w:pPr>
      <w:r w:rsidRPr="00B075D9">
        <w:rPr>
          <w:rFonts w:ascii="Times New Roman" w:eastAsia="Calibri" w:hAnsi="Times New Roman" w:cs="Times New Roman"/>
          <w:sz w:val="28"/>
          <w:szCs w:val="28"/>
          <w:lang w:val="vi-VN"/>
        </w:rPr>
        <w:t xml:space="preserve">Để đảm bảo việc phối hợp và hoạt động của các thành viên Ban chỉ đạo không </w:t>
      </w:r>
      <w:r w:rsidR="0011215E">
        <w:rPr>
          <w:rFonts w:ascii="Times New Roman" w:eastAsia="Calibri" w:hAnsi="Times New Roman" w:cs="Times New Roman"/>
          <w:sz w:val="28"/>
          <w:szCs w:val="28"/>
        </w:rPr>
        <w:t>ch</w:t>
      </w:r>
      <w:r w:rsidRPr="00B075D9">
        <w:rPr>
          <w:rFonts w:ascii="Times New Roman" w:eastAsia="Calibri" w:hAnsi="Times New Roman" w:cs="Times New Roman"/>
          <w:sz w:val="28"/>
          <w:szCs w:val="28"/>
          <w:lang w:val="vi-VN"/>
        </w:rPr>
        <w:t>ồng chéo, cần có phân công nhiệm vụ cụ thể giữa các thành viên trong Ban chỉ đạo triển khai chuyển đổi số trên địa bàn xã/phường.</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186"/>
        <w:gridCol w:w="1667"/>
        <w:gridCol w:w="4681"/>
      </w:tblGrid>
      <w:tr w:rsidR="00B075D9" w:rsidRPr="00B075D9" w14:paraId="28B81744" w14:textId="77777777" w:rsidTr="0011215E">
        <w:trPr>
          <w:trHeight w:val="617"/>
          <w:tblHeader/>
          <w:jc w:val="center"/>
        </w:trPr>
        <w:tc>
          <w:tcPr>
            <w:tcW w:w="714" w:type="dxa"/>
            <w:shd w:val="clear" w:color="auto" w:fill="auto"/>
            <w:vAlign w:val="center"/>
          </w:tcPr>
          <w:p w14:paraId="17C09C29" w14:textId="4DAD7C3A" w:rsidR="00B075D9" w:rsidRPr="00B075D9" w:rsidRDefault="00B075D9" w:rsidP="0011215E">
            <w:pPr>
              <w:spacing w:before="60" w:after="60"/>
              <w:jc w:val="center"/>
              <w:rPr>
                <w:rFonts w:ascii="Times New Roman" w:eastAsia="Calibri" w:hAnsi="Times New Roman" w:cs="Times New Roman"/>
                <w:b/>
                <w:bCs/>
                <w:sz w:val="28"/>
                <w:szCs w:val="28"/>
              </w:rPr>
            </w:pPr>
            <w:r w:rsidRPr="00B075D9">
              <w:rPr>
                <w:rFonts w:ascii="Times New Roman" w:eastAsia="Calibri" w:hAnsi="Times New Roman" w:cs="Times New Roman"/>
                <w:b/>
                <w:bCs/>
                <w:sz w:val="28"/>
                <w:szCs w:val="28"/>
              </w:rPr>
              <w:t>TT</w:t>
            </w:r>
          </w:p>
        </w:tc>
        <w:tc>
          <w:tcPr>
            <w:tcW w:w="2186" w:type="dxa"/>
            <w:shd w:val="clear" w:color="auto" w:fill="auto"/>
            <w:vAlign w:val="center"/>
          </w:tcPr>
          <w:p w14:paraId="53338F62" w14:textId="709E15A9" w:rsidR="00B075D9" w:rsidRPr="00B075D9" w:rsidRDefault="00B075D9" w:rsidP="0011215E">
            <w:pPr>
              <w:spacing w:before="60" w:after="60"/>
              <w:jc w:val="center"/>
              <w:rPr>
                <w:rFonts w:ascii="Times New Roman" w:eastAsia="Calibri" w:hAnsi="Times New Roman" w:cs="Times New Roman"/>
                <w:b/>
                <w:bCs/>
                <w:sz w:val="28"/>
                <w:szCs w:val="28"/>
              </w:rPr>
            </w:pPr>
            <w:r w:rsidRPr="00B075D9">
              <w:rPr>
                <w:rFonts w:ascii="Times New Roman" w:eastAsia="Calibri" w:hAnsi="Times New Roman" w:cs="Times New Roman"/>
                <w:b/>
                <w:bCs/>
                <w:sz w:val="28"/>
                <w:szCs w:val="28"/>
              </w:rPr>
              <w:t>Vị trí</w:t>
            </w:r>
          </w:p>
        </w:tc>
        <w:tc>
          <w:tcPr>
            <w:tcW w:w="1667" w:type="dxa"/>
            <w:shd w:val="clear" w:color="auto" w:fill="auto"/>
            <w:vAlign w:val="center"/>
          </w:tcPr>
          <w:p w14:paraId="7C108F2B" w14:textId="1C625E8E" w:rsidR="00B075D9" w:rsidRPr="00B075D9" w:rsidRDefault="00B075D9" w:rsidP="0011215E">
            <w:pPr>
              <w:spacing w:before="60" w:after="60"/>
              <w:jc w:val="center"/>
              <w:rPr>
                <w:rFonts w:ascii="Times New Roman" w:eastAsia="Calibri" w:hAnsi="Times New Roman" w:cs="Times New Roman"/>
                <w:b/>
                <w:bCs/>
                <w:sz w:val="28"/>
                <w:szCs w:val="28"/>
              </w:rPr>
            </w:pPr>
            <w:r w:rsidRPr="00B075D9">
              <w:rPr>
                <w:rFonts w:ascii="Times New Roman" w:eastAsia="Calibri" w:hAnsi="Times New Roman" w:cs="Times New Roman"/>
                <w:b/>
                <w:bCs/>
                <w:sz w:val="28"/>
                <w:szCs w:val="28"/>
              </w:rPr>
              <w:t>Chức vụ BCĐ</w:t>
            </w:r>
          </w:p>
        </w:tc>
        <w:tc>
          <w:tcPr>
            <w:tcW w:w="4681" w:type="dxa"/>
            <w:shd w:val="clear" w:color="auto" w:fill="auto"/>
            <w:vAlign w:val="center"/>
          </w:tcPr>
          <w:p w14:paraId="22516C65" w14:textId="2FA53990" w:rsidR="00B075D9" w:rsidRPr="00B075D9" w:rsidRDefault="00B075D9" w:rsidP="00E246D4">
            <w:pPr>
              <w:spacing w:before="60" w:after="60"/>
              <w:jc w:val="center"/>
              <w:rPr>
                <w:rFonts w:ascii="Times New Roman" w:eastAsia="Calibri" w:hAnsi="Times New Roman" w:cs="Times New Roman"/>
                <w:b/>
                <w:bCs/>
                <w:sz w:val="28"/>
                <w:szCs w:val="28"/>
              </w:rPr>
            </w:pPr>
            <w:r w:rsidRPr="00B075D9">
              <w:rPr>
                <w:rFonts w:ascii="Times New Roman" w:eastAsia="Calibri" w:hAnsi="Times New Roman" w:cs="Times New Roman"/>
                <w:b/>
                <w:bCs/>
                <w:sz w:val="28"/>
                <w:szCs w:val="28"/>
              </w:rPr>
              <w:t>Công việc phụ trách</w:t>
            </w:r>
          </w:p>
        </w:tc>
      </w:tr>
      <w:tr w:rsidR="00B075D9" w:rsidRPr="00B075D9" w14:paraId="2100454A" w14:textId="77777777" w:rsidTr="0011215E">
        <w:trPr>
          <w:trHeight w:val="617"/>
          <w:jc w:val="center"/>
        </w:trPr>
        <w:tc>
          <w:tcPr>
            <w:tcW w:w="714" w:type="dxa"/>
            <w:shd w:val="clear" w:color="auto" w:fill="auto"/>
            <w:vAlign w:val="center"/>
          </w:tcPr>
          <w:p w14:paraId="5FB25FBE"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w:t>
            </w:r>
          </w:p>
        </w:tc>
        <w:tc>
          <w:tcPr>
            <w:tcW w:w="2186" w:type="dxa"/>
            <w:shd w:val="clear" w:color="auto" w:fill="auto"/>
            <w:vAlign w:val="center"/>
          </w:tcPr>
          <w:p w14:paraId="50A60448" w14:textId="305E1902"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Chủ tịch Xã</w:t>
            </w:r>
          </w:p>
        </w:tc>
        <w:tc>
          <w:tcPr>
            <w:tcW w:w="1667" w:type="dxa"/>
            <w:shd w:val="clear" w:color="auto" w:fill="auto"/>
            <w:vAlign w:val="center"/>
          </w:tcPr>
          <w:p w14:paraId="0BFF29AF"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Trưởng ban</w:t>
            </w:r>
          </w:p>
        </w:tc>
        <w:tc>
          <w:tcPr>
            <w:tcW w:w="4681" w:type="dxa"/>
            <w:shd w:val="clear" w:color="auto" w:fill="auto"/>
            <w:vAlign w:val="center"/>
          </w:tcPr>
          <w:p w14:paraId="56EEC4C9" w14:textId="77777777"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Phụ trách chung</w:t>
            </w:r>
          </w:p>
        </w:tc>
      </w:tr>
      <w:tr w:rsidR="00B075D9" w:rsidRPr="00B075D9" w14:paraId="6402DC15" w14:textId="77777777" w:rsidTr="0011215E">
        <w:trPr>
          <w:jc w:val="center"/>
        </w:trPr>
        <w:tc>
          <w:tcPr>
            <w:tcW w:w="714" w:type="dxa"/>
            <w:shd w:val="clear" w:color="auto" w:fill="auto"/>
            <w:vAlign w:val="center"/>
          </w:tcPr>
          <w:p w14:paraId="226EDB70"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2.</w:t>
            </w:r>
          </w:p>
        </w:tc>
        <w:tc>
          <w:tcPr>
            <w:tcW w:w="2186" w:type="dxa"/>
            <w:shd w:val="clear" w:color="auto" w:fill="auto"/>
            <w:vAlign w:val="center"/>
          </w:tcPr>
          <w:p w14:paraId="1ABC1E00" w14:textId="469D26E2" w:rsidR="00B075D9" w:rsidRPr="00B075D9" w:rsidRDefault="00B075D9" w:rsidP="0011215E">
            <w:pPr>
              <w:spacing w:before="60" w:after="60" w:line="276" w:lineRule="auto"/>
              <w:rPr>
                <w:rFonts w:ascii="Times New Roman" w:eastAsia="Calibri" w:hAnsi="Times New Roman" w:cs="Times New Roman"/>
                <w:sz w:val="28"/>
                <w:szCs w:val="28"/>
                <w:lang w:val="vi-VN"/>
              </w:rPr>
            </w:pPr>
            <w:r w:rsidRPr="00B075D9">
              <w:rPr>
                <w:rFonts w:ascii="Times New Roman" w:eastAsia="Calibri" w:hAnsi="Times New Roman" w:cs="Times New Roman"/>
                <w:sz w:val="28"/>
                <w:szCs w:val="28"/>
              </w:rPr>
              <w:t>Phó Chủ tịch</w:t>
            </w:r>
            <w:r w:rsidRPr="00B075D9">
              <w:rPr>
                <w:rFonts w:ascii="Times New Roman" w:eastAsia="Calibri" w:hAnsi="Times New Roman" w:cs="Times New Roman"/>
                <w:sz w:val="28"/>
                <w:szCs w:val="28"/>
                <w:lang w:val="vi-VN"/>
              </w:rPr>
              <w:t>/Phó Bí thư Đảng uỷ</w:t>
            </w:r>
          </w:p>
        </w:tc>
        <w:tc>
          <w:tcPr>
            <w:tcW w:w="1667" w:type="dxa"/>
            <w:shd w:val="clear" w:color="auto" w:fill="auto"/>
            <w:vAlign w:val="center"/>
          </w:tcPr>
          <w:p w14:paraId="3DD7B49A"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Phó ban</w:t>
            </w:r>
          </w:p>
        </w:tc>
        <w:tc>
          <w:tcPr>
            <w:tcW w:w="4681" w:type="dxa"/>
            <w:shd w:val="clear" w:color="auto" w:fill="auto"/>
            <w:vAlign w:val="center"/>
          </w:tcPr>
          <w:p w14:paraId="1738402E" w14:textId="57E5F378"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Phụ trách công tác điều hành chỉ đạo  đôn đốc các Ban</w:t>
            </w:r>
            <w:r w:rsidR="0011215E">
              <w:rPr>
                <w:rFonts w:ascii="Times New Roman" w:eastAsia="Calibri" w:hAnsi="Times New Roman" w:cs="Times New Roman"/>
                <w:sz w:val="28"/>
                <w:szCs w:val="28"/>
              </w:rPr>
              <w:t>,</w:t>
            </w:r>
            <w:r w:rsidRPr="00B075D9">
              <w:rPr>
                <w:rFonts w:ascii="Times New Roman" w:eastAsia="Calibri" w:hAnsi="Times New Roman" w:cs="Times New Roman"/>
                <w:sz w:val="28"/>
                <w:szCs w:val="28"/>
              </w:rPr>
              <w:t xml:space="preserve"> ngành</w:t>
            </w:r>
            <w:r w:rsidR="0011215E">
              <w:rPr>
                <w:rFonts w:ascii="Times New Roman" w:eastAsia="Calibri" w:hAnsi="Times New Roman" w:cs="Times New Roman"/>
                <w:sz w:val="28"/>
                <w:szCs w:val="28"/>
              </w:rPr>
              <w:t>,</w:t>
            </w:r>
            <w:r w:rsidRPr="00B075D9">
              <w:rPr>
                <w:rFonts w:ascii="Times New Roman" w:eastAsia="Calibri" w:hAnsi="Times New Roman" w:cs="Times New Roman"/>
                <w:sz w:val="28"/>
                <w:szCs w:val="28"/>
              </w:rPr>
              <w:t xml:space="preserve"> đoàn thể thực hiện công tác phối hợp triển khai chuyển đổi số trên địa bàn xã.</w:t>
            </w:r>
          </w:p>
        </w:tc>
      </w:tr>
      <w:tr w:rsidR="00B075D9" w:rsidRPr="00B075D9" w14:paraId="50E82CF7" w14:textId="77777777" w:rsidTr="0011215E">
        <w:trPr>
          <w:jc w:val="center"/>
        </w:trPr>
        <w:tc>
          <w:tcPr>
            <w:tcW w:w="714" w:type="dxa"/>
            <w:shd w:val="clear" w:color="auto" w:fill="auto"/>
            <w:vAlign w:val="center"/>
          </w:tcPr>
          <w:p w14:paraId="5CC1F462"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3.</w:t>
            </w:r>
          </w:p>
        </w:tc>
        <w:tc>
          <w:tcPr>
            <w:tcW w:w="2186" w:type="dxa"/>
            <w:shd w:val="clear" w:color="auto" w:fill="auto"/>
            <w:vAlign w:val="center"/>
          </w:tcPr>
          <w:p w14:paraId="1E313F15" w14:textId="17D39871"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Phó Bí Thư</w:t>
            </w:r>
          </w:p>
        </w:tc>
        <w:tc>
          <w:tcPr>
            <w:tcW w:w="1667" w:type="dxa"/>
            <w:shd w:val="clear" w:color="auto" w:fill="auto"/>
            <w:vAlign w:val="center"/>
          </w:tcPr>
          <w:p w14:paraId="624DDD12"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Phó ban</w:t>
            </w:r>
          </w:p>
        </w:tc>
        <w:tc>
          <w:tcPr>
            <w:tcW w:w="4681" w:type="dxa"/>
            <w:shd w:val="clear" w:color="auto" w:fill="auto"/>
            <w:vAlign w:val="center"/>
          </w:tcPr>
          <w:p w14:paraId="6026F093" w14:textId="77777777"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Phụ trách tham mưu chỉ đạo điều hành tổ chức triển khai xây dựng Kế hoạch nội dung trong chuyển đổi số trên địa bàn xã. </w:t>
            </w:r>
          </w:p>
        </w:tc>
      </w:tr>
      <w:tr w:rsidR="00B075D9" w:rsidRPr="00B075D9" w14:paraId="64FF20A6" w14:textId="77777777" w:rsidTr="0011215E">
        <w:trPr>
          <w:jc w:val="center"/>
        </w:trPr>
        <w:tc>
          <w:tcPr>
            <w:tcW w:w="714" w:type="dxa"/>
            <w:shd w:val="clear" w:color="auto" w:fill="auto"/>
            <w:vAlign w:val="center"/>
          </w:tcPr>
          <w:p w14:paraId="7611D957"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4.</w:t>
            </w:r>
          </w:p>
        </w:tc>
        <w:tc>
          <w:tcPr>
            <w:tcW w:w="2186" w:type="dxa"/>
            <w:shd w:val="clear" w:color="auto" w:fill="auto"/>
            <w:vAlign w:val="center"/>
          </w:tcPr>
          <w:p w14:paraId="1A93ECEA" w14:textId="63C25EEB"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Chủ tịch MTTQ</w:t>
            </w:r>
          </w:p>
        </w:tc>
        <w:tc>
          <w:tcPr>
            <w:tcW w:w="1667" w:type="dxa"/>
            <w:shd w:val="clear" w:color="auto" w:fill="auto"/>
            <w:vAlign w:val="center"/>
          </w:tcPr>
          <w:p w14:paraId="37F47AB7"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391490AD" w14:textId="32081560" w:rsidR="00B075D9" w:rsidRPr="00B075D9" w:rsidRDefault="00B075D9" w:rsidP="00E246D4">
            <w:pPr>
              <w:spacing w:before="60" w:after="60" w:line="276" w:lineRule="auto"/>
              <w:jc w:val="both"/>
              <w:rPr>
                <w:rFonts w:ascii="Times New Roman" w:eastAsia="Calibri" w:hAnsi="Times New Roman" w:cs="Times New Roman"/>
                <w:sz w:val="28"/>
                <w:szCs w:val="28"/>
                <w:lang w:val="vi-VN"/>
              </w:rPr>
            </w:pPr>
            <w:r w:rsidRPr="00B075D9">
              <w:rPr>
                <w:rFonts w:ascii="Times New Roman" w:eastAsia="Calibri" w:hAnsi="Times New Roman" w:cs="Times New Roman"/>
                <w:sz w:val="28"/>
                <w:szCs w:val="28"/>
              </w:rPr>
              <w:t xml:space="preserve">Chỉ đạo ban công tác </w:t>
            </w:r>
            <w:r w:rsidR="0011215E">
              <w:rPr>
                <w:rFonts w:ascii="Times New Roman" w:eastAsia="Calibri" w:hAnsi="Times New Roman" w:cs="Times New Roman"/>
                <w:sz w:val="28"/>
                <w:szCs w:val="28"/>
              </w:rPr>
              <w:t>mặt trận</w:t>
            </w:r>
            <w:r w:rsidRPr="00B075D9">
              <w:rPr>
                <w:rFonts w:ascii="Times New Roman" w:eastAsia="Calibri" w:hAnsi="Times New Roman" w:cs="Times New Roman"/>
                <w:sz w:val="28"/>
                <w:szCs w:val="28"/>
              </w:rPr>
              <w:t xml:space="preserve"> thôn, xóm hướng dẫn tuyên truyền vận động nhân dân về nội dung chuyển đổi số trên địa bàn xã. Phụ trách thôn</w:t>
            </w:r>
            <w:r w:rsidRPr="00B075D9">
              <w:rPr>
                <w:rFonts w:ascii="Times New Roman" w:eastAsia="Calibri" w:hAnsi="Times New Roman" w:cs="Times New Roman"/>
                <w:sz w:val="28"/>
                <w:szCs w:val="28"/>
                <w:lang w:val="vi-VN"/>
              </w:rPr>
              <w:t>/tổ dân phố….</w:t>
            </w:r>
          </w:p>
        </w:tc>
      </w:tr>
      <w:tr w:rsidR="00B075D9" w:rsidRPr="00B075D9" w14:paraId="466313FA" w14:textId="77777777" w:rsidTr="0011215E">
        <w:trPr>
          <w:jc w:val="center"/>
        </w:trPr>
        <w:tc>
          <w:tcPr>
            <w:tcW w:w="714" w:type="dxa"/>
            <w:shd w:val="clear" w:color="auto" w:fill="auto"/>
            <w:vAlign w:val="center"/>
          </w:tcPr>
          <w:p w14:paraId="2A947E69"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5.</w:t>
            </w:r>
          </w:p>
        </w:tc>
        <w:tc>
          <w:tcPr>
            <w:tcW w:w="2186" w:type="dxa"/>
            <w:shd w:val="clear" w:color="auto" w:fill="auto"/>
            <w:vAlign w:val="center"/>
          </w:tcPr>
          <w:p w14:paraId="4297D801" w14:textId="498F238C"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Chủ tịch Hội </w:t>
            </w:r>
            <w:r w:rsidR="0011215E">
              <w:rPr>
                <w:rFonts w:ascii="Times New Roman" w:eastAsia="Calibri" w:hAnsi="Times New Roman" w:cs="Times New Roman"/>
                <w:sz w:val="28"/>
                <w:szCs w:val="28"/>
              </w:rPr>
              <w:t>cựu chiến binh</w:t>
            </w:r>
          </w:p>
        </w:tc>
        <w:tc>
          <w:tcPr>
            <w:tcW w:w="1667" w:type="dxa"/>
            <w:shd w:val="clear" w:color="auto" w:fill="auto"/>
            <w:vAlign w:val="center"/>
          </w:tcPr>
          <w:p w14:paraId="56468876"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6AEDF87F" w14:textId="4DC9B953"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Hướng dẫn tuyên truyền Hội viên </w:t>
            </w:r>
            <w:r w:rsidR="0011215E">
              <w:rPr>
                <w:rFonts w:ascii="Times New Roman" w:eastAsia="Calibri" w:hAnsi="Times New Roman" w:cs="Times New Roman"/>
                <w:sz w:val="28"/>
                <w:szCs w:val="28"/>
              </w:rPr>
              <w:t>cựu chiến binh</w:t>
            </w:r>
            <w:r w:rsidRPr="00B075D9">
              <w:rPr>
                <w:rFonts w:ascii="Times New Roman" w:eastAsia="Calibri" w:hAnsi="Times New Roman" w:cs="Times New Roman"/>
                <w:sz w:val="28"/>
                <w:szCs w:val="28"/>
              </w:rPr>
              <w:t xml:space="preserve"> và nhân dân về nội dung chuyển đổi số trên địa bàn xã. Phụ trách thôn</w:t>
            </w:r>
            <w:r w:rsidRPr="00B075D9">
              <w:rPr>
                <w:rFonts w:ascii="Times New Roman" w:eastAsia="Calibri" w:hAnsi="Times New Roman" w:cs="Times New Roman"/>
                <w:sz w:val="28"/>
                <w:szCs w:val="28"/>
                <w:lang w:val="vi-VN"/>
              </w:rPr>
              <w:t>/tổ dân phố….</w:t>
            </w:r>
          </w:p>
        </w:tc>
      </w:tr>
      <w:tr w:rsidR="00B075D9" w:rsidRPr="00B075D9" w14:paraId="73678D11" w14:textId="77777777" w:rsidTr="0011215E">
        <w:trPr>
          <w:trHeight w:val="513"/>
          <w:jc w:val="center"/>
        </w:trPr>
        <w:tc>
          <w:tcPr>
            <w:tcW w:w="714" w:type="dxa"/>
            <w:shd w:val="clear" w:color="auto" w:fill="auto"/>
            <w:vAlign w:val="center"/>
          </w:tcPr>
          <w:p w14:paraId="620230C4"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6.</w:t>
            </w:r>
          </w:p>
        </w:tc>
        <w:tc>
          <w:tcPr>
            <w:tcW w:w="2186" w:type="dxa"/>
            <w:shd w:val="clear" w:color="auto" w:fill="auto"/>
            <w:vAlign w:val="center"/>
          </w:tcPr>
          <w:p w14:paraId="1F72F7A0" w14:textId="40C10ACE"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Chủ tịch Hội nông dân</w:t>
            </w:r>
          </w:p>
        </w:tc>
        <w:tc>
          <w:tcPr>
            <w:tcW w:w="1667" w:type="dxa"/>
            <w:shd w:val="clear" w:color="auto" w:fill="auto"/>
            <w:vAlign w:val="center"/>
          </w:tcPr>
          <w:p w14:paraId="18928740"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485B58B9" w14:textId="73FCC7F3"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Hướng dẫn tuyên truyền Hội viên </w:t>
            </w:r>
            <w:r w:rsidR="0011215E">
              <w:rPr>
                <w:rFonts w:ascii="Times New Roman" w:eastAsia="Calibri" w:hAnsi="Times New Roman" w:cs="Times New Roman"/>
                <w:sz w:val="28"/>
                <w:szCs w:val="28"/>
              </w:rPr>
              <w:t>nông dân</w:t>
            </w:r>
            <w:r w:rsidRPr="00B075D9">
              <w:rPr>
                <w:rFonts w:ascii="Times New Roman" w:eastAsia="Calibri" w:hAnsi="Times New Roman" w:cs="Times New Roman"/>
                <w:sz w:val="28"/>
                <w:szCs w:val="28"/>
              </w:rPr>
              <w:t xml:space="preserve"> và nhân dân về nội dung chuyển đổi số trên địa bàn xã. Phụ trách thôn</w:t>
            </w:r>
            <w:r w:rsidRPr="00B075D9">
              <w:rPr>
                <w:rFonts w:ascii="Times New Roman" w:eastAsia="Calibri" w:hAnsi="Times New Roman" w:cs="Times New Roman"/>
                <w:sz w:val="28"/>
                <w:szCs w:val="28"/>
                <w:lang w:val="vi-VN"/>
              </w:rPr>
              <w:t>/tổ dân phố….</w:t>
            </w:r>
          </w:p>
        </w:tc>
      </w:tr>
      <w:tr w:rsidR="00B075D9" w:rsidRPr="00B075D9" w14:paraId="60F957D3" w14:textId="77777777" w:rsidTr="0011215E">
        <w:trPr>
          <w:jc w:val="center"/>
        </w:trPr>
        <w:tc>
          <w:tcPr>
            <w:tcW w:w="714" w:type="dxa"/>
            <w:shd w:val="clear" w:color="auto" w:fill="auto"/>
            <w:vAlign w:val="center"/>
          </w:tcPr>
          <w:p w14:paraId="669BB98A"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7.</w:t>
            </w:r>
          </w:p>
        </w:tc>
        <w:tc>
          <w:tcPr>
            <w:tcW w:w="2186" w:type="dxa"/>
            <w:shd w:val="clear" w:color="auto" w:fill="auto"/>
            <w:vAlign w:val="center"/>
          </w:tcPr>
          <w:p w14:paraId="7FC7A82D" w14:textId="7DE32DB0"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Chủ tịch hội </w:t>
            </w:r>
            <w:r w:rsidR="0011215E">
              <w:rPr>
                <w:rFonts w:ascii="Times New Roman" w:eastAsia="Calibri" w:hAnsi="Times New Roman" w:cs="Times New Roman"/>
                <w:sz w:val="28"/>
                <w:szCs w:val="28"/>
              </w:rPr>
              <w:br/>
            </w:r>
            <w:r w:rsidRPr="00B075D9">
              <w:rPr>
                <w:rFonts w:ascii="Times New Roman" w:eastAsia="Calibri" w:hAnsi="Times New Roman" w:cs="Times New Roman"/>
                <w:sz w:val="28"/>
                <w:szCs w:val="28"/>
              </w:rPr>
              <w:t>phụ nữ</w:t>
            </w:r>
          </w:p>
        </w:tc>
        <w:tc>
          <w:tcPr>
            <w:tcW w:w="1667" w:type="dxa"/>
            <w:shd w:val="clear" w:color="auto" w:fill="auto"/>
            <w:vAlign w:val="center"/>
          </w:tcPr>
          <w:p w14:paraId="298BC85A"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7291DDDD" w14:textId="3755C7F9"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Hướng dẫn tuyên truyền Hội viên </w:t>
            </w:r>
            <w:r w:rsidR="0011215E">
              <w:rPr>
                <w:rFonts w:ascii="Times New Roman" w:eastAsia="Calibri" w:hAnsi="Times New Roman" w:cs="Times New Roman"/>
                <w:sz w:val="28"/>
                <w:szCs w:val="28"/>
              </w:rPr>
              <w:t>phụ nữ</w:t>
            </w:r>
            <w:r w:rsidRPr="00B075D9">
              <w:rPr>
                <w:rFonts w:ascii="Times New Roman" w:eastAsia="Calibri" w:hAnsi="Times New Roman" w:cs="Times New Roman"/>
                <w:sz w:val="28"/>
                <w:szCs w:val="28"/>
              </w:rPr>
              <w:t xml:space="preserve"> và nhân dân về nội dung chuyển đổi số trên địa bàn xã, huy động lực lượng tham gia các nhiệm vụ. Phụ trách thôn</w:t>
            </w:r>
            <w:r w:rsidRPr="00B075D9">
              <w:rPr>
                <w:rFonts w:ascii="Times New Roman" w:eastAsia="Calibri" w:hAnsi="Times New Roman" w:cs="Times New Roman"/>
                <w:sz w:val="28"/>
                <w:szCs w:val="28"/>
                <w:lang w:val="vi-VN"/>
              </w:rPr>
              <w:t>/tổ dân phố….</w:t>
            </w:r>
          </w:p>
        </w:tc>
      </w:tr>
      <w:tr w:rsidR="00B075D9" w:rsidRPr="00B075D9" w14:paraId="3D1058FC" w14:textId="77777777" w:rsidTr="0011215E">
        <w:trPr>
          <w:jc w:val="center"/>
        </w:trPr>
        <w:tc>
          <w:tcPr>
            <w:tcW w:w="714" w:type="dxa"/>
            <w:shd w:val="clear" w:color="auto" w:fill="auto"/>
            <w:vAlign w:val="center"/>
          </w:tcPr>
          <w:p w14:paraId="58AB3343"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8.</w:t>
            </w:r>
          </w:p>
        </w:tc>
        <w:tc>
          <w:tcPr>
            <w:tcW w:w="2186" w:type="dxa"/>
            <w:shd w:val="clear" w:color="auto" w:fill="auto"/>
            <w:vAlign w:val="center"/>
          </w:tcPr>
          <w:p w14:paraId="672C4271" w14:textId="52491168"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Bí thư Đoàn</w:t>
            </w:r>
          </w:p>
        </w:tc>
        <w:tc>
          <w:tcPr>
            <w:tcW w:w="1667" w:type="dxa"/>
            <w:shd w:val="clear" w:color="auto" w:fill="auto"/>
            <w:vAlign w:val="center"/>
          </w:tcPr>
          <w:p w14:paraId="27FDE309"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51FB9F05" w14:textId="2B987E47"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Hướng dẫn tuyên truyền Đoàn viên, Hội viên, nhân dân về công tác chuyển đổi số trên địa bàn xã, huy động lực lượng tham gia các nhiệm vụ. Phụ trách thôn</w:t>
            </w:r>
            <w:r w:rsidRPr="00B075D9">
              <w:rPr>
                <w:rFonts w:ascii="Times New Roman" w:eastAsia="Calibri" w:hAnsi="Times New Roman" w:cs="Times New Roman"/>
                <w:sz w:val="28"/>
                <w:szCs w:val="28"/>
                <w:lang w:val="vi-VN"/>
              </w:rPr>
              <w:t>/tổ dân phố….</w:t>
            </w:r>
          </w:p>
        </w:tc>
      </w:tr>
      <w:tr w:rsidR="00B075D9" w:rsidRPr="00B075D9" w14:paraId="62098CE6" w14:textId="77777777" w:rsidTr="0011215E">
        <w:trPr>
          <w:jc w:val="center"/>
        </w:trPr>
        <w:tc>
          <w:tcPr>
            <w:tcW w:w="714" w:type="dxa"/>
            <w:shd w:val="clear" w:color="auto" w:fill="auto"/>
            <w:vAlign w:val="center"/>
          </w:tcPr>
          <w:p w14:paraId="3732910A"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9.</w:t>
            </w:r>
          </w:p>
        </w:tc>
        <w:tc>
          <w:tcPr>
            <w:tcW w:w="2186" w:type="dxa"/>
            <w:shd w:val="clear" w:color="auto" w:fill="auto"/>
            <w:vAlign w:val="center"/>
          </w:tcPr>
          <w:p w14:paraId="6CBEF0F2" w14:textId="7C2DDC83"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Chỉ huy trưởng B</w:t>
            </w:r>
            <w:r w:rsidR="0011215E">
              <w:rPr>
                <w:rFonts w:ascii="Times New Roman" w:eastAsia="Calibri" w:hAnsi="Times New Roman" w:cs="Times New Roman"/>
                <w:sz w:val="28"/>
                <w:szCs w:val="28"/>
              </w:rPr>
              <w:t>an chỉ huy Quân sự</w:t>
            </w:r>
            <w:r w:rsidRPr="00B075D9">
              <w:rPr>
                <w:rFonts w:ascii="Times New Roman" w:eastAsia="Calibri" w:hAnsi="Times New Roman" w:cs="Times New Roman"/>
                <w:sz w:val="28"/>
                <w:szCs w:val="28"/>
              </w:rPr>
              <w:t xml:space="preserve"> </w:t>
            </w:r>
          </w:p>
        </w:tc>
        <w:tc>
          <w:tcPr>
            <w:tcW w:w="1667" w:type="dxa"/>
            <w:shd w:val="clear" w:color="auto" w:fill="auto"/>
            <w:vAlign w:val="center"/>
          </w:tcPr>
          <w:p w14:paraId="742E52C5"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302A4E45" w14:textId="3BEFBC86"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Chỉ đạo lực lượng dân quân xã phối kết hợp với các ngành tích cực tham gia thực hiện các nhiệm vụ chuyển đổi số trên địa bàn xã; Tham mưu cho BCĐ triển khai thực hiện các nhiệm vụ được giao. Phụ trách thôn</w:t>
            </w:r>
            <w:r w:rsidRPr="00B075D9">
              <w:rPr>
                <w:rFonts w:ascii="Times New Roman" w:eastAsia="Calibri" w:hAnsi="Times New Roman" w:cs="Times New Roman"/>
                <w:sz w:val="28"/>
                <w:szCs w:val="28"/>
                <w:lang w:val="vi-VN"/>
              </w:rPr>
              <w:t>/tổ dân phố….</w:t>
            </w:r>
          </w:p>
        </w:tc>
      </w:tr>
      <w:tr w:rsidR="00B075D9" w:rsidRPr="00B075D9" w14:paraId="6961C142" w14:textId="77777777" w:rsidTr="0011215E">
        <w:trPr>
          <w:jc w:val="center"/>
        </w:trPr>
        <w:tc>
          <w:tcPr>
            <w:tcW w:w="714" w:type="dxa"/>
            <w:shd w:val="clear" w:color="auto" w:fill="auto"/>
            <w:vAlign w:val="center"/>
          </w:tcPr>
          <w:p w14:paraId="236F399C"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10.</w:t>
            </w:r>
          </w:p>
        </w:tc>
        <w:tc>
          <w:tcPr>
            <w:tcW w:w="2186" w:type="dxa"/>
            <w:shd w:val="clear" w:color="auto" w:fill="auto"/>
            <w:vAlign w:val="center"/>
          </w:tcPr>
          <w:p w14:paraId="4AD32E5A" w14:textId="7FABDB95"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Trưởng Công an </w:t>
            </w:r>
          </w:p>
        </w:tc>
        <w:tc>
          <w:tcPr>
            <w:tcW w:w="1667" w:type="dxa"/>
            <w:shd w:val="clear" w:color="auto" w:fill="auto"/>
            <w:vAlign w:val="center"/>
          </w:tcPr>
          <w:p w14:paraId="22A617A0"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58E5224D" w14:textId="2B5952BC"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Chỉ đạo lực lượng </w:t>
            </w:r>
            <w:r w:rsidR="0011215E">
              <w:rPr>
                <w:rFonts w:ascii="Times New Roman" w:eastAsia="Calibri" w:hAnsi="Times New Roman" w:cs="Times New Roman"/>
                <w:sz w:val="28"/>
                <w:szCs w:val="28"/>
              </w:rPr>
              <w:t>C</w:t>
            </w:r>
            <w:r w:rsidRPr="00B075D9">
              <w:rPr>
                <w:rFonts w:ascii="Times New Roman" w:eastAsia="Calibri" w:hAnsi="Times New Roman" w:cs="Times New Roman"/>
                <w:sz w:val="28"/>
                <w:szCs w:val="28"/>
              </w:rPr>
              <w:t>ông an phối kết hợp với các ngành tích cực tham gia nội dung chuyển đổi số trên địa bàn xã thực hiện các nhiệm vụ được giao. Phụ trách thôn</w:t>
            </w:r>
            <w:r w:rsidRPr="00B075D9">
              <w:rPr>
                <w:rFonts w:ascii="Times New Roman" w:eastAsia="Calibri" w:hAnsi="Times New Roman" w:cs="Times New Roman"/>
                <w:sz w:val="28"/>
                <w:szCs w:val="28"/>
                <w:lang w:val="vi-VN"/>
              </w:rPr>
              <w:t>/tổ dân phố….</w:t>
            </w:r>
          </w:p>
        </w:tc>
      </w:tr>
      <w:tr w:rsidR="00B075D9" w:rsidRPr="00B075D9" w14:paraId="5B6218A9" w14:textId="77777777" w:rsidTr="0011215E">
        <w:trPr>
          <w:jc w:val="center"/>
        </w:trPr>
        <w:tc>
          <w:tcPr>
            <w:tcW w:w="714" w:type="dxa"/>
            <w:shd w:val="clear" w:color="auto" w:fill="auto"/>
            <w:vAlign w:val="center"/>
          </w:tcPr>
          <w:p w14:paraId="663FE049"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11.</w:t>
            </w:r>
          </w:p>
        </w:tc>
        <w:tc>
          <w:tcPr>
            <w:tcW w:w="2186" w:type="dxa"/>
            <w:shd w:val="clear" w:color="auto" w:fill="auto"/>
            <w:vAlign w:val="center"/>
          </w:tcPr>
          <w:p w14:paraId="0B86D9FE" w14:textId="32BA4CA2"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hAnsi="Times New Roman" w:cs="Times New Roman"/>
                <w:sz w:val="28"/>
                <w:szCs w:val="28"/>
                <w:lang w:val="vi-VN"/>
              </w:rPr>
              <w:t>Công chức địa chính, xây dựng, nông nghiệp, môi trường</w:t>
            </w:r>
          </w:p>
        </w:tc>
        <w:tc>
          <w:tcPr>
            <w:tcW w:w="1667" w:type="dxa"/>
            <w:shd w:val="clear" w:color="auto" w:fill="auto"/>
            <w:vAlign w:val="center"/>
          </w:tcPr>
          <w:p w14:paraId="4F65A87C"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09FD7444" w14:textId="6971C96C"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Tham mưu triển khai thực hiện các nhiệm vụ có liên quan đến ngành và</w:t>
            </w:r>
            <w:r w:rsidR="0011215E">
              <w:rPr>
                <w:rFonts w:ascii="Times New Roman" w:eastAsia="Calibri" w:hAnsi="Times New Roman" w:cs="Times New Roman"/>
                <w:sz w:val="28"/>
                <w:szCs w:val="28"/>
              </w:rPr>
              <w:t xml:space="preserve"> </w:t>
            </w:r>
            <w:r w:rsidRPr="00B075D9">
              <w:rPr>
                <w:rFonts w:ascii="Times New Roman" w:eastAsia="Calibri" w:hAnsi="Times New Roman" w:cs="Times New Roman"/>
                <w:sz w:val="28"/>
                <w:szCs w:val="28"/>
              </w:rPr>
              <w:t xml:space="preserve">thực hiện các nhiệm vụ được giao, </w:t>
            </w:r>
            <w:r w:rsidRPr="00B075D9">
              <w:rPr>
                <w:rFonts w:ascii="Times New Roman" w:eastAsia="Calibri" w:hAnsi="Times New Roman" w:cs="Times New Roman"/>
                <w:color w:val="FF0000"/>
                <w:sz w:val="28"/>
                <w:szCs w:val="28"/>
                <w:lang w:val="vi-VN"/>
              </w:rPr>
              <w:t xml:space="preserve"> </w:t>
            </w:r>
            <w:r w:rsidRPr="00B075D9">
              <w:rPr>
                <w:rFonts w:ascii="Times New Roman" w:eastAsia="Calibri" w:hAnsi="Times New Roman" w:cs="Times New Roman"/>
                <w:sz w:val="28"/>
                <w:szCs w:val="28"/>
              </w:rPr>
              <w:t xml:space="preserve"> Phụ trách thôn</w:t>
            </w:r>
            <w:r w:rsidRPr="00B075D9">
              <w:rPr>
                <w:rFonts w:ascii="Times New Roman" w:eastAsia="Calibri" w:hAnsi="Times New Roman" w:cs="Times New Roman"/>
                <w:sz w:val="28"/>
                <w:szCs w:val="28"/>
                <w:lang w:val="vi-VN"/>
              </w:rPr>
              <w:t>/tổ dân phố….</w:t>
            </w:r>
          </w:p>
        </w:tc>
      </w:tr>
      <w:tr w:rsidR="00B075D9" w:rsidRPr="00B075D9" w14:paraId="6CC93696" w14:textId="77777777" w:rsidTr="0011215E">
        <w:trPr>
          <w:jc w:val="center"/>
        </w:trPr>
        <w:tc>
          <w:tcPr>
            <w:tcW w:w="714" w:type="dxa"/>
            <w:shd w:val="clear" w:color="auto" w:fill="auto"/>
            <w:vAlign w:val="center"/>
          </w:tcPr>
          <w:p w14:paraId="5D5901EE"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12.</w:t>
            </w:r>
          </w:p>
        </w:tc>
        <w:tc>
          <w:tcPr>
            <w:tcW w:w="2186" w:type="dxa"/>
            <w:shd w:val="clear" w:color="auto" w:fill="auto"/>
            <w:vAlign w:val="center"/>
          </w:tcPr>
          <w:p w14:paraId="70FA411B" w14:textId="6AF6CFB1"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Công chức Giao thông thuỷ lợi</w:t>
            </w:r>
          </w:p>
        </w:tc>
        <w:tc>
          <w:tcPr>
            <w:tcW w:w="1667" w:type="dxa"/>
            <w:shd w:val="clear" w:color="auto" w:fill="auto"/>
            <w:vAlign w:val="center"/>
          </w:tcPr>
          <w:p w14:paraId="4BA0936E"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6A44CF15" w14:textId="3660B938"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 xml:space="preserve">Tham mưu triển khai thực hiện các nhiệm vụ có liên quan đến đến ngành  và thực hiện các nhiệm vụ được giao, </w:t>
            </w:r>
            <w:r w:rsidRPr="00B075D9">
              <w:rPr>
                <w:rFonts w:ascii="Times New Roman" w:eastAsia="Calibri" w:hAnsi="Times New Roman" w:cs="Times New Roman"/>
                <w:color w:val="FF0000"/>
                <w:sz w:val="28"/>
                <w:szCs w:val="28"/>
                <w:lang w:val="vi-VN"/>
              </w:rPr>
              <w:t xml:space="preserve"> </w:t>
            </w:r>
            <w:r w:rsidRPr="00B075D9">
              <w:rPr>
                <w:rFonts w:ascii="Times New Roman" w:eastAsia="Calibri" w:hAnsi="Times New Roman" w:cs="Times New Roman"/>
                <w:color w:val="FF0000"/>
                <w:sz w:val="28"/>
                <w:szCs w:val="28"/>
              </w:rPr>
              <w:t xml:space="preserve"> </w:t>
            </w:r>
            <w:r w:rsidRPr="00B075D9">
              <w:rPr>
                <w:rFonts w:ascii="Times New Roman" w:eastAsia="Calibri" w:hAnsi="Times New Roman" w:cs="Times New Roman"/>
                <w:sz w:val="28"/>
                <w:szCs w:val="28"/>
              </w:rPr>
              <w:t>Phụ trách thôn</w:t>
            </w:r>
            <w:r w:rsidRPr="00B075D9">
              <w:rPr>
                <w:rFonts w:ascii="Times New Roman" w:eastAsia="Calibri" w:hAnsi="Times New Roman" w:cs="Times New Roman"/>
                <w:sz w:val="28"/>
                <w:szCs w:val="28"/>
                <w:lang w:val="vi-VN"/>
              </w:rPr>
              <w:t>/tổ dân phố….</w:t>
            </w:r>
          </w:p>
        </w:tc>
      </w:tr>
      <w:tr w:rsidR="00B075D9" w:rsidRPr="00B075D9" w14:paraId="067B4FED" w14:textId="77777777" w:rsidTr="0011215E">
        <w:trPr>
          <w:jc w:val="center"/>
        </w:trPr>
        <w:tc>
          <w:tcPr>
            <w:tcW w:w="714" w:type="dxa"/>
            <w:shd w:val="clear" w:color="auto" w:fill="auto"/>
            <w:vAlign w:val="center"/>
          </w:tcPr>
          <w:p w14:paraId="7E401026"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13.</w:t>
            </w:r>
          </w:p>
        </w:tc>
        <w:tc>
          <w:tcPr>
            <w:tcW w:w="2186" w:type="dxa"/>
            <w:shd w:val="clear" w:color="auto" w:fill="auto"/>
            <w:vAlign w:val="center"/>
          </w:tcPr>
          <w:p w14:paraId="13D9130B" w14:textId="0D15A83E" w:rsidR="00B075D9" w:rsidRPr="00B075D9" w:rsidRDefault="00B075D9" w:rsidP="0011215E">
            <w:pPr>
              <w:spacing w:before="60" w:after="60" w:line="276" w:lineRule="auto"/>
              <w:rPr>
                <w:rFonts w:ascii="Times New Roman" w:eastAsia="Calibri" w:hAnsi="Times New Roman" w:cs="Times New Roman"/>
                <w:sz w:val="28"/>
                <w:szCs w:val="28"/>
                <w:lang w:val="vi-VN"/>
              </w:rPr>
            </w:pPr>
            <w:r w:rsidRPr="00B075D9">
              <w:rPr>
                <w:rFonts w:ascii="Times New Roman" w:eastAsia="Calibri" w:hAnsi="Times New Roman" w:cs="Times New Roman"/>
                <w:sz w:val="28"/>
                <w:szCs w:val="28"/>
              </w:rPr>
              <w:t>Công chức VP HĐND</w:t>
            </w:r>
            <w:r w:rsidRPr="00B075D9">
              <w:rPr>
                <w:rFonts w:ascii="Times New Roman" w:eastAsia="Calibri" w:hAnsi="Times New Roman" w:cs="Times New Roman"/>
                <w:sz w:val="28"/>
                <w:szCs w:val="28"/>
                <w:lang w:val="vi-VN"/>
              </w:rPr>
              <w:t>/UBND</w:t>
            </w:r>
          </w:p>
        </w:tc>
        <w:tc>
          <w:tcPr>
            <w:tcW w:w="1667" w:type="dxa"/>
            <w:shd w:val="clear" w:color="auto" w:fill="auto"/>
            <w:vAlign w:val="center"/>
          </w:tcPr>
          <w:p w14:paraId="09BC59CD"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19CDC7EB" w14:textId="0B11AE03"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Tham mưu, xây dựng các văn bản chỉ đạo, phối hợp với các ban ngành, chuẩn bị tốt các điều kiện cho công tác</w:t>
            </w:r>
            <w:r w:rsidR="0011215E">
              <w:rPr>
                <w:rFonts w:ascii="Times New Roman" w:eastAsia="Calibri" w:hAnsi="Times New Roman" w:cs="Times New Roman"/>
                <w:sz w:val="28"/>
                <w:szCs w:val="28"/>
              </w:rPr>
              <w:t xml:space="preserve"> </w:t>
            </w:r>
            <w:r w:rsidRPr="00B075D9">
              <w:rPr>
                <w:rFonts w:ascii="Times New Roman" w:eastAsia="Calibri" w:hAnsi="Times New Roman" w:cs="Times New Roman"/>
                <w:sz w:val="28"/>
                <w:szCs w:val="28"/>
              </w:rPr>
              <w:t>chuyển đổi số trên địa bàn xã và thực hiện các nhiệm vụ được giao. Phụ trách thôn</w:t>
            </w:r>
            <w:r w:rsidRPr="00B075D9">
              <w:rPr>
                <w:rFonts w:ascii="Times New Roman" w:eastAsia="Calibri" w:hAnsi="Times New Roman" w:cs="Times New Roman"/>
                <w:sz w:val="28"/>
                <w:szCs w:val="28"/>
                <w:lang w:val="vi-VN"/>
              </w:rPr>
              <w:t>/tổ dân phố….</w:t>
            </w:r>
          </w:p>
        </w:tc>
      </w:tr>
      <w:tr w:rsidR="00B075D9" w:rsidRPr="00B075D9" w14:paraId="1F8DD057" w14:textId="77777777" w:rsidTr="0011215E">
        <w:trPr>
          <w:jc w:val="center"/>
        </w:trPr>
        <w:tc>
          <w:tcPr>
            <w:tcW w:w="714" w:type="dxa"/>
            <w:shd w:val="clear" w:color="auto" w:fill="auto"/>
            <w:vAlign w:val="center"/>
          </w:tcPr>
          <w:p w14:paraId="43B5EA80"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14.</w:t>
            </w:r>
          </w:p>
        </w:tc>
        <w:tc>
          <w:tcPr>
            <w:tcW w:w="2186" w:type="dxa"/>
            <w:shd w:val="clear" w:color="auto" w:fill="auto"/>
            <w:vAlign w:val="center"/>
          </w:tcPr>
          <w:p w14:paraId="423ED767" w14:textId="63BD6B6B"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Công chức VP Đảng uỷ xã</w:t>
            </w:r>
          </w:p>
        </w:tc>
        <w:tc>
          <w:tcPr>
            <w:tcW w:w="1667" w:type="dxa"/>
            <w:shd w:val="clear" w:color="auto" w:fill="auto"/>
            <w:vAlign w:val="center"/>
          </w:tcPr>
          <w:p w14:paraId="7FDA5844"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76791E56" w14:textId="3BBEEB38"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Tổng hợp báo cáo kết quả triển khai thực hiện các nhiệm vụ trong thực hiện chuyển đối số của các cơ quan, đơn vị, các ngành, các thôn trên địa bàn xã và thực hiện các nhiệm vụ được giao. Phụ trách thôn</w:t>
            </w:r>
            <w:r w:rsidRPr="00B075D9">
              <w:rPr>
                <w:rFonts w:ascii="Times New Roman" w:eastAsia="Calibri" w:hAnsi="Times New Roman" w:cs="Times New Roman"/>
                <w:sz w:val="28"/>
                <w:szCs w:val="28"/>
                <w:lang w:val="vi-VN"/>
              </w:rPr>
              <w:t>/tổ dân phố….</w:t>
            </w:r>
          </w:p>
        </w:tc>
      </w:tr>
      <w:tr w:rsidR="00B075D9" w:rsidRPr="00B075D9" w14:paraId="66B40F62" w14:textId="77777777" w:rsidTr="0011215E">
        <w:trPr>
          <w:jc w:val="center"/>
        </w:trPr>
        <w:tc>
          <w:tcPr>
            <w:tcW w:w="714" w:type="dxa"/>
            <w:shd w:val="clear" w:color="auto" w:fill="auto"/>
            <w:vAlign w:val="center"/>
          </w:tcPr>
          <w:p w14:paraId="1E7E6044"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15.</w:t>
            </w:r>
          </w:p>
        </w:tc>
        <w:tc>
          <w:tcPr>
            <w:tcW w:w="2186" w:type="dxa"/>
            <w:shd w:val="clear" w:color="auto" w:fill="auto"/>
            <w:vAlign w:val="center"/>
          </w:tcPr>
          <w:p w14:paraId="37FC775F" w14:textId="1EDD3F06"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Công chức văn hoá xã</w:t>
            </w:r>
          </w:p>
        </w:tc>
        <w:tc>
          <w:tcPr>
            <w:tcW w:w="1667" w:type="dxa"/>
            <w:shd w:val="clear" w:color="auto" w:fill="auto"/>
            <w:vAlign w:val="center"/>
          </w:tcPr>
          <w:p w14:paraId="6B7C58FE"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1C6EEE2E" w14:textId="394EEF97"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Phụ trách công tác, thông tin tuyên truyền về công tác chuyển đổi số. Chịu trách nhiệm về chuyên môn, tham mưu cho Ban chỉ đạo tổ chức thực hiện các nội dung liên quan đến chuyển đổi số để triển khai thực hiện tại</w:t>
            </w:r>
            <w:r w:rsidRPr="00B075D9">
              <w:rPr>
                <w:rFonts w:ascii="Times New Roman" w:eastAsia="Calibri" w:hAnsi="Times New Roman" w:cs="Times New Roman"/>
                <w:color w:val="000000"/>
                <w:sz w:val="28"/>
                <w:szCs w:val="28"/>
              </w:rPr>
              <w:t xml:space="preserve"> địa phương </w:t>
            </w:r>
            <w:r w:rsidRPr="00B075D9">
              <w:rPr>
                <w:rFonts w:ascii="Times New Roman" w:eastAsia="Calibri" w:hAnsi="Times New Roman" w:cs="Times New Roman"/>
                <w:sz w:val="28"/>
                <w:szCs w:val="28"/>
              </w:rPr>
              <w:t>và thực hiện các nhiệm vụ được giao</w:t>
            </w:r>
            <w:r w:rsidRPr="00B075D9">
              <w:rPr>
                <w:rFonts w:ascii="Times New Roman" w:eastAsia="Calibri" w:hAnsi="Times New Roman" w:cs="Times New Roman"/>
                <w:color w:val="000000"/>
                <w:sz w:val="28"/>
                <w:szCs w:val="28"/>
              </w:rPr>
              <w:t xml:space="preserve">. </w:t>
            </w:r>
            <w:r w:rsidRPr="00B075D9">
              <w:rPr>
                <w:rFonts w:ascii="Times New Roman" w:eastAsia="Calibri" w:hAnsi="Times New Roman" w:cs="Times New Roman"/>
                <w:sz w:val="28"/>
                <w:szCs w:val="28"/>
              </w:rPr>
              <w:t>Phụ trách thôn</w:t>
            </w:r>
            <w:r w:rsidRPr="00B075D9">
              <w:rPr>
                <w:rFonts w:ascii="Times New Roman" w:eastAsia="Calibri" w:hAnsi="Times New Roman" w:cs="Times New Roman"/>
                <w:sz w:val="28"/>
                <w:szCs w:val="28"/>
                <w:lang w:val="vi-VN"/>
              </w:rPr>
              <w:t>/tổ dân phố….</w:t>
            </w:r>
          </w:p>
        </w:tc>
      </w:tr>
      <w:tr w:rsidR="00B075D9" w:rsidRPr="00B075D9" w14:paraId="4F2B6D67" w14:textId="77777777" w:rsidTr="0011215E">
        <w:trPr>
          <w:jc w:val="center"/>
        </w:trPr>
        <w:tc>
          <w:tcPr>
            <w:tcW w:w="714" w:type="dxa"/>
            <w:shd w:val="clear" w:color="auto" w:fill="auto"/>
            <w:vAlign w:val="center"/>
          </w:tcPr>
          <w:p w14:paraId="24BF170B"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16.</w:t>
            </w:r>
          </w:p>
        </w:tc>
        <w:tc>
          <w:tcPr>
            <w:tcW w:w="2186" w:type="dxa"/>
            <w:shd w:val="clear" w:color="auto" w:fill="auto"/>
            <w:vAlign w:val="center"/>
          </w:tcPr>
          <w:p w14:paraId="291C05C9" w14:textId="439DA5A5" w:rsidR="00B075D9" w:rsidRPr="00B075D9" w:rsidRDefault="00B075D9" w:rsidP="0011215E">
            <w:pPr>
              <w:spacing w:before="60" w:after="60" w:line="276"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Công chức tài chính</w:t>
            </w:r>
            <w:r>
              <w:rPr>
                <w:rFonts w:ascii="Times New Roman" w:eastAsia="Calibri" w:hAnsi="Times New Roman" w:cs="Times New Roman"/>
                <w:sz w:val="28"/>
                <w:szCs w:val="28"/>
                <w:lang w:val="vi-VN"/>
              </w:rPr>
              <w:t xml:space="preserve"> – kế toán</w:t>
            </w:r>
          </w:p>
        </w:tc>
        <w:tc>
          <w:tcPr>
            <w:tcW w:w="1667" w:type="dxa"/>
            <w:shd w:val="clear" w:color="auto" w:fill="auto"/>
            <w:vAlign w:val="center"/>
          </w:tcPr>
          <w:p w14:paraId="3316A9CA"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077C85F3" w14:textId="1DBC9B0A"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Tham mưu cho BCĐ, UBND xã huy động các nguồn lực tài chính phục vụ công tác chuyển đổi số trên địa bàn xã. Phụ trách thôn</w:t>
            </w:r>
            <w:r>
              <w:rPr>
                <w:rFonts w:ascii="Times New Roman" w:eastAsia="Calibri" w:hAnsi="Times New Roman" w:cs="Times New Roman"/>
                <w:sz w:val="28"/>
                <w:szCs w:val="28"/>
                <w:lang w:val="vi-VN"/>
              </w:rPr>
              <w:t>/tổ dân phố….</w:t>
            </w:r>
          </w:p>
        </w:tc>
      </w:tr>
      <w:tr w:rsidR="00B075D9" w:rsidRPr="00B075D9" w14:paraId="5FDD2650" w14:textId="77777777" w:rsidTr="0011215E">
        <w:trPr>
          <w:jc w:val="center"/>
        </w:trPr>
        <w:tc>
          <w:tcPr>
            <w:tcW w:w="714" w:type="dxa"/>
            <w:shd w:val="clear" w:color="auto" w:fill="auto"/>
            <w:vAlign w:val="center"/>
          </w:tcPr>
          <w:p w14:paraId="5010F61D"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17.</w:t>
            </w:r>
          </w:p>
        </w:tc>
        <w:tc>
          <w:tcPr>
            <w:tcW w:w="2186" w:type="dxa"/>
            <w:shd w:val="clear" w:color="auto" w:fill="auto"/>
            <w:vAlign w:val="center"/>
          </w:tcPr>
          <w:p w14:paraId="6A4289B8" w14:textId="78960A87" w:rsidR="00B075D9" w:rsidRPr="00B075D9" w:rsidRDefault="00B075D9" w:rsidP="0011215E">
            <w:pPr>
              <w:spacing w:before="60" w:after="60" w:line="276"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Công chức L</w:t>
            </w:r>
            <w:r w:rsidR="0011215E">
              <w:rPr>
                <w:rFonts w:ascii="Times New Roman" w:eastAsia="Calibri" w:hAnsi="Times New Roman" w:cs="Times New Roman"/>
                <w:sz w:val="28"/>
                <w:szCs w:val="28"/>
              </w:rPr>
              <w:t>Đ</w:t>
            </w:r>
            <w:r>
              <w:rPr>
                <w:rFonts w:ascii="Times New Roman" w:eastAsia="Calibri" w:hAnsi="Times New Roman" w:cs="Times New Roman"/>
                <w:sz w:val="28"/>
                <w:szCs w:val="28"/>
              </w:rPr>
              <w:t>TB</w:t>
            </w:r>
            <w:r>
              <w:rPr>
                <w:rFonts w:ascii="Times New Roman" w:eastAsia="Calibri" w:hAnsi="Times New Roman" w:cs="Times New Roman"/>
                <w:sz w:val="28"/>
                <w:szCs w:val="28"/>
                <w:lang w:val="vi-VN"/>
              </w:rPr>
              <w:t>&amp;XH</w:t>
            </w:r>
          </w:p>
        </w:tc>
        <w:tc>
          <w:tcPr>
            <w:tcW w:w="1667" w:type="dxa"/>
            <w:shd w:val="clear" w:color="auto" w:fill="auto"/>
            <w:vAlign w:val="center"/>
          </w:tcPr>
          <w:p w14:paraId="15AA3CA0"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3EE4855D" w14:textId="4A1A6A10"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Tham mưu triển khai thực hiện các nhiệm vụ có liên quan đến ngành và thực hiện các nhiệm vụ được giao, Phụ trách thôn</w:t>
            </w:r>
            <w:r>
              <w:rPr>
                <w:rFonts w:ascii="Times New Roman" w:eastAsia="Calibri" w:hAnsi="Times New Roman" w:cs="Times New Roman"/>
                <w:sz w:val="28"/>
                <w:szCs w:val="28"/>
                <w:lang w:val="vi-VN"/>
              </w:rPr>
              <w:t>/tổ dân phố….</w:t>
            </w:r>
          </w:p>
        </w:tc>
      </w:tr>
      <w:tr w:rsidR="00B075D9" w:rsidRPr="00B075D9" w14:paraId="03D1B9F8" w14:textId="77777777" w:rsidTr="0011215E">
        <w:trPr>
          <w:trHeight w:val="1137"/>
          <w:jc w:val="center"/>
        </w:trPr>
        <w:tc>
          <w:tcPr>
            <w:tcW w:w="714" w:type="dxa"/>
            <w:shd w:val="clear" w:color="auto" w:fill="auto"/>
            <w:vAlign w:val="center"/>
          </w:tcPr>
          <w:p w14:paraId="4213A99F"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18.</w:t>
            </w:r>
          </w:p>
        </w:tc>
        <w:tc>
          <w:tcPr>
            <w:tcW w:w="2186" w:type="dxa"/>
            <w:shd w:val="clear" w:color="auto" w:fill="auto"/>
            <w:vAlign w:val="center"/>
          </w:tcPr>
          <w:p w14:paraId="66ACA05B" w14:textId="65FB5164"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Công chức hộ tịch</w:t>
            </w:r>
          </w:p>
        </w:tc>
        <w:tc>
          <w:tcPr>
            <w:tcW w:w="1667" w:type="dxa"/>
            <w:shd w:val="clear" w:color="auto" w:fill="auto"/>
            <w:vAlign w:val="center"/>
          </w:tcPr>
          <w:p w14:paraId="0790A8E4"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53ABE089" w14:textId="27ADF9C3"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Tham mưu triển khai thực hiện các nhiệm vụ có liên quan đến đến ngành và thực hiện các nhiệm vụ được giao, Phụ trách thôn</w:t>
            </w:r>
            <w:r>
              <w:rPr>
                <w:rFonts w:ascii="Times New Roman" w:eastAsia="Calibri" w:hAnsi="Times New Roman" w:cs="Times New Roman"/>
                <w:sz w:val="28"/>
                <w:szCs w:val="28"/>
                <w:lang w:val="vi-VN"/>
              </w:rPr>
              <w:t>/tổ dân phố….</w:t>
            </w:r>
          </w:p>
        </w:tc>
      </w:tr>
      <w:tr w:rsidR="00B075D9" w:rsidRPr="00B075D9" w14:paraId="546520B9" w14:textId="77777777" w:rsidTr="0011215E">
        <w:trPr>
          <w:jc w:val="center"/>
        </w:trPr>
        <w:tc>
          <w:tcPr>
            <w:tcW w:w="714" w:type="dxa"/>
            <w:shd w:val="clear" w:color="auto" w:fill="auto"/>
            <w:vAlign w:val="center"/>
          </w:tcPr>
          <w:p w14:paraId="1FD81C8A"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19.</w:t>
            </w:r>
          </w:p>
        </w:tc>
        <w:tc>
          <w:tcPr>
            <w:tcW w:w="2186" w:type="dxa"/>
            <w:shd w:val="clear" w:color="auto" w:fill="auto"/>
            <w:vAlign w:val="center"/>
          </w:tcPr>
          <w:p w14:paraId="5BB3EEF7" w14:textId="4BB82B53"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Công chức tư pháp</w:t>
            </w:r>
          </w:p>
        </w:tc>
        <w:tc>
          <w:tcPr>
            <w:tcW w:w="1667" w:type="dxa"/>
            <w:shd w:val="clear" w:color="auto" w:fill="auto"/>
            <w:vAlign w:val="center"/>
          </w:tcPr>
          <w:p w14:paraId="20E3536C"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4C0419F8" w14:textId="364EB5E7" w:rsidR="00B075D9" w:rsidRPr="00B075D9" w:rsidRDefault="00B075D9" w:rsidP="00E246D4">
            <w:pPr>
              <w:spacing w:before="60" w:after="60" w:line="276" w:lineRule="auto"/>
              <w:jc w:val="both"/>
              <w:rPr>
                <w:rFonts w:ascii="Times New Roman" w:eastAsia="Calibri" w:hAnsi="Times New Roman" w:cs="Times New Roman"/>
                <w:sz w:val="28"/>
                <w:szCs w:val="28"/>
              </w:rPr>
            </w:pPr>
            <w:r w:rsidRPr="00B075D9">
              <w:rPr>
                <w:rFonts w:ascii="Times New Roman" w:eastAsia="Calibri" w:hAnsi="Times New Roman" w:cs="Times New Roman"/>
                <w:sz w:val="28"/>
                <w:szCs w:val="28"/>
              </w:rPr>
              <w:t>Tham mưu triển khai thực hiện các nhiệm vụ có liên quan đến đến ngành và thực hiện các nhiệm vụ được giao. Phụ trách thôn</w:t>
            </w:r>
            <w:r>
              <w:rPr>
                <w:rFonts w:ascii="Times New Roman" w:eastAsia="Calibri" w:hAnsi="Times New Roman" w:cs="Times New Roman"/>
                <w:sz w:val="28"/>
                <w:szCs w:val="28"/>
                <w:lang w:val="vi-VN"/>
              </w:rPr>
              <w:t>/tổ dân phố….</w:t>
            </w:r>
          </w:p>
        </w:tc>
      </w:tr>
      <w:tr w:rsidR="00B075D9" w:rsidRPr="00B075D9" w14:paraId="768DB7A5" w14:textId="77777777" w:rsidTr="0011215E">
        <w:trPr>
          <w:jc w:val="center"/>
        </w:trPr>
        <w:tc>
          <w:tcPr>
            <w:tcW w:w="714" w:type="dxa"/>
            <w:shd w:val="clear" w:color="auto" w:fill="auto"/>
            <w:vAlign w:val="center"/>
          </w:tcPr>
          <w:p w14:paraId="46A54D0C"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20.</w:t>
            </w:r>
          </w:p>
        </w:tc>
        <w:tc>
          <w:tcPr>
            <w:tcW w:w="2186" w:type="dxa"/>
            <w:shd w:val="clear" w:color="auto" w:fill="auto"/>
            <w:vAlign w:val="center"/>
          </w:tcPr>
          <w:p w14:paraId="0F9F055C" w14:textId="53491819"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Công chức hộ tịch</w:t>
            </w:r>
          </w:p>
        </w:tc>
        <w:tc>
          <w:tcPr>
            <w:tcW w:w="1667" w:type="dxa"/>
            <w:shd w:val="clear" w:color="auto" w:fill="auto"/>
            <w:vAlign w:val="center"/>
          </w:tcPr>
          <w:p w14:paraId="629D5131"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4840BC89" w14:textId="77777777" w:rsidR="00B075D9" w:rsidRPr="00B075D9" w:rsidRDefault="00B075D9" w:rsidP="00E246D4">
            <w:pPr>
              <w:shd w:val="clear" w:color="auto" w:fill="FFFFFF"/>
              <w:spacing w:before="60" w:after="60" w:line="276" w:lineRule="auto"/>
              <w:jc w:val="both"/>
              <w:rPr>
                <w:rFonts w:ascii="Times New Roman" w:eastAsia="Times New Roman" w:hAnsi="Times New Roman" w:cs="Times New Roman"/>
                <w:color w:val="000000"/>
                <w:sz w:val="28"/>
                <w:szCs w:val="28"/>
              </w:rPr>
            </w:pPr>
            <w:r w:rsidRPr="00B075D9">
              <w:rPr>
                <w:rFonts w:ascii="Times New Roman" w:eastAsia="Times New Roman" w:hAnsi="Times New Roman" w:cs="Times New Roman"/>
                <w:color w:val="000000"/>
                <w:sz w:val="28"/>
                <w:szCs w:val="28"/>
              </w:rPr>
              <w:t>Tham mưu tổ chức triển khai các nội dung liên quan đến lĩnh vực y tế huy động lực lượng phối kết hợp với các ngành, đơn vi để tổ chức triển khai các nhiệm vụ chuyển đổi số trên địa bàn xã.</w:t>
            </w:r>
          </w:p>
        </w:tc>
      </w:tr>
      <w:tr w:rsidR="00B075D9" w:rsidRPr="003D33C3" w14:paraId="4BA3310C" w14:textId="77777777" w:rsidTr="0011215E">
        <w:trPr>
          <w:jc w:val="center"/>
        </w:trPr>
        <w:tc>
          <w:tcPr>
            <w:tcW w:w="714" w:type="dxa"/>
            <w:shd w:val="clear" w:color="auto" w:fill="auto"/>
            <w:vAlign w:val="center"/>
          </w:tcPr>
          <w:p w14:paraId="35CB3A04"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21.</w:t>
            </w:r>
          </w:p>
        </w:tc>
        <w:tc>
          <w:tcPr>
            <w:tcW w:w="2186" w:type="dxa"/>
            <w:shd w:val="clear" w:color="auto" w:fill="auto"/>
            <w:vAlign w:val="center"/>
          </w:tcPr>
          <w:p w14:paraId="78197AD1" w14:textId="11426263"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Hiệu trưởng trường mầm non</w:t>
            </w:r>
          </w:p>
        </w:tc>
        <w:tc>
          <w:tcPr>
            <w:tcW w:w="1667" w:type="dxa"/>
            <w:shd w:val="clear" w:color="auto" w:fill="auto"/>
            <w:vAlign w:val="center"/>
          </w:tcPr>
          <w:p w14:paraId="04898A82"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2B9343F7" w14:textId="5636A2C8" w:rsidR="00B075D9" w:rsidRPr="00B075D9" w:rsidRDefault="00B075D9" w:rsidP="00E246D4">
            <w:pPr>
              <w:spacing w:before="60" w:after="60" w:line="276" w:lineRule="auto"/>
              <w:jc w:val="both"/>
              <w:rPr>
                <w:rFonts w:ascii="Times New Roman" w:eastAsia="Calibri" w:hAnsi="Times New Roman" w:cs="Times New Roman"/>
                <w:sz w:val="28"/>
                <w:szCs w:val="28"/>
                <w:lang w:val="vi-VN"/>
              </w:rPr>
            </w:pPr>
            <w:r w:rsidRPr="00B075D9">
              <w:rPr>
                <w:rFonts w:ascii="Times New Roman" w:eastAsia="Calibri" w:hAnsi="Times New Roman" w:cs="Times New Roman"/>
                <w:sz w:val="28"/>
                <w:szCs w:val="28"/>
              </w:rPr>
              <w:t>Tham mưu triển khai thực hiện các nhiệm vụ có liên quan và thực hiện các nhiệm vụ được giao.</w:t>
            </w:r>
            <w:r w:rsidRPr="00B075D9">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 </w:t>
            </w:r>
            <w:r w:rsidRPr="003D33C3">
              <w:rPr>
                <w:rFonts w:ascii="Times New Roman" w:eastAsia="Times New Roman" w:hAnsi="Times New Roman" w:cs="Times New Roman"/>
                <w:sz w:val="28"/>
                <w:szCs w:val="28"/>
                <w:lang w:val="vi-VN"/>
              </w:rPr>
              <w:t>Phụ trách công tác chuyển đổi số tại Trường</w:t>
            </w:r>
            <w:r>
              <w:rPr>
                <w:rFonts w:ascii="Times New Roman" w:eastAsia="Times New Roman" w:hAnsi="Times New Roman" w:cs="Times New Roman"/>
                <w:sz w:val="28"/>
                <w:szCs w:val="28"/>
                <w:lang w:val="vi-VN"/>
              </w:rPr>
              <w:t xml:space="preserve"> mầm non (nếu có)</w:t>
            </w:r>
          </w:p>
        </w:tc>
      </w:tr>
      <w:tr w:rsidR="00B075D9" w:rsidRPr="00B075D9" w14:paraId="3884833F" w14:textId="77777777" w:rsidTr="0011215E">
        <w:trPr>
          <w:jc w:val="center"/>
        </w:trPr>
        <w:tc>
          <w:tcPr>
            <w:tcW w:w="714" w:type="dxa"/>
            <w:shd w:val="clear" w:color="auto" w:fill="auto"/>
            <w:vAlign w:val="center"/>
          </w:tcPr>
          <w:p w14:paraId="4E9D7CCA"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22.</w:t>
            </w:r>
          </w:p>
        </w:tc>
        <w:tc>
          <w:tcPr>
            <w:tcW w:w="2186" w:type="dxa"/>
            <w:shd w:val="clear" w:color="auto" w:fill="auto"/>
            <w:vAlign w:val="center"/>
          </w:tcPr>
          <w:p w14:paraId="62C298EB" w14:textId="29753727"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Hiệu trưởng trường tiểu học</w:t>
            </w:r>
          </w:p>
        </w:tc>
        <w:tc>
          <w:tcPr>
            <w:tcW w:w="1667" w:type="dxa"/>
            <w:shd w:val="clear" w:color="auto" w:fill="auto"/>
            <w:vAlign w:val="center"/>
          </w:tcPr>
          <w:p w14:paraId="5E716D8C"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40848F91" w14:textId="013D1D6E" w:rsidR="00B075D9" w:rsidRPr="00B075D9" w:rsidRDefault="00B075D9" w:rsidP="00E246D4">
            <w:pPr>
              <w:shd w:val="clear" w:color="auto" w:fill="FFFFFF"/>
              <w:spacing w:before="60" w:after="60" w:line="276" w:lineRule="auto"/>
              <w:jc w:val="both"/>
              <w:rPr>
                <w:rFonts w:ascii="Times New Roman" w:eastAsia="Times New Roman" w:hAnsi="Times New Roman" w:cs="Times New Roman"/>
                <w:sz w:val="28"/>
                <w:szCs w:val="28"/>
                <w:lang w:val="vi-VN"/>
              </w:rPr>
            </w:pPr>
            <w:r w:rsidRPr="00B075D9">
              <w:rPr>
                <w:rFonts w:ascii="Times New Roman" w:eastAsia="Times New Roman" w:hAnsi="Times New Roman" w:cs="Times New Roman"/>
                <w:sz w:val="28"/>
                <w:szCs w:val="28"/>
              </w:rPr>
              <w:t xml:space="preserve">Tham mưu triển khai thực hiện các nhiệm vụ có liên quan và thực hiện các nhiệm vụ được giao. Phụ trách công tác chuyển đổi số tại Trường </w:t>
            </w:r>
            <w:r w:rsidR="00E246D4">
              <w:rPr>
                <w:rFonts w:ascii="Times New Roman" w:eastAsia="Times New Roman" w:hAnsi="Times New Roman" w:cs="Times New Roman"/>
                <w:sz w:val="28"/>
                <w:szCs w:val="28"/>
              </w:rPr>
              <w:t>t</w:t>
            </w:r>
            <w:r w:rsidRPr="00B075D9">
              <w:rPr>
                <w:rFonts w:ascii="Times New Roman" w:eastAsia="Times New Roman" w:hAnsi="Times New Roman" w:cs="Times New Roman"/>
                <w:sz w:val="28"/>
                <w:szCs w:val="28"/>
              </w:rPr>
              <w:t xml:space="preserve">iểu </w:t>
            </w:r>
            <w:r w:rsidR="00E246D4">
              <w:rPr>
                <w:rFonts w:ascii="Times New Roman" w:eastAsia="Times New Roman" w:hAnsi="Times New Roman" w:cs="Times New Roman"/>
                <w:sz w:val="28"/>
                <w:szCs w:val="28"/>
              </w:rPr>
              <w:t>h</w:t>
            </w:r>
            <w:r w:rsidRPr="00B075D9">
              <w:rPr>
                <w:rFonts w:ascii="Times New Roman" w:eastAsia="Times New Roman" w:hAnsi="Times New Roman" w:cs="Times New Roman"/>
                <w:sz w:val="28"/>
                <w:szCs w:val="28"/>
              </w:rPr>
              <w:t>ọc</w:t>
            </w:r>
            <w:r>
              <w:rPr>
                <w:rFonts w:ascii="Times New Roman" w:eastAsia="Times New Roman" w:hAnsi="Times New Roman" w:cs="Times New Roman"/>
                <w:sz w:val="28"/>
                <w:szCs w:val="28"/>
                <w:lang w:val="vi-VN"/>
              </w:rPr>
              <w:t xml:space="preserve"> (nếu có)</w:t>
            </w:r>
          </w:p>
        </w:tc>
      </w:tr>
      <w:tr w:rsidR="00B075D9" w:rsidRPr="00B075D9" w14:paraId="0ED4BB56" w14:textId="77777777" w:rsidTr="0011215E">
        <w:trPr>
          <w:jc w:val="center"/>
        </w:trPr>
        <w:tc>
          <w:tcPr>
            <w:tcW w:w="714" w:type="dxa"/>
            <w:shd w:val="clear" w:color="auto" w:fill="auto"/>
            <w:vAlign w:val="center"/>
          </w:tcPr>
          <w:p w14:paraId="4EABCBFF"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23.</w:t>
            </w:r>
          </w:p>
        </w:tc>
        <w:tc>
          <w:tcPr>
            <w:tcW w:w="2186" w:type="dxa"/>
            <w:shd w:val="clear" w:color="auto" w:fill="auto"/>
            <w:vAlign w:val="center"/>
          </w:tcPr>
          <w:p w14:paraId="2071259F" w14:textId="2E9DA750" w:rsidR="00B075D9" w:rsidRPr="00B075D9" w:rsidRDefault="00B075D9" w:rsidP="0011215E">
            <w:pPr>
              <w:spacing w:before="60" w:after="60" w:line="276" w:lineRule="auto"/>
              <w:rPr>
                <w:rFonts w:ascii="Times New Roman" w:eastAsia="Calibri" w:hAnsi="Times New Roman" w:cs="Times New Roman"/>
                <w:sz w:val="28"/>
                <w:szCs w:val="28"/>
              </w:rPr>
            </w:pPr>
            <w:r>
              <w:rPr>
                <w:rFonts w:ascii="Times New Roman" w:eastAsia="Calibri" w:hAnsi="Times New Roman" w:cs="Times New Roman"/>
                <w:sz w:val="28"/>
                <w:szCs w:val="28"/>
              </w:rPr>
              <w:t>Hiệu trưởng trường THCS</w:t>
            </w:r>
          </w:p>
        </w:tc>
        <w:tc>
          <w:tcPr>
            <w:tcW w:w="1667" w:type="dxa"/>
            <w:shd w:val="clear" w:color="auto" w:fill="auto"/>
            <w:vAlign w:val="center"/>
          </w:tcPr>
          <w:p w14:paraId="2FBD196F" w14:textId="77777777" w:rsidR="00B075D9" w:rsidRPr="00B075D9" w:rsidRDefault="00B075D9" w:rsidP="0011215E">
            <w:pPr>
              <w:spacing w:before="60" w:after="60" w:line="276" w:lineRule="auto"/>
              <w:ind w:left="1168" w:hanging="1168"/>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0485748B" w14:textId="3865C92A" w:rsidR="00B075D9" w:rsidRPr="00B075D9" w:rsidRDefault="00B075D9" w:rsidP="00E246D4">
            <w:pPr>
              <w:shd w:val="clear" w:color="auto" w:fill="FFFFFF"/>
              <w:spacing w:before="60" w:after="60" w:line="276" w:lineRule="auto"/>
              <w:jc w:val="both"/>
              <w:rPr>
                <w:rFonts w:ascii="Times New Roman" w:eastAsia="Times New Roman" w:hAnsi="Times New Roman" w:cs="Times New Roman"/>
                <w:sz w:val="28"/>
                <w:szCs w:val="28"/>
                <w:lang w:val="vi-VN"/>
              </w:rPr>
            </w:pPr>
            <w:r w:rsidRPr="00B075D9">
              <w:rPr>
                <w:rFonts w:ascii="Times New Roman" w:eastAsia="Times New Roman" w:hAnsi="Times New Roman" w:cs="Times New Roman"/>
                <w:sz w:val="28"/>
                <w:szCs w:val="28"/>
              </w:rPr>
              <w:t xml:space="preserve">Tham mưu triển khai thực hiện các nhiệm vụ có liên quan đến nội dung chuyển đổi số trên địa bàn xã. Phụ trách công tác chuyển đổi số tại Trường THCS </w:t>
            </w:r>
            <w:r>
              <w:rPr>
                <w:rFonts w:ascii="Times New Roman" w:eastAsia="Times New Roman" w:hAnsi="Times New Roman" w:cs="Times New Roman"/>
                <w:sz w:val="28"/>
                <w:szCs w:val="28"/>
                <w:lang w:val="vi-VN"/>
              </w:rPr>
              <w:t>(nếu có)</w:t>
            </w:r>
          </w:p>
        </w:tc>
      </w:tr>
      <w:tr w:rsidR="00B075D9" w:rsidRPr="00B075D9" w14:paraId="2C936D1E" w14:textId="77777777" w:rsidTr="0011215E">
        <w:trPr>
          <w:jc w:val="center"/>
        </w:trPr>
        <w:tc>
          <w:tcPr>
            <w:tcW w:w="714" w:type="dxa"/>
            <w:shd w:val="clear" w:color="auto" w:fill="auto"/>
            <w:vAlign w:val="center"/>
          </w:tcPr>
          <w:p w14:paraId="1223869F" w14:textId="77777777" w:rsidR="00B075D9" w:rsidRPr="00B075D9" w:rsidRDefault="00B075D9" w:rsidP="0011215E">
            <w:pPr>
              <w:spacing w:before="60" w:after="60" w:line="276" w:lineRule="auto"/>
              <w:rPr>
                <w:rFonts w:ascii="Times New Roman" w:eastAsia="Calibri" w:hAnsi="Times New Roman" w:cs="Times New Roman"/>
                <w:sz w:val="28"/>
                <w:szCs w:val="28"/>
              </w:rPr>
            </w:pPr>
            <w:r w:rsidRPr="00B075D9">
              <w:rPr>
                <w:rFonts w:ascii="Times New Roman" w:eastAsia="Calibri" w:hAnsi="Times New Roman" w:cs="Times New Roman"/>
                <w:sz w:val="28"/>
                <w:szCs w:val="28"/>
              </w:rPr>
              <w:t>24.</w:t>
            </w:r>
          </w:p>
        </w:tc>
        <w:tc>
          <w:tcPr>
            <w:tcW w:w="2186" w:type="dxa"/>
            <w:shd w:val="clear" w:color="auto" w:fill="auto"/>
            <w:vAlign w:val="center"/>
          </w:tcPr>
          <w:p w14:paraId="55065908" w14:textId="0BB2C090" w:rsidR="00B075D9" w:rsidRPr="00B075D9" w:rsidRDefault="0011215E" w:rsidP="0011215E">
            <w:pPr>
              <w:spacing w:before="60" w:after="60" w:line="276"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Chủ tịch Hội đồng quản trị</w:t>
            </w:r>
            <w:r w:rsidR="00B075D9">
              <w:rPr>
                <w:rFonts w:ascii="Times New Roman" w:eastAsia="Calibri" w:hAnsi="Times New Roman" w:cs="Times New Roman"/>
                <w:sz w:val="28"/>
                <w:szCs w:val="28"/>
              </w:rPr>
              <w:t xml:space="preserve"> hợp tác xã</w:t>
            </w:r>
            <w:r w:rsidR="00B075D9">
              <w:rPr>
                <w:rFonts w:ascii="Times New Roman" w:eastAsia="Calibri" w:hAnsi="Times New Roman" w:cs="Times New Roman"/>
                <w:sz w:val="28"/>
                <w:szCs w:val="28"/>
                <w:lang w:val="vi-VN"/>
              </w:rPr>
              <w:t>/</w:t>
            </w:r>
            <w:r>
              <w:rPr>
                <w:rFonts w:ascii="Times New Roman" w:eastAsia="Calibri" w:hAnsi="Times New Roman" w:cs="Times New Roman"/>
                <w:sz w:val="28"/>
                <w:szCs w:val="28"/>
              </w:rPr>
              <w:t>Giám đốc</w:t>
            </w:r>
            <w:r w:rsidR="00B075D9">
              <w:rPr>
                <w:rFonts w:ascii="Times New Roman" w:eastAsia="Calibri" w:hAnsi="Times New Roman" w:cs="Times New Roman"/>
                <w:sz w:val="28"/>
                <w:szCs w:val="28"/>
                <w:lang w:val="vi-VN"/>
              </w:rPr>
              <w:t xml:space="preserve"> hợp tác xã</w:t>
            </w:r>
          </w:p>
        </w:tc>
        <w:tc>
          <w:tcPr>
            <w:tcW w:w="1667" w:type="dxa"/>
            <w:shd w:val="clear" w:color="auto" w:fill="auto"/>
            <w:vAlign w:val="center"/>
          </w:tcPr>
          <w:p w14:paraId="6F925AB3" w14:textId="77777777" w:rsidR="00B075D9" w:rsidRPr="00B075D9" w:rsidRDefault="00B075D9" w:rsidP="0011215E">
            <w:pPr>
              <w:spacing w:before="60" w:after="60" w:line="276" w:lineRule="auto"/>
              <w:jc w:val="center"/>
              <w:rPr>
                <w:rFonts w:ascii="Times New Roman" w:eastAsia="Calibri" w:hAnsi="Times New Roman" w:cs="Times New Roman"/>
                <w:sz w:val="28"/>
                <w:szCs w:val="28"/>
              </w:rPr>
            </w:pPr>
            <w:r w:rsidRPr="00B075D9">
              <w:rPr>
                <w:rFonts w:ascii="Times New Roman" w:eastAsia="Calibri" w:hAnsi="Times New Roman" w:cs="Times New Roman"/>
                <w:sz w:val="28"/>
                <w:szCs w:val="28"/>
              </w:rPr>
              <w:t>Ủy viên</w:t>
            </w:r>
          </w:p>
        </w:tc>
        <w:tc>
          <w:tcPr>
            <w:tcW w:w="4681" w:type="dxa"/>
            <w:shd w:val="clear" w:color="auto" w:fill="auto"/>
            <w:vAlign w:val="center"/>
          </w:tcPr>
          <w:p w14:paraId="5CAE7A37" w14:textId="29399C4F" w:rsidR="00B075D9" w:rsidRPr="00B075D9" w:rsidRDefault="00B075D9" w:rsidP="00E246D4">
            <w:pPr>
              <w:shd w:val="clear" w:color="auto" w:fill="FFFFFF"/>
              <w:spacing w:before="60" w:after="60" w:line="276" w:lineRule="auto"/>
              <w:jc w:val="both"/>
              <w:rPr>
                <w:rFonts w:ascii="Times New Roman" w:eastAsia="Times New Roman" w:hAnsi="Times New Roman" w:cs="Times New Roman"/>
                <w:sz w:val="28"/>
                <w:szCs w:val="28"/>
                <w:lang w:val="vi-VN"/>
              </w:rPr>
            </w:pPr>
            <w:r w:rsidRPr="00B075D9">
              <w:rPr>
                <w:rFonts w:ascii="Times New Roman" w:eastAsia="Times New Roman" w:hAnsi="Times New Roman" w:cs="Times New Roman"/>
                <w:sz w:val="28"/>
                <w:szCs w:val="28"/>
              </w:rPr>
              <w:t xml:space="preserve">Tham mưu triển khai nội dung có liên quan đến HTX </w:t>
            </w:r>
          </w:p>
        </w:tc>
      </w:tr>
    </w:tbl>
    <w:p w14:paraId="2CFADF47" w14:textId="77777777" w:rsidR="00B075D9" w:rsidRPr="00B075D9" w:rsidRDefault="00B075D9" w:rsidP="003D33C3">
      <w:pPr>
        <w:spacing w:before="60" w:after="60" w:line="276" w:lineRule="auto"/>
        <w:ind w:firstLine="709"/>
        <w:jc w:val="both"/>
        <w:rPr>
          <w:rFonts w:ascii="Times New Roman" w:eastAsia="Calibri" w:hAnsi="Times New Roman" w:cs="Times New Roman"/>
          <w:sz w:val="28"/>
          <w:szCs w:val="28"/>
          <w:lang w:val="vi-VN"/>
        </w:rPr>
      </w:pPr>
    </w:p>
    <w:p w14:paraId="09128837" w14:textId="77777777" w:rsidR="00E246D4" w:rsidRDefault="00E246D4">
      <w:pPr>
        <w:rPr>
          <w:rFonts w:ascii="Times New Roman" w:eastAsiaTheme="majorEastAsia" w:hAnsi="Times New Roman" w:cstheme="majorBidi"/>
          <w:b/>
          <w:color w:val="0169EE"/>
          <w:sz w:val="48"/>
          <w:szCs w:val="26"/>
        </w:rPr>
      </w:pPr>
      <w:r>
        <w:br w:type="page"/>
      </w:r>
    </w:p>
    <w:p w14:paraId="15C00AAA" w14:textId="008F007E" w:rsidR="002F4FC8" w:rsidRPr="00E246D4" w:rsidRDefault="00E246D4" w:rsidP="00E246D4">
      <w:pPr>
        <w:pStyle w:val="Heading2"/>
        <w:spacing w:before="120" w:after="120" w:line="400" w:lineRule="atLeast"/>
        <w:jc w:val="both"/>
        <w:rPr>
          <w:spacing w:val="-14"/>
          <w:lang w:val="vi-VN"/>
        </w:rPr>
      </w:pPr>
      <w:bookmarkStart w:id="7" w:name="_Toc102660394"/>
      <w:r w:rsidRPr="00E246D4">
        <w:rPr>
          <w:spacing w:val="-14"/>
        </w:rPr>
        <w:t xml:space="preserve">II. </w:t>
      </w:r>
      <w:r w:rsidR="00B075D9" w:rsidRPr="00E246D4">
        <w:rPr>
          <w:spacing w:val="-14"/>
          <w:lang w:val="vi-VN"/>
        </w:rPr>
        <w:t>Ban hành Quy chế hoạt động của Ban</w:t>
      </w:r>
      <w:r w:rsidRPr="00E246D4">
        <w:rPr>
          <w:spacing w:val="-14"/>
        </w:rPr>
        <w:t xml:space="preserve"> </w:t>
      </w:r>
      <w:r w:rsidR="00B075D9" w:rsidRPr="00E246D4">
        <w:rPr>
          <w:spacing w:val="-14"/>
          <w:lang w:val="vi-VN"/>
        </w:rPr>
        <w:t>chỉ đạo</w:t>
      </w:r>
      <w:bookmarkEnd w:id="7"/>
    </w:p>
    <w:p w14:paraId="20A3EFBC" w14:textId="77777777" w:rsidR="00E246D4" w:rsidRDefault="002F4FC8" w:rsidP="00E246D4">
      <w:pPr>
        <w:pStyle w:val="ListParagraph"/>
        <w:numPr>
          <w:ilvl w:val="0"/>
          <w:numId w:val="19"/>
        </w:numPr>
        <w:tabs>
          <w:tab w:val="left" w:pos="851"/>
        </w:tabs>
        <w:spacing w:before="120" w:after="120" w:line="400" w:lineRule="atLeast"/>
        <w:jc w:val="both"/>
        <w:rPr>
          <w:rFonts w:ascii="Times New Roman" w:hAnsi="Times New Roman" w:cs="Times New Roman"/>
          <w:b/>
          <w:bCs/>
          <w:sz w:val="28"/>
          <w:szCs w:val="28"/>
          <w:lang w:val="vi-VN"/>
        </w:rPr>
      </w:pPr>
      <w:r w:rsidRPr="00E246D4">
        <w:rPr>
          <w:rFonts w:ascii="Times New Roman" w:hAnsi="Times New Roman" w:cs="Times New Roman"/>
          <w:b/>
          <w:bCs/>
          <w:sz w:val="28"/>
          <w:szCs w:val="28"/>
          <w:lang w:val="vi-VN"/>
        </w:rPr>
        <w:t>Quy chế hoạt động của Ban chỉ đạo</w:t>
      </w:r>
    </w:p>
    <w:p w14:paraId="7530726E" w14:textId="52F51E9B" w:rsidR="002F4FC8" w:rsidRPr="00E246D4" w:rsidRDefault="002F4FC8" w:rsidP="00E246D4">
      <w:pPr>
        <w:tabs>
          <w:tab w:val="left" w:pos="851"/>
        </w:tabs>
        <w:spacing w:before="120" w:after="120" w:line="400" w:lineRule="atLeast"/>
        <w:ind w:left="360"/>
        <w:jc w:val="both"/>
        <w:rPr>
          <w:rFonts w:ascii="Times New Roman" w:hAnsi="Times New Roman" w:cs="Times New Roman"/>
          <w:b/>
          <w:bCs/>
          <w:sz w:val="28"/>
          <w:szCs w:val="28"/>
          <w:lang w:val="vi-VN"/>
        </w:rPr>
      </w:pPr>
      <w:r w:rsidRPr="00E246D4">
        <w:rPr>
          <w:rFonts w:ascii="Times New Roman" w:hAnsi="Times New Roman" w:cs="Times New Roman"/>
          <w:sz w:val="28"/>
          <w:szCs w:val="28"/>
          <w:lang w:val="vi-VN"/>
        </w:rPr>
        <w:t>Để Ban chỉ đạo chuyển đổi số cấp xã/phường có thể hoạt động ổn định cần ban hành quy chế hoạt động cụ thể của Ban chỉ đạo thông qua việc ban hành Quyết định phê duyệt Quy chế hoạt động của Ban chỉ đạo.</w:t>
      </w:r>
    </w:p>
    <w:p w14:paraId="2F1D365A" w14:textId="0869F0DD" w:rsidR="002F4FC8" w:rsidRDefault="002F4FC8" w:rsidP="00E246D4">
      <w:pPr>
        <w:pStyle w:val="ListParagraph"/>
        <w:numPr>
          <w:ilvl w:val="0"/>
          <w:numId w:val="6"/>
        </w:numPr>
        <w:tabs>
          <w:tab w:val="left" w:pos="851"/>
        </w:tabs>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Nguyên tắc làm việc của Ban chỉ đạo như sau:</w:t>
      </w:r>
    </w:p>
    <w:p w14:paraId="6A3C439B" w14:textId="26875650" w:rsidR="002F4FC8" w:rsidRPr="00E246D4" w:rsidRDefault="00BA16F6" w:rsidP="00E246D4">
      <w:pPr>
        <w:pStyle w:val="ListParagraph"/>
        <w:tabs>
          <w:tab w:val="left" w:pos="851"/>
        </w:tabs>
        <w:spacing w:before="120" w:after="120" w:line="400" w:lineRule="atLeast"/>
        <w:ind w:left="-142" w:firstLine="709"/>
        <w:jc w:val="both"/>
        <w:rPr>
          <w:rFonts w:ascii="Times New Roman" w:hAnsi="Times New Roman" w:cs="Times New Roman"/>
          <w:spacing w:val="-6"/>
          <w:sz w:val="28"/>
          <w:szCs w:val="28"/>
          <w:lang w:val="vi-VN"/>
        </w:rPr>
      </w:pPr>
      <w:r w:rsidRPr="00E246D4">
        <w:rPr>
          <w:rFonts w:ascii="Times New Roman" w:hAnsi="Times New Roman" w:cs="Times New Roman"/>
          <w:spacing w:val="-6"/>
          <w:sz w:val="28"/>
          <w:szCs w:val="28"/>
          <w:lang w:val="vi-VN"/>
        </w:rPr>
        <w:t xml:space="preserve">- </w:t>
      </w:r>
      <w:r w:rsidR="002F4FC8" w:rsidRPr="00E246D4">
        <w:rPr>
          <w:rFonts w:ascii="Times New Roman" w:hAnsi="Times New Roman" w:cs="Times New Roman"/>
          <w:spacing w:val="-6"/>
          <w:sz w:val="28"/>
          <w:szCs w:val="28"/>
          <w:lang w:val="vi-VN"/>
        </w:rPr>
        <w:t xml:space="preserve">Ban </w:t>
      </w:r>
      <w:r w:rsidR="00E246D4">
        <w:rPr>
          <w:rFonts w:ascii="Times New Roman" w:hAnsi="Times New Roman" w:cs="Times New Roman"/>
          <w:spacing w:val="-6"/>
          <w:sz w:val="28"/>
          <w:szCs w:val="28"/>
        </w:rPr>
        <w:t>c</w:t>
      </w:r>
      <w:r w:rsidR="002F4FC8" w:rsidRPr="00E246D4">
        <w:rPr>
          <w:rFonts w:ascii="Times New Roman" w:hAnsi="Times New Roman" w:cs="Times New Roman"/>
          <w:spacing w:val="-6"/>
          <w:sz w:val="28"/>
          <w:szCs w:val="28"/>
          <w:lang w:val="vi-VN"/>
        </w:rPr>
        <w:t>hỉ đạo làm việc dân chủ, công khai</w:t>
      </w:r>
      <w:r w:rsidR="00E246D4" w:rsidRPr="00E246D4">
        <w:rPr>
          <w:rFonts w:ascii="Times New Roman" w:hAnsi="Times New Roman" w:cs="Times New Roman"/>
          <w:spacing w:val="-6"/>
          <w:sz w:val="28"/>
          <w:szCs w:val="28"/>
        </w:rPr>
        <w:t>,</w:t>
      </w:r>
      <w:r w:rsidR="002F4FC8" w:rsidRPr="00E246D4">
        <w:rPr>
          <w:rFonts w:ascii="Times New Roman" w:hAnsi="Times New Roman" w:cs="Times New Roman"/>
          <w:spacing w:val="-6"/>
          <w:sz w:val="28"/>
          <w:szCs w:val="28"/>
          <w:lang w:val="vi-VN"/>
        </w:rPr>
        <w:t xml:space="preserve"> do Trưởng Ban </w:t>
      </w:r>
      <w:r w:rsidR="00E246D4" w:rsidRPr="00E246D4">
        <w:rPr>
          <w:rFonts w:ascii="Times New Roman" w:hAnsi="Times New Roman" w:cs="Times New Roman"/>
          <w:spacing w:val="-6"/>
          <w:sz w:val="28"/>
          <w:szCs w:val="28"/>
        </w:rPr>
        <w:t>c</w:t>
      </w:r>
      <w:r w:rsidR="002F4FC8" w:rsidRPr="00E246D4">
        <w:rPr>
          <w:rFonts w:ascii="Times New Roman" w:hAnsi="Times New Roman" w:cs="Times New Roman"/>
          <w:spacing w:val="-6"/>
          <w:sz w:val="28"/>
          <w:szCs w:val="28"/>
          <w:lang w:val="vi-VN"/>
        </w:rPr>
        <w:t xml:space="preserve">hỉ đạo quyết định. </w:t>
      </w:r>
    </w:p>
    <w:p w14:paraId="24FA77E3" w14:textId="74F69367" w:rsidR="002F4FC8" w:rsidRPr="00BA16F6" w:rsidRDefault="00BA16F6" w:rsidP="00E246D4">
      <w:pPr>
        <w:pStyle w:val="ListParagraph"/>
        <w:tabs>
          <w:tab w:val="left" w:pos="851"/>
        </w:tabs>
        <w:spacing w:before="120" w:after="120" w:line="400" w:lineRule="atLeast"/>
        <w:ind w:left="-142" w:firstLine="709"/>
        <w:jc w:val="both"/>
        <w:rPr>
          <w:rFonts w:ascii="Times New Roman" w:hAnsi="Times New Roman" w:cs="Times New Roman"/>
          <w:sz w:val="28"/>
          <w:szCs w:val="28"/>
          <w:lang w:val="vi-VN"/>
        </w:rPr>
      </w:pPr>
      <w:r w:rsidRPr="00BA16F6">
        <w:rPr>
          <w:rFonts w:ascii="Times New Roman" w:hAnsi="Times New Roman" w:cs="Times New Roman"/>
          <w:sz w:val="28"/>
          <w:szCs w:val="28"/>
          <w:lang w:val="vi-VN"/>
        </w:rPr>
        <w:t xml:space="preserve">- </w:t>
      </w:r>
      <w:r w:rsidR="002F4FC8" w:rsidRPr="00BA16F6">
        <w:rPr>
          <w:rFonts w:ascii="Times New Roman" w:hAnsi="Times New Roman" w:cs="Times New Roman"/>
          <w:sz w:val="28"/>
          <w:szCs w:val="28"/>
          <w:lang w:val="vi-VN"/>
        </w:rPr>
        <w:t xml:space="preserve">Ban </w:t>
      </w:r>
      <w:r w:rsidR="00E246D4">
        <w:rPr>
          <w:rFonts w:ascii="Times New Roman" w:hAnsi="Times New Roman" w:cs="Times New Roman"/>
          <w:sz w:val="28"/>
          <w:szCs w:val="28"/>
        </w:rPr>
        <w:t>c</w:t>
      </w:r>
      <w:r w:rsidR="002F4FC8" w:rsidRPr="00BA16F6">
        <w:rPr>
          <w:rFonts w:ascii="Times New Roman" w:hAnsi="Times New Roman" w:cs="Times New Roman"/>
          <w:sz w:val="28"/>
          <w:szCs w:val="28"/>
          <w:lang w:val="vi-VN"/>
        </w:rPr>
        <w:t xml:space="preserve">hỉ đạo và thành viên Ban </w:t>
      </w:r>
      <w:r w:rsidR="00E246D4">
        <w:rPr>
          <w:rFonts w:ascii="Times New Roman" w:hAnsi="Times New Roman" w:cs="Times New Roman"/>
          <w:sz w:val="28"/>
          <w:szCs w:val="28"/>
        </w:rPr>
        <w:t>c</w:t>
      </w:r>
      <w:r w:rsidR="002F4FC8" w:rsidRPr="00BA16F6">
        <w:rPr>
          <w:rFonts w:ascii="Times New Roman" w:hAnsi="Times New Roman" w:cs="Times New Roman"/>
          <w:sz w:val="28"/>
          <w:szCs w:val="28"/>
          <w:lang w:val="vi-VN"/>
        </w:rPr>
        <w:t xml:space="preserve">hỉ đạo không làm thay chức năng, nhiệm vụ của các cơ quan và người đứng đầu các cơ quan đơn vị. </w:t>
      </w:r>
    </w:p>
    <w:p w14:paraId="37D60C7E" w14:textId="36B50A4F" w:rsidR="002F4FC8" w:rsidRPr="00BA16F6" w:rsidRDefault="00BA16F6" w:rsidP="00E246D4">
      <w:pPr>
        <w:pStyle w:val="ListParagraph"/>
        <w:tabs>
          <w:tab w:val="left" w:pos="851"/>
        </w:tabs>
        <w:spacing w:before="120" w:after="120" w:line="400" w:lineRule="atLeast"/>
        <w:ind w:left="-142" w:firstLine="709"/>
        <w:jc w:val="both"/>
        <w:rPr>
          <w:rFonts w:ascii="Times New Roman" w:hAnsi="Times New Roman" w:cs="Times New Roman"/>
          <w:sz w:val="28"/>
          <w:szCs w:val="28"/>
          <w:lang w:val="vi-VN"/>
        </w:rPr>
      </w:pPr>
      <w:r w:rsidRPr="00BA16F6">
        <w:rPr>
          <w:rFonts w:ascii="Times New Roman" w:hAnsi="Times New Roman" w:cs="Times New Roman"/>
          <w:sz w:val="28"/>
          <w:szCs w:val="28"/>
          <w:lang w:val="vi-VN"/>
        </w:rPr>
        <w:t xml:space="preserve">- </w:t>
      </w:r>
      <w:r w:rsidR="002F4FC8" w:rsidRPr="00BA16F6">
        <w:rPr>
          <w:rFonts w:ascii="Times New Roman" w:hAnsi="Times New Roman" w:cs="Times New Roman"/>
          <w:sz w:val="28"/>
          <w:szCs w:val="28"/>
          <w:lang w:val="vi-VN"/>
        </w:rPr>
        <w:t xml:space="preserve">Đề cao trách nhiệm cá nhân của các thành viên Ban </w:t>
      </w:r>
      <w:r w:rsidR="00E246D4">
        <w:rPr>
          <w:rFonts w:ascii="Times New Roman" w:hAnsi="Times New Roman" w:cs="Times New Roman"/>
          <w:sz w:val="28"/>
          <w:szCs w:val="28"/>
        </w:rPr>
        <w:t>c</w:t>
      </w:r>
      <w:r w:rsidR="002F4FC8" w:rsidRPr="00BA16F6">
        <w:rPr>
          <w:rFonts w:ascii="Times New Roman" w:hAnsi="Times New Roman" w:cs="Times New Roman"/>
          <w:sz w:val="28"/>
          <w:szCs w:val="28"/>
          <w:lang w:val="vi-VN"/>
        </w:rPr>
        <w:t xml:space="preserve">hỉ đạo trong hoạt động của Ban </w:t>
      </w:r>
      <w:r w:rsidR="00E246D4">
        <w:rPr>
          <w:rFonts w:ascii="Times New Roman" w:hAnsi="Times New Roman" w:cs="Times New Roman"/>
          <w:sz w:val="28"/>
          <w:szCs w:val="28"/>
        </w:rPr>
        <w:t>c</w:t>
      </w:r>
      <w:r w:rsidR="002F4FC8" w:rsidRPr="00BA16F6">
        <w:rPr>
          <w:rFonts w:ascii="Times New Roman" w:hAnsi="Times New Roman" w:cs="Times New Roman"/>
          <w:sz w:val="28"/>
          <w:szCs w:val="28"/>
          <w:lang w:val="vi-VN"/>
        </w:rPr>
        <w:t xml:space="preserve">hỉ đạo và trong thực hiện chức trách, nhiệm vụ được phân công; giải quyết công việc theo đúng thẩm quyền và trách nhiệm được phân công, đúng trình tự, thủ tục theo quy định của pháp luật và quy định của Quy chế này. </w:t>
      </w:r>
    </w:p>
    <w:p w14:paraId="29AA0D20" w14:textId="2C4811C5" w:rsidR="002F4FC8" w:rsidRPr="00BA16F6" w:rsidRDefault="00BA16F6" w:rsidP="00E246D4">
      <w:pPr>
        <w:pStyle w:val="ListParagraph"/>
        <w:tabs>
          <w:tab w:val="left" w:pos="851"/>
        </w:tabs>
        <w:spacing w:before="120" w:after="120" w:line="400" w:lineRule="atLeast"/>
        <w:ind w:left="-142" w:firstLine="709"/>
        <w:jc w:val="both"/>
        <w:rPr>
          <w:rFonts w:ascii="Times New Roman" w:hAnsi="Times New Roman" w:cs="Times New Roman"/>
          <w:sz w:val="28"/>
          <w:szCs w:val="28"/>
          <w:lang w:val="vi-VN"/>
        </w:rPr>
      </w:pPr>
      <w:r w:rsidRPr="00BA16F6">
        <w:rPr>
          <w:rFonts w:ascii="Times New Roman" w:hAnsi="Times New Roman" w:cs="Times New Roman"/>
          <w:sz w:val="28"/>
          <w:szCs w:val="28"/>
          <w:lang w:val="vi-VN"/>
        </w:rPr>
        <w:t xml:space="preserve">- </w:t>
      </w:r>
      <w:r w:rsidR="002F4FC8" w:rsidRPr="00BA16F6">
        <w:rPr>
          <w:rFonts w:ascii="Times New Roman" w:hAnsi="Times New Roman" w:cs="Times New Roman"/>
          <w:sz w:val="28"/>
          <w:szCs w:val="28"/>
          <w:lang w:val="vi-VN"/>
        </w:rPr>
        <w:t xml:space="preserve">Các thành viên Ban </w:t>
      </w:r>
      <w:r w:rsidR="00E246D4">
        <w:rPr>
          <w:rFonts w:ascii="Times New Roman" w:hAnsi="Times New Roman" w:cs="Times New Roman"/>
          <w:sz w:val="28"/>
          <w:szCs w:val="28"/>
        </w:rPr>
        <w:t>c</w:t>
      </w:r>
      <w:r w:rsidR="002F4FC8" w:rsidRPr="00BA16F6">
        <w:rPr>
          <w:rFonts w:ascii="Times New Roman" w:hAnsi="Times New Roman" w:cs="Times New Roman"/>
          <w:sz w:val="28"/>
          <w:szCs w:val="28"/>
          <w:lang w:val="vi-VN"/>
        </w:rPr>
        <w:t xml:space="preserve">hỉ đạo chủ động giải quyết công việc trong quá trình thực hiện các nhiệm vụ về chuyển đổi số trên địa bàn xã. </w:t>
      </w:r>
    </w:p>
    <w:p w14:paraId="7BC645CF" w14:textId="4EECB9FA" w:rsidR="002F4FC8" w:rsidRPr="00BA16F6" w:rsidRDefault="00BA16F6" w:rsidP="00E246D4">
      <w:pPr>
        <w:pStyle w:val="ListParagraph"/>
        <w:tabs>
          <w:tab w:val="left" w:pos="851"/>
        </w:tabs>
        <w:spacing w:before="120" w:after="120" w:line="400" w:lineRule="atLeast"/>
        <w:ind w:left="-142" w:firstLine="709"/>
        <w:jc w:val="both"/>
        <w:rPr>
          <w:rFonts w:ascii="Times New Roman" w:hAnsi="Times New Roman" w:cs="Times New Roman"/>
          <w:sz w:val="28"/>
          <w:szCs w:val="28"/>
          <w:lang w:val="vi-VN"/>
        </w:rPr>
      </w:pPr>
      <w:r w:rsidRPr="00BA16F6">
        <w:rPr>
          <w:rFonts w:ascii="Times New Roman" w:hAnsi="Times New Roman" w:cs="Times New Roman"/>
          <w:sz w:val="28"/>
          <w:szCs w:val="28"/>
          <w:lang w:val="vi-VN"/>
        </w:rPr>
        <w:t xml:space="preserve">- </w:t>
      </w:r>
      <w:r w:rsidR="002F4FC8" w:rsidRPr="00BA16F6">
        <w:rPr>
          <w:rFonts w:ascii="Times New Roman" w:hAnsi="Times New Roman" w:cs="Times New Roman"/>
          <w:sz w:val="28"/>
          <w:szCs w:val="28"/>
          <w:lang w:val="vi-VN"/>
        </w:rPr>
        <w:t xml:space="preserve">Bảo đảm yêu cầu phối hợp công tác, trao đổi thông tin trong giải quyết công việc theo chức năng, nhiệm vụ, quyền hạn được giao. </w:t>
      </w:r>
    </w:p>
    <w:p w14:paraId="0951FF73" w14:textId="1D6B8D88" w:rsidR="002F4FC8" w:rsidRDefault="002F4FC8" w:rsidP="00E246D4">
      <w:pPr>
        <w:pStyle w:val="ListParagraph"/>
        <w:numPr>
          <w:ilvl w:val="0"/>
          <w:numId w:val="6"/>
        </w:numPr>
        <w:tabs>
          <w:tab w:val="left" w:pos="851"/>
        </w:tabs>
        <w:spacing w:before="120" w:after="120" w:line="400" w:lineRule="atLeast"/>
        <w:jc w:val="both"/>
        <w:rPr>
          <w:rFonts w:ascii="Times New Roman" w:eastAsia="Calibri" w:hAnsi="Times New Roman" w:cs="Times New Roman"/>
          <w:sz w:val="28"/>
          <w:szCs w:val="22"/>
          <w:lang w:val="vi-VN"/>
        </w:rPr>
      </w:pPr>
      <w:r>
        <w:rPr>
          <w:rFonts w:ascii="Times New Roman" w:eastAsia="Calibri" w:hAnsi="Times New Roman" w:cs="Times New Roman"/>
          <w:sz w:val="28"/>
          <w:szCs w:val="22"/>
          <w:lang w:val="vi-VN"/>
        </w:rPr>
        <w:t>Nhiệm vụ và quyền hạn của các thành viên Ban chỉ đạo</w:t>
      </w:r>
    </w:p>
    <w:p w14:paraId="42214F28" w14:textId="273DA543" w:rsidR="002F4FC8" w:rsidRPr="00BA16F6" w:rsidRDefault="00BA16F6" w:rsidP="00E246D4">
      <w:pPr>
        <w:pStyle w:val="ListParagraph"/>
        <w:tabs>
          <w:tab w:val="left" w:pos="851"/>
        </w:tabs>
        <w:spacing w:before="120" w:after="120" w:line="400" w:lineRule="atLeast"/>
        <w:ind w:left="-142" w:firstLine="709"/>
        <w:jc w:val="both"/>
        <w:rPr>
          <w:rFonts w:ascii="Times New Roman" w:hAnsi="Times New Roman" w:cs="Times New Roman"/>
          <w:sz w:val="28"/>
          <w:szCs w:val="28"/>
          <w:lang w:val="vi-VN"/>
        </w:rPr>
      </w:pPr>
      <w:r w:rsidRPr="00BA16F6">
        <w:rPr>
          <w:rFonts w:ascii="Times New Roman" w:hAnsi="Times New Roman" w:cs="Times New Roman"/>
          <w:sz w:val="28"/>
          <w:szCs w:val="28"/>
          <w:lang w:val="vi-VN"/>
        </w:rPr>
        <w:t xml:space="preserve">- </w:t>
      </w:r>
      <w:r w:rsidR="002F4FC8" w:rsidRPr="00BA16F6">
        <w:rPr>
          <w:rFonts w:ascii="Times New Roman" w:hAnsi="Times New Roman" w:cs="Times New Roman"/>
          <w:sz w:val="28"/>
          <w:szCs w:val="28"/>
          <w:lang w:val="vi-VN"/>
        </w:rPr>
        <w:t xml:space="preserve">Trưởng Ban chỉ đạo: </w:t>
      </w:r>
    </w:p>
    <w:p w14:paraId="40CD41CD" w14:textId="18D0CF7D"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Chỉ đạo toàn diện về tổ chức, chức năng, nhiệm vụ của Ban </w:t>
      </w:r>
      <w:r w:rsidR="00E246D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phân công nhiệm vụ các thành viên Ban </w:t>
      </w:r>
      <w:r w:rsidR="00E246D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ban hành chương trình, kế hoạch công tác, kiểm tra hằng năm của Ban </w:t>
      </w:r>
      <w:r w:rsidR="00E246D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1D621A2F" w14:textId="44539A2B"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Trực tiếp chỉ đạo hoạt động chuyển đổi số hướng tới Chính quyền số, nền kinh tế số và xã hội số. </w:t>
      </w:r>
    </w:p>
    <w:p w14:paraId="18C10AEF" w14:textId="39DDC328"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Triệu tập và chủ trì các cuộc họp định kỳ hoặc đột xuất của Ban </w:t>
      </w:r>
      <w:r w:rsidR="00E246D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4BAA466B" w14:textId="40E772A3" w:rsidR="002F4FC8" w:rsidRPr="00BA16F6" w:rsidRDefault="00BA16F6" w:rsidP="00E246D4">
      <w:pPr>
        <w:pStyle w:val="ListParagraph"/>
        <w:tabs>
          <w:tab w:val="left" w:pos="851"/>
        </w:tabs>
        <w:spacing w:before="120" w:after="120" w:line="400" w:lineRule="atLeast"/>
        <w:ind w:left="-142"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002F4FC8" w:rsidRPr="00BA16F6">
        <w:rPr>
          <w:rFonts w:ascii="Times New Roman" w:hAnsi="Times New Roman" w:cs="Times New Roman"/>
          <w:sz w:val="28"/>
          <w:szCs w:val="28"/>
          <w:lang w:val="vi-VN"/>
        </w:rPr>
        <w:t>Phó Ban chỉ đạo</w:t>
      </w:r>
    </w:p>
    <w:p w14:paraId="0E5A7AD4" w14:textId="6A7479F9" w:rsidR="002F4FC8" w:rsidRPr="003D33C3" w:rsidRDefault="00B075D9"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B075D9">
        <w:rPr>
          <w:rFonts w:ascii="Times New Roman" w:hAnsi="Times New Roman" w:cs="Times New Roman"/>
          <w:sz w:val="28"/>
          <w:szCs w:val="28"/>
          <w:lang w:val="vi-VN"/>
        </w:rPr>
        <w:t xml:space="preserve"> </w:t>
      </w:r>
      <w:r w:rsidR="002F4FC8" w:rsidRPr="003D33C3">
        <w:rPr>
          <w:rFonts w:ascii="Times New Roman" w:hAnsi="Times New Roman" w:cs="Times New Roman"/>
          <w:sz w:val="28"/>
          <w:szCs w:val="28"/>
          <w:lang w:val="vi-VN"/>
        </w:rPr>
        <w:t xml:space="preserve">Giúp Trưởng Ban chỉ đạo hoạt động của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theo phân công của Trưởng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Khi Trưởng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vắng mặt, Phó Trưởng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thay mặt Trưởng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lãnh đạo công tác của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chỉ đạo xây dựng, tổ chức triển khai chương trình, kế hoạch công tác, kế hoạch kiểm tra hằng năm của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sơ kết, đánh giá tình hình, kết quả triển khai các nhiệm vụ, giải pháp trọng tâm xây dựng, phát triển Chính quyền điện tử,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huyển đổi số; theo dõi, đôn đốc, báo cáo Trưởng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kết quả thực hiện các chương trình, kế hoạch của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và kết luận, chỉ đạo của Trưởng Ban </w:t>
      </w:r>
      <w:r w:rsidR="00E246D4">
        <w:rPr>
          <w:rFonts w:ascii="Times New Roman" w:hAnsi="Times New Roman" w:cs="Times New Roman"/>
          <w:sz w:val="28"/>
          <w:szCs w:val="28"/>
        </w:rPr>
        <w:t>c</w:t>
      </w:r>
      <w:r w:rsidR="002F4FC8" w:rsidRPr="003D33C3">
        <w:rPr>
          <w:rFonts w:ascii="Times New Roman" w:hAnsi="Times New Roman" w:cs="Times New Roman"/>
          <w:sz w:val="28"/>
          <w:szCs w:val="28"/>
          <w:lang w:val="vi-VN"/>
        </w:rPr>
        <w:t xml:space="preserve">hỉ đạo. </w:t>
      </w:r>
    </w:p>
    <w:p w14:paraId="4026C193" w14:textId="2A30CD78"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Giúp Trưởng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làm đầu mối tổ chức thực hiện nhiệm vụ, tham mưu về chủ trương, cơ chế, chính sách thúc đẩy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xây dựng, phát triển Chính quyền điện tử, các nội dung phát triển kinh tế số, xã hội số. </w:t>
      </w:r>
    </w:p>
    <w:p w14:paraId="29DD04D6" w14:textId="23622C75"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3D33C3">
        <w:rPr>
          <w:rFonts w:ascii="Times New Roman" w:hAnsi="Times New Roman" w:cs="Times New Roman"/>
          <w:sz w:val="28"/>
          <w:szCs w:val="28"/>
          <w:lang w:val="vi-VN"/>
        </w:rPr>
        <w:t xml:space="preserve">Giúp Trưởng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điều phối, đôn đốc, kiểm tra thực hiện các chiến lược, chương trình, cơ chế, chính sách, đề án, dự án, giải pháp có tính chất liên ngành về chuyển đổi số gắn với xây dựng, phát triển Chính quyền điện tử bảo đảm tính hiệu quả, lồng ghép và đồng bộ với các chương trình khác. </w:t>
      </w:r>
    </w:p>
    <w:p w14:paraId="1F0F56D1" w14:textId="44D41E8B"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Chỉ đạo việc chuẩn bị các cuộc họp của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ký các thông báo và các văn bản liên quan đến tổ chức, hoạt động của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theo chức năng và thẩm quyền được giao. </w:t>
      </w:r>
    </w:p>
    <w:p w14:paraId="2A8257EF" w14:textId="4711B51C"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Thành lập và phân công nhiệm vụ cho các nhóm công tác của Tổ công tác; chỉ đạo Tổ công tác thực hiện các nhiệm vụ được giao. </w:t>
      </w:r>
    </w:p>
    <w:p w14:paraId="657434A7" w14:textId="60365BD7"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Đề nghị lãnh đạo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khen thưởng các thành viên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Tổ công tác và các cơ quan, đơn vị, các địa phương hoàn thành tốt nhiệm vụ theo quy định của pháp luật về thi đua, khen thưởng. </w:t>
      </w:r>
    </w:p>
    <w:p w14:paraId="3614D9CA" w14:textId="0688AF98"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Thực hiện các nhiệm vụ khác do Trưởng Ban </w:t>
      </w:r>
      <w:r w:rsidR="001E4604">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giao. </w:t>
      </w:r>
    </w:p>
    <w:p w14:paraId="54E58CCE" w14:textId="17DE9517" w:rsidR="002F4FC8" w:rsidRPr="00BA16F6" w:rsidRDefault="00BA16F6" w:rsidP="00E246D4">
      <w:pPr>
        <w:spacing w:before="120" w:after="120" w:line="400" w:lineRule="atLeast"/>
        <w:jc w:val="both"/>
        <w:rPr>
          <w:rFonts w:ascii="Times New Roman" w:eastAsia="Calibri" w:hAnsi="Times New Roman" w:cs="Times New Roman"/>
          <w:sz w:val="28"/>
          <w:szCs w:val="22"/>
          <w:lang w:val="vi-VN"/>
        </w:rPr>
      </w:pPr>
      <w:r>
        <w:rPr>
          <w:rFonts w:ascii="Times New Roman" w:eastAsia="Calibri" w:hAnsi="Times New Roman" w:cs="Times New Roman"/>
          <w:sz w:val="28"/>
          <w:szCs w:val="22"/>
          <w:lang w:val="vi-VN"/>
        </w:rPr>
        <w:tab/>
      </w:r>
      <w:r>
        <w:rPr>
          <w:rFonts w:ascii="Times New Roman" w:eastAsia="Calibri" w:hAnsi="Times New Roman" w:cs="Times New Roman"/>
          <w:sz w:val="28"/>
          <w:szCs w:val="22"/>
        </w:rPr>
        <w:t xml:space="preserve">- </w:t>
      </w:r>
      <w:r w:rsidR="002F4FC8" w:rsidRPr="00BA16F6">
        <w:rPr>
          <w:rFonts w:ascii="Times New Roman" w:eastAsia="Calibri" w:hAnsi="Times New Roman" w:cs="Times New Roman"/>
          <w:sz w:val="28"/>
          <w:szCs w:val="22"/>
          <w:lang w:val="vi-VN"/>
        </w:rPr>
        <w:t>Các uỷ viên Ban chỉ đạo</w:t>
      </w:r>
    </w:p>
    <w:p w14:paraId="18A32F8C" w14:textId="0724F550"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Tham mưu giúp Trưởng Ban, Phó Trưởng Ban Chỉ đạo về các nhiệm vụ liên quan đến chuyển đổi số hướng tới Chính quyền số, nền kinh tế số và xã hội số thuộc phạm vi quản lý của ngành và đơn vị mình. </w:t>
      </w:r>
    </w:p>
    <w:p w14:paraId="4763DF4E" w14:textId="55F4EC9C"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Trực tiếp thực hiện triển khai và chịu trách nhiệm trước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Phó trưởng Ban chỉ đạo trong việc tổ chức thực hiện các nhiệm vụ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gắn liền với xây dựng, phát triển Chính quyền điện tử của cơ quan mình được Ủy ban nhân dân xã, Chủ tịch Ủy ban nhân dân xã giao; lồng ghép các nội dung về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gắn với xây dựng, phát triển Chính quyền điện tử trong các chương trình, đề án, dự án của ngành, lĩnh vực do ngành, cơ quan mình quản lý, chủ trì thực hiện. </w:t>
      </w:r>
    </w:p>
    <w:p w14:paraId="5D7A9E2F" w14:textId="3BCDACFF"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Cho ý kiến về các vấn đề liên quan đến xây dựng, phát triển Chính quyền điện tử phục vụ phát triển kinh tế - xã hội, nâng cao năng lực cạnh tranh của xã hướng tới Chính quyền số, nền kinh tế số và xã hội số theo chỉ đạo của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44134BAA" w14:textId="2E50BADA"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Kịp thời báo cáo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về những vấn đề phát sinh trong quá trình triển khai nhiệm vụ được giao; đề xuất sáng kiến, giải pháp tháo gỡ vướng mắc, khó khăn để thực hiện chuyển đổi số. </w:t>
      </w:r>
    </w:p>
    <w:p w14:paraId="334A8363" w14:textId="76C20031" w:rsidR="002F4FC8" w:rsidRPr="00F54D27"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pacing w:val="-6"/>
          <w:sz w:val="28"/>
          <w:szCs w:val="28"/>
          <w:lang w:val="vi-VN"/>
        </w:rPr>
      </w:pPr>
      <w:r w:rsidRPr="00F54D27">
        <w:rPr>
          <w:rFonts w:ascii="Times New Roman" w:hAnsi="Times New Roman" w:cs="Times New Roman"/>
          <w:spacing w:val="-6"/>
          <w:sz w:val="28"/>
          <w:szCs w:val="28"/>
          <w:lang w:val="vi-VN"/>
        </w:rPr>
        <w:t xml:space="preserve">Thực hiện các nhiệm vụ khác do Trưởng Ban, Phó Trưởng Ban </w:t>
      </w:r>
      <w:r w:rsidR="00F54D27" w:rsidRPr="00F54D27">
        <w:rPr>
          <w:rFonts w:ascii="Times New Roman" w:hAnsi="Times New Roman" w:cs="Times New Roman"/>
          <w:spacing w:val="-6"/>
          <w:sz w:val="28"/>
          <w:szCs w:val="28"/>
        </w:rPr>
        <w:t>c</w:t>
      </w:r>
      <w:r w:rsidRPr="00F54D27">
        <w:rPr>
          <w:rFonts w:ascii="Times New Roman" w:hAnsi="Times New Roman" w:cs="Times New Roman"/>
          <w:spacing w:val="-6"/>
          <w:sz w:val="28"/>
          <w:szCs w:val="28"/>
          <w:lang w:val="vi-VN"/>
        </w:rPr>
        <w:t xml:space="preserve">hỉ đạo giao. </w:t>
      </w:r>
    </w:p>
    <w:p w14:paraId="48087666" w14:textId="5CAF04B3" w:rsidR="00B075D9" w:rsidRDefault="00BA16F6" w:rsidP="00E246D4">
      <w:pPr>
        <w:spacing w:before="120" w:after="120" w:line="400" w:lineRule="atLeast"/>
        <w:ind w:firstLine="709"/>
        <w:jc w:val="both"/>
        <w:rPr>
          <w:rFonts w:ascii="Times New Roman" w:eastAsia="Calibri" w:hAnsi="Times New Roman" w:cs="Times New Roman"/>
          <w:sz w:val="28"/>
          <w:szCs w:val="22"/>
          <w:lang w:val="vi-VN"/>
        </w:rPr>
      </w:pPr>
      <w:r w:rsidRPr="00BA16F6">
        <w:rPr>
          <w:rFonts w:ascii="Times New Roman" w:eastAsia="Calibri" w:hAnsi="Times New Roman" w:cs="Times New Roman"/>
          <w:sz w:val="28"/>
          <w:szCs w:val="22"/>
          <w:lang w:val="vi-VN"/>
        </w:rPr>
        <w:t xml:space="preserve">- </w:t>
      </w:r>
      <w:r w:rsidR="002F4FC8" w:rsidRPr="002F4FC8">
        <w:rPr>
          <w:rFonts w:ascii="Times New Roman" w:eastAsia="Calibri" w:hAnsi="Times New Roman" w:cs="Times New Roman"/>
          <w:sz w:val="28"/>
          <w:szCs w:val="22"/>
          <w:lang w:val="vi-VN"/>
        </w:rPr>
        <w:t>Tổ công tác giúp việc Ban Chỉ đạo</w:t>
      </w:r>
    </w:p>
    <w:p w14:paraId="3B062635" w14:textId="4499F18B"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Tham mưu tổ chức, triển khai thực hiện chương trình, kế hoạch công tác hằng năm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hỉ đ</w:t>
      </w:r>
      <w:r w:rsidR="00F54D27">
        <w:rPr>
          <w:rFonts w:ascii="Times New Roman" w:hAnsi="Times New Roman" w:cs="Times New Roman"/>
          <w:sz w:val="28"/>
          <w:szCs w:val="28"/>
        </w:rPr>
        <w:t>ạo</w:t>
      </w:r>
      <w:r w:rsidRPr="003D33C3">
        <w:rPr>
          <w:rFonts w:ascii="Times New Roman" w:hAnsi="Times New Roman" w:cs="Times New Roman"/>
          <w:sz w:val="28"/>
          <w:szCs w:val="28"/>
          <w:lang w:val="vi-VN"/>
        </w:rPr>
        <w:t xml:space="preserve">. Báo cáo tình hình thực hiện các chương trình, kế hoạch của Ban Chỉ đao và kết luận, chỉ đạo của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75F48A08" w14:textId="485FAAA4"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Nghiên cứu, đề xuất về chủ trương, chiến lược, cơ chế, chính sách (bao gồm cơ chế tài chính) và giải pháp thúc đẩy xây dựng, phát triển Chính quyền điện tử,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trên địa bàn xã. </w:t>
      </w:r>
    </w:p>
    <w:p w14:paraId="41603963" w14:textId="5318747C"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Giúp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đôn đốc, kiểm tra tình hình thực hiện các, chương trình, cơ chế, chính sách, đề án, dự án, kế hoạch và giải pháp về xây dựng, phát triển Chính quyền điện tử,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trên địa bàn xã. </w:t>
      </w:r>
    </w:p>
    <w:p w14:paraId="238654C5" w14:textId="702D343D"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Chuẩn bị các ý kiến về các vấn đề liên quan đến thực hiện chuyển đổi số gắn với xây dựng, phát triển Chính quyền điện tử phục vụ phát triển kinh tế - xã hội, nâng cao năng lực cạnh tranh của xã hướng tới Chính quyền số, nền kinh tế số và xã hội số. Báo cáo Trưởng Ban Chỉ đạo, Phó ban chỉ đạo xem xét, quyết định. </w:t>
      </w:r>
    </w:p>
    <w:p w14:paraId="736EE02E" w14:textId="6A9D0E8F"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Phối hợp với các cơ quan chức năng trong việc </w:t>
      </w:r>
      <w:r w:rsidR="00F54D27">
        <w:rPr>
          <w:rFonts w:ascii="Times New Roman" w:hAnsi="Times New Roman" w:cs="Times New Roman"/>
          <w:sz w:val="28"/>
          <w:szCs w:val="28"/>
        </w:rPr>
        <w:t>đảm bảo</w:t>
      </w:r>
      <w:r w:rsidRPr="003D33C3">
        <w:rPr>
          <w:rFonts w:ascii="Times New Roman" w:hAnsi="Times New Roman" w:cs="Times New Roman"/>
          <w:sz w:val="28"/>
          <w:szCs w:val="28"/>
          <w:lang w:val="vi-VN"/>
        </w:rPr>
        <w:t xml:space="preserve"> an ninh, an toàn cơ sở hạ tầng, hệ thống thông tin, mạng máy tính phục vụ Chính quyền điện tử, huyển đổi số. </w:t>
      </w:r>
    </w:p>
    <w:p w14:paraId="7F9B4403" w14:textId="377D4900"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Nghiên cứu, xây dựng các báo cáo, tài liệu phục vụ các hoạt động và cuộc họp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đôn đốc, kiểm tra tình hình thực hiện kết luận, chỉ đạo của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triển khai thực hiện việc sơ kết, đánh giá tình hình, kết quả triển khai các nhiệm vụ, giải pháp trọng tâm trong thực hiện chuyển đổi số gắn với xây dựng, phát triển Chính quyền điện tử. </w:t>
      </w:r>
    </w:p>
    <w:p w14:paraId="028D1850" w14:textId="5B4352F4"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Trực tiếp làm việc và đề nghị các cơ quan, đơn vị có liên quan phối hợp cung cấp các thông tin cần thiết phục vụ cho hoạt động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79EA53DB" w14:textId="19C3E617"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Tổ công tác được tổ chức thành các nhóm công tác do Tổ trưởng Tổ công tác quyết định và phân công nhiệm vụ theo từng nhiệm vụ để hoạt động. </w:t>
      </w:r>
    </w:p>
    <w:p w14:paraId="2D9FEB81" w14:textId="7B0535A4"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Định kỳ hằng quý báo cáo Trưởng Ban, Phó Trưởng Ban Chỉ đạo và Ban Chỉ đạo về tình hình, kết quả hoạt động của Ban Chỉ đạo và Tổ công tác. </w:t>
      </w:r>
    </w:p>
    <w:p w14:paraId="6B1A707A" w14:textId="0542F9AC"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Lưu giữ hồ sơ tài liệu liên quan đến hoạt động của Ban Chỉ đạo. </w:t>
      </w:r>
    </w:p>
    <w:p w14:paraId="7059F67F" w14:textId="3A8ACC6A" w:rsidR="002F4FC8" w:rsidRPr="00294438"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pacing w:val="-6"/>
          <w:sz w:val="28"/>
          <w:szCs w:val="28"/>
          <w:lang w:val="vi-VN"/>
        </w:rPr>
      </w:pPr>
      <w:r w:rsidRPr="00294438">
        <w:rPr>
          <w:rFonts w:ascii="Times New Roman" w:hAnsi="Times New Roman" w:cs="Times New Roman"/>
          <w:spacing w:val="-6"/>
          <w:sz w:val="28"/>
          <w:szCs w:val="28"/>
          <w:lang w:val="vi-VN"/>
        </w:rPr>
        <w:t xml:space="preserve">Thực hiện các nhiệm vụ khác do Trưởng Ban, Phó Trưởng Ban Chỉ đạo giao. </w:t>
      </w:r>
    </w:p>
    <w:p w14:paraId="2FFBE84B" w14:textId="6B7CCF24" w:rsidR="002F4FC8" w:rsidRPr="00294438" w:rsidRDefault="00294438" w:rsidP="00294438">
      <w:pPr>
        <w:spacing w:before="240"/>
        <w:ind w:firstLine="706"/>
        <w:rPr>
          <w:sz w:val="4"/>
          <w:lang w:val="vi-VN"/>
        </w:rPr>
      </w:pPr>
      <w:r>
        <w:rPr>
          <w:rFonts w:ascii="Times New Roman" w:hAnsi="Times New Roman" w:cs="Times New Roman"/>
          <w:b/>
          <w:bCs/>
          <w:sz w:val="28"/>
          <w:szCs w:val="28"/>
        </w:rPr>
        <w:t xml:space="preserve">2. </w:t>
      </w:r>
      <w:r w:rsidR="002F4FC8" w:rsidRPr="00294438">
        <w:rPr>
          <w:rFonts w:ascii="Times New Roman" w:hAnsi="Times New Roman" w:cs="Times New Roman"/>
          <w:b/>
          <w:bCs/>
          <w:sz w:val="28"/>
          <w:szCs w:val="28"/>
          <w:lang w:val="vi-VN"/>
        </w:rPr>
        <w:t>Chế độ làm việc và công tác của Ban chỉ đạo</w:t>
      </w:r>
    </w:p>
    <w:p w14:paraId="7ACD1041" w14:textId="4C18F8BB" w:rsidR="002F4FC8" w:rsidRPr="002F4FC8" w:rsidRDefault="002F4FC8" w:rsidP="00E246D4">
      <w:pPr>
        <w:spacing w:before="120" w:after="120" w:line="400" w:lineRule="atLeast"/>
        <w:ind w:firstLine="709"/>
        <w:jc w:val="both"/>
        <w:rPr>
          <w:rFonts w:ascii="Times New Roman" w:eastAsia="Calibri" w:hAnsi="Times New Roman" w:cs="Times New Roman"/>
          <w:bCs/>
          <w:sz w:val="28"/>
          <w:szCs w:val="22"/>
        </w:rPr>
      </w:pPr>
      <w:r>
        <w:rPr>
          <w:rFonts w:ascii="Times New Roman" w:eastAsia="Calibri" w:hAnsi="Times New Roman" w:cs="Times New Roman"/>
          <w:bCs/>
          <w:sz w:val="28"/>
          <w:szCs w:val="22"/>
        </w:rPr>
        <w:t>a</w:t>
      </w:r>
      <w:r>
        <w:rPr>
          <w:rFonts w:ascii="Times New Roman" w:eastAsia="Calibri" w:hAnsi="Times New Roman" w:cs="Times New Roman"/>
          <w:bCs/>
          <w:sz w:val="28"/>
          <w:szCs w:val="22"/>
          <w:lang w:val="vi-VN"/>
        </w:rPr>
        <w:t xml:space="preserve">) </w:t>
      </w:r>
      <w:r w:rsidRPr="002F4FC8">
        <w:rPr>
          <w:rFonts w:ascii="Times New Roman" w:eastAsia="Calibri" w:hAnsi="Times New Roman" w:cs="Times New Roman"/>
          <w:bCs/>
          <w:sz w:val="28"/>
          <w:szCs w:val="22"/>
        </w:rPr>
        <w:t xml:space="preserve">Các cuộc họp của Ban </w:t>
      </w:r>
      <w:r w:rsidR="00F54D27">
        <w:rPr>
          <w:rFonts w:ascii="Times New Roman" w:eastAsia="Calibri" w:hAnsi="Times New Roman" w:cs="Times New Roman"/>
          <w:bCs/>
          <w:sz w:val="28"/>
          <w:szCs w:val="22"/>
        </w:rPr>
        <w:t>c</w:t>
      </w:r>
      <w:r w:rsidRPr="002F4FC8">
        <w:rPr>
          <w:rFonts w:ascii="Times New Roman" w:eastAsia="Calibri" w:hAnsi="Times New Roman" w:cs="Times New Roman"/>
          <w:bCs/>
          <w:sz w:val="28"/>
          <w:szCs w:val="22"/>
        </w:rPr>
        <w:t xml:space="preserve">hỉ đạo </w:t>
      </w:r>
    </w:p>
    <w:p w14:paraId="27F57A7C" w14:textId="75A5A5E5" w:rsidR="002F4FC8" w:rsidRPr="002F4FC8" w:rsidRDefault="002F4FC8" w:rsidP="00E246D4">
      <w:pPr>
        <w:spacing w:before="120" w:after="120" w:line="400" w:lineRule="atLeast"/>
        <w:ind w:firstLine="709"/>
        <w:jc w:val="both"/>
        <w:rPr>
          <w:rFonts w:ascii="Times New Roman" w:eastAsia="Calibri" w:hAnsi="Times New Roman" w:cs="Times New Roman"/>
          <w:sz w:val="28"/>
          <w:szCs w:val="22"/>
        </w:rPr>
      </w:pP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Ban Chỉ đạo họp định kỳ một quý một lần (căn cứ tình hình thực tế).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có thể họp đột xuất theo triệu tập của Trưởng Ban, Phó Trưởng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Thành phần tham dự do người chủ trì cuộc họp quyết định. </w:t>
      </w:r>
    </w:p>
    <w:p w14:paraId="0F68BE0B" w14:textId="41F35F53" w:rsidR="002F4FC8" w:rsidRPr="00F54D27" w:rsidRDefault="002F4FC8" w:rsidP="00E246D4">
      <w:pPr>
        <w:tabs>
          <w:tab w:val="left" w:pos="2977"/>
        </w:tabs>
        <w:spacing w:before="120" w:after="120" w:line="400" w:lineRule="atLeast"/>
        <w:ind w:firstLine="709"/>
        <w:jc w:val="both"/>
        <w:rPr>
          <w:rFonts w:ascii="Times New Roman" w:eastAsia="Calibri" w:hAnsi="Times New Roman" w:cs="Times New Roman"/>
          <w:spacing w:val="-4"/>
          <w:sz w:val="28"/>
          <w:szCs w:val="22"/>
        </w:rPr>
      </w:pPr>
      <w:r w:rsidRPr="00F54D27">
        <w:rPr>
          <w:rFonts w:ascii="Times New Roman" w:eastAsia="Calibri" w:hAnsi="Times New Roman" w:cs="Times New Roman"/>
          <w:spacing w:val="-4"/>
          <w:sz w:val="28"/>
          <w:szCs w:val="22"/>
          <w:lang w:val="vi-VN"/>
        </w:rPr>
        <w:t xml:space="preserve">- </w:t>
      </w:r>
      <w:r w:rsidRPr="00F54D27">
        <w:rPr>
          <w:rFonts w:ascii="Times New Roman" w:eastAsia="Calibri" w:hAnsi="Times New Roman" w:cs="Times New Roman"/>
          <w:spacing w:val="-4"/>
          <w:sz w:val="28"/>
          <w:szCs w:val="22"/>
        </w:rPr>
        <w:t xml:space="preserve">Trưởng Ban </w:t>
      </w:r>
      <w:r w:rsidR="00F54D27" w:rsidRPr="00F54D27">
        <w:rPr>
          <w:rFonts w:ascii="Times New Roman" w:eastAsia="Calibri" w:hAnsi="Times New Roman" w:cs="Times New Roman"/>
          <w:spacing w:val="-4"/>
          <w:sz w:val="28"/>
          <w:szCs w:val="22"/>
        </w:rPr>
        <w:t>c</w:t>
      </w:r>
      <w:r w:rsidRPr="00F54D27">
        <w:rPr>
          <w:rFonts w:ascii="Times New Roman" w:eastAsia="Calibri" w:hAnsi="Times New Roman" w:cs="Times New Roman"/>
          <w:spacing w:val="-4"/>
          <w:sz w:val="28"/>
          <w:szCs w:val="22"/>
        </w:rPr>
        <w:t xml:space="preserve">hỉ đạo quyết định triệu tập cuộc họp mở rộng có sự tham gia của người đứng đầu cơ quan chủ trì thực hiện chương trình, đề án, dự án có liên quan đến thực hiện chuyển đổi số gắn với xây dựng, phát triển Chính quyền điện tử. </w:t>
      </w:r>
    </w:p>
    <w:p w14:paraId="404F5B0D" w14:textId="2F4979B5" w:rsidR="002F4FC8" w:rsidRPr="002F4FC8" w:rsidRDefault="002F4FC8" w:rsidP="00E246D4">
      <w:pPr>
        <w:spacing w:before="120" w:after="120" w:line="400" w:lineRule="atLeast"/>
        <w:ind w:firstLine="709"/>
        <w:jc w:val="both"/>
        <w:rPr>
          <w:rFonts w:ascii="Times New Roman" w:eastAsia="Calibri" w:hAnsi="Times New Roman" w:cs="Times New Roman"/>
          <w:bCs/>
          <w:sz w:val="28"/>
          <w:szCs w:val="22"/>
        </w:rPr>
      </w:pPr>
      <w:r>
        <w:rPr>
          <w:rFonts w:ascii="Times New Roman" w:eastAsia="Calibri" w:hAnsi="Times New Roman" w:cs="Times New Roman"/>
          <w:bCs/>
          <w:sz w:val="28"/>
          <w:szCs w:val="22"/>
        </w:rPr>
        <w:t>b</w:t>
      </w:r>
      <w:r>
        <w:rPr>
          <w:rFonts w:ascii="Times New Roman" w:eastAsia="Calibri" w:hAnsi="Times New Roman" w:cs="Times New Roman"/>
          <w:bCs/>
          <w:sz w:val="28"/>
          <w:szCs w:val="22"/>
          <w:lang w:val="vi-VN"/>
        </w:rPr>
        <w:t xml:space="preserve">) </w:t>
      </w:r>
      <w:r w:rsidRPr="002F4FC8">
        <w:rPr>
          <w:rFonts w:ascii="Times New Roman" w:eastAsia="Calibri" w:hAnsi="Times New Roman" w:cs="Times New Roman"/>
          <w:bCs/>
          <w:sz w:val="28"/>
          <w:szCs w:val="22"/>
        </w:rPr>
        <w:t xml:space="preserve">Chế độ làm việc và cơ chế phối hợp </w:t>
      </w:r>
    </w:p>
    <w:p w14:paraId="3F64DE42" w14:textId="1A2A78D2" w:rsidR="002F4FC8" w:rsidRPr="00F54D27" w:rsidRDefault="002F4FC8" w:rsidP="00E246D4">
      <w:pPr>
        <w:spacing w:before="120" w:after="120" w:line="400" w:lineRule="atLeast"/>
        <w:ind w:firstLine="709"/>
        <w:jc w:val="both"/>
        <w:rPr>
          <w:rFonts w:ascii="Times New Roman" w:eastAsia="Calibri" w:hAnsi="Times New Roman" w:cs="Times New Roman"/>
          <w:spacing w:val="-6"/>
          <w:sz w:val="28"/>
          <w:szCs w:val="22"/>
        </w:rPr>
      </w:pPr>
      <w:r w:rsidRPr="00F54D27">
        <w:rPr>
          <w:rFonts w:ascii="Times New Roman" w:eastAsia="Calibri" w:hAnsi="Times New Roman" w:cs="Times New Roman"/>
          <w:spacing w:val="-6"/>
          <w:sz w:val="28"/>
          <w:szCs w:val="22"/>
          <w:lang w:val="vi-VN"/>
        </w:rPr>
        <w:t xml:space="preserve">- </w:t>
      </w:r>
      <w:r w:rsidRPr="00F54D27">
        <w:rPr>
          <w:rFonts w:ascii="Times New Roman" w:eastAsia="Calibri" w:hAnsi="Times New Roman" w:cs="Times New Roman"/>
          <w:spacing w:val="-6"/>
          <w:sz w:val="28"/>
          <w:szCs w:val="22"/>
        </w:rPr>
        <w:t xml:space="preserve">Các thành viên Ban </w:t>
      </w:r>
      <w:r w:rsidR="00F54D27" w:rsidRPr="00F54D27">
        <w:rPr>
          <w:rFonts w:ascii="Times New Roman" w:eastAsia="Calibri" w:hAnsi="Times New Roman" w:cs="Times New Roman"/>
          <w:spacing w:val="-6"/>
          <w:sz w:val="28"/>
          <w:szCs w:val="22"/>
        </w:rPr>
        <w:t>c</w:t>
      </w:r>
      <w:r w:rsidRPr="00F54D27">
        <w:rPr>
          <w:rFonts w:ascii="Times New Roman" w:eastAsia="Calibri" w:hAnsi="Times New Roman" w:cs="Times New Roman"/>
          <w:spacing w:val="-6"/>
          <w:sz w:val="28"/>
          <w:szCs w:val="22"/>
        </w:rPr>
        <w:t xml:space="preserve">hỉ đạo và Tổ công tác làm việc theo chế độ kiêm nhiệm. </w:t>
      </w:r>
    </w:p>
    <w:p w14:paraId="1BAF7055" w14:textId="27EE2E94" w:rsidR="002F4FC8" w:rsidRPr="002F4FC8" w:rsidRDefault="002F4FC8" w:rsidP="00E246D4">
      <w:pPr>
        <w:spacing w:before="120" w:after="120" w:line="400" w:lineRule="atLeast"/>
        <w:ind w:firstLine="709"/>
        <w:jc w:val="both"/>
        <w:rPr>
          <w:rFonts w:ascii="Times New Roman" w:eastAsia="Calibri" w:hAnsi="Times New Roman" w:cs="Times New Roman"/>
          <w:sz w:val="28"/>
          <w:szCs w:val="22"/>
        </w:rPr>
      </w:pP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Trưởng Ban, Phó Trưởng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định kỳ hoặc đột xuất làm việc với Tổ công tác để nghe báo cáo tình hình và chỉ đạo việc thực hiện chương trình, kế hoạch công tác của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w:t>
      </w:r>
    </w:p>
    <w:p w14:paraId="34752500" w14:textId="5736B4AB" w:rsidR="002F4FC8" w:rsidRPr="002F4FC8" w:rsidRDefault="002F4FC8" w:rsidP="00E246D4">
      <w:pPr>
        <w:spacing w:before="120" w:after="120" w:line="400" w:lineRule="atLeast"/>
        <w:ind w:firstLine="709"/>
        <w:jc w:val="both"/>
        <w:rPr>
          <w:rFonts w:ascii="Times New Roman" w:eastAsia="Calibri" w:hAnsi="Times New Roman" w:cs="Times New Roman"/>
          <w:sz w:val="28"/>
          <w:szCs w:val="22"/>
        </w:rPr>
      </w:pP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Các Ủy viên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được quyền giao đơn vị đầu mối chủ trì và huy động đội ngũ đoàn viên, hội viên, cán bộ, công chức của cơ quan, đơn vị mình được phân công phụ trách trong thực thi nhiệm vụ được Trưởng Ban, Phó Trưởng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giao; phối hợp với Tổ công tác trong thực hiện nhiệm vụ; báo cáo Trưởng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về kết quả thực hiện. </w:t>
      </w:r>
    </w:p>
    <w:p w14:paraId="2EC40142" w14:textId="77777777" w:rsidR="00294438" w:rsidRDefault="00294438">
      <w:pPr>
        <w:rPr>
          <w:rFonts w:ascii="Times New Roman" w:eastAsia="Calibri" w:hAnsi="Times New Roman" w:cs="Times New Roman"/>
          <w:bCs/>
          <w:sz w:val="28"/>
          <w:szCs w:val="22"/>
        </w:rPr>
      </w:pPr>
      <w:r>
        <w:rPr>
          <w:rFonts w:ascii="Times New Roman" w:eastAsia="Calibri" w:hAnsi="Times New Roman" w:cs="Times New Roman"/>
          <w:bCs/>
          <w:sz w:val="28"/>
          <w:szCs w:val="22"/>
        </w:rPr>
        <w:br w:type="page"/>
      </w:r>
    </w:p>
    <w:p w14:paraId="0D194CB7" w14:textId="71CF0A1D" w:rsidR="002F4FC8" w:rsidRPr="002F4FC8" w:rsidRDefault="002F4FC8" w:rsidP="00E246D4">
      <w:pPr>
        <w:spacing w:before="120" w:after="120" w:line="400" w:lineRule="atLeast"/>
        <w:ind w:firstLine="709"/>
        <w:jc w:val="both"/>
        <w:rPr>
          <w:rFonts w:ascii="Times New Roman" w:eastAsia="Calibri" w:hAnsi="Times New Roman" w:cs="Times New Roman"/>
          <w:bCs/>
          <w:sz w:val="28"/>
          <w:szCs w:val="22"/>
        </w:rPr>
      </w:pPr>
      <w:r>
        <w:rPr>
          <w:rFonts w:ascii="Times New Roman" w:eastAsia="Calibri" w:hAnsi="Times New Roman" w:cs="Times New Roman"/>
          <w:bCs/>
          <w:sz w:val="28"/>
          <w:szCs w:val="22"/>
        </w:rPr>
        <w:t>c</w:t>
      </w:r>
      <w:r>
        <w:rPr>
          <w:rFonts w:ascii="Times New Roman" w:eastAsia="Calibri" w:hAnsi="Times New Roman" w:cs="Times New Roman"/>
          <w:bCs/>
          <w:sz w:val="28"/>
          <w:szCs w:val="22"/>
          <w:lang w:val="vi-VN"/>
        </w:rPr>
        <w:t xml:space="preserve">) </w:t>
      </w:r>
      <w:r w:rsidRPr="002F4FC8">
        <w:rPr>
          <w:rFonts w:ascii="Times New Roman" w:eastAsia="Calibri" w:hAnsi="Times New Roman" w:cs="Times New Roman"/>
          <w:bCs/>
          <w:sz w:val="28"/>
          <w:szCs w:val="22"/>
        </w:rPr>
        <w:t xml:space="preserve">Kinh phí hoạt động của Ban </w:t>
      </w:r>
      <w:r w:rsidR="00F54D27">
        <w:rPr>
          <w:rFonts w:ascii="Times New Roman" w:eastAsia="Calibri" w:hAnsi="Times New Roman" w:cs="Times New Roman"/>
          <w:bCs/>
          <w:sz w:val="28"/>
          <w:szCs w:val="22"/>
        </w:rPr>
        <w:t>c</w:t>
      </w:r>
      <w:r w:rsidRPr="002F4FC8">
        <w:rPr>
          <w:rFonts w:ascii="Times New Roman" w:eastAsia="Calibri" w:hAnsi="Times New Roman" w:cs="Times New Roman"/>
          <w:bCs/>
          <w:sz w:val="28"/>
          <w:szCs w:val="22"/>
        </w:rPr>
        <w:t xml:space="preserve">hỉ đạo và Tổ công tác </w:t>
      </w:r>
    </w:p>
    <w:p w14:paraId="1EA0C88C" w14:textId="51DCAAC5" w:rsidR="002F4FC8" w:rsidRPr="002F4FC8" w:rsidRDefault="002F4FC8" w:rsidP="00E246D4">
      <w:pPr>
        <w:spacing w:before="120" w:after="120" w:line="400" w:lineRule="atLeast"/>
        <w:ind w:firstLine="709"/>
        <w:jc w:val="both"/>
        <w:rPr>
          <w:rFonts w:ascii="Times New Roman" w:eastAsia="Calibri" w:hAnsi="Times New Roman" w:cs="Times New Roman"/>
          <w:sz w:val="28"/>
          <w:szCs w:val="22"/>
        </w:rPr>
      </w:pP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Kinh phí hoạt động của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và Tổ công tác được lấy từ các nguồn ngân sách và kinh phí hợp pháp khác. </w:t>
      </w:r>
    </w:p>
    <w:p w14:paraId="193A61F4" w14:textId="48D46AA9" w:rsidR="002F4FC8" w:rsidRPr="002F4FC8" w:rsidRDefault="002F4FC8" w:rsidP="00E246D4">
      <w:pPr>
        <w:spacing w:before="120" w:after="120" w:line="400" w:lineRule="atLeast"/>
        <w:ind w:firstLine="709"/>
        <w:jc w:val="both"/>
        <w:rPr>
          <w:rFonts w:ascii="Times New Roman" w:eastAsia="Calibri" w:hAnsi="Times New Roman" w:cs="Times New Roman"/>
          <w:sz w:val="28"/>
          <w:szCs w:val="22"/>
        </w:rPr>
      </w:pP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Việc sử dụng kinh phí bảo đảm hoạt động của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thực hiện theo quy định của Luật Ngân sách nhà nước và các văn bản hướng dẫn thi hành. Trường hợp có phát sinh các nội dung chi đặc thù chưa có tiêu chuẩn, định mức, chế độ chi giao cho bộ phận Tài chính – Kế toán xã báo cáo, trình cấp có thẩm quyền xem xét, quyết định. </w:t>
      </w:r>
    </w:p>
    <w:p w14:paraId="6FCC7EDE" w14:textId="69D6B6C6" w:rsidR="002F4FC8" w:rsidRPr="002F4FC8" w:rsidRDefault="00F54D27" w:rsidP="00E246D4">
      <w:pPr>
        <w:spacing w:before="120" w:after="120" w:line="400" w:lineRule="atLeast"/>
        <w:ind w:firstLine="709"/>
        <w:jc w:val="both"/>
        <w:rPr>
          <w:rFonts w:ascii="Times New Roman" w:eastAsia="Calibri" w:hAnsi="Times New Roman" w:cs="Times New Roman"/>
          <w:b/>
          <w:sz w:val="28"/>
          <w:szCs w:val="22"/>
        </w:rPr>
      </w:pPr>
      <w:r>
        <w:rPr>
          <w:rFonts w:ascii="Times New Roman" w:eastAsia="Calibri" w:hAnsi="Times New Roman" w:cs="Times New Roman"/>
          <w:bCs/>
          <w:sz w:val="28"/>
          <w:szCs w:val="22"/>
        </w:rPr>
        <w:t>d</w:t>
      </w:r>
      <w:r w:rsidR="002F4FC8" w:rsidRPr="002F4FC8">
        <w:rPr>
          <w:rFonts w:ascii="Times New Roman" w:eastAsia="Calibri" w:hAnsi="Times New Roman" w:cs="Times New Roman"/>
          <w:bCs/>
          <w:sz w:val="28"/>
          <w:szCs w:val="22"/>
          <w:lang w:val="vi-VN"/>
        </w:rPr>
        <w:t>)</w:t>
      </w:r>
      <w:r w:rsidR="002F4FC8" w:rsidRPr="002F4FC8">
        <w:rPr>
          <w:rFonts w:ascii="Times New Roman" w:eastAsia="Calibri" w:hAnsi="Times New Roman" w:cs="Times New Roman"/>
          <w:b/>
          <w:sz w:val="28"/>
          <w:szCs w:val="22"/>
        </w:rPr>
        <w:t xml:space="preserve"> </w:t>
      </w:r>
      <w:r w:rsidR="002F4FC8" w:rsidRPr="002F4FC8">
        <w:rPr>
          <w:rFonts w:ascii="Times New Roman" w:eastAsia="Calibri" w:hAnsi="Times New Roman" w:cs="Times New Roman"/>
          <w:bCs/>
          <w:sz w:val="28"/>
          <w:szCs w:val="22"/>
        </w:rPr>
        <w:t xml:space="preserve">Trách nhiệm của người đứng đầu các cơ quan, đơn vị trên địa bàn xã trong quan hệ công tác với Ban </w:t>
      </w:r>
      <w:r>
        <w:rPr>
          <w:rFonts w:ascii="Times New Roman" w:eastAsia="Calibri" w:hAnsi="Times New Roman" w:cs="Times New Roman"/>
          <w:bCs/>
          <w:sz w:val="28"/>
          <w:szCs w:val="22"/>
        </w:rPr>
        <w:t>c</w:t>
      </w:r>
      <w:r w:rsidR="002F4FC8" w:rsidRPr="002F4FC8">
        <w:rPr>
          <w:rFonts w:ascii="Times New Roman" w:eastAsia="Calibri" w:hAnsi="Times New Roman" w:cs="Times New Roman"/>
          <w:bCs/>
          <w:sz w:val="28"/>
          <w:szCs w:val="22"/>
        </w:rPr>
        <w:t>hỉ đạo</w:t>
      </w:r>
      <w:r w:rsidR="002F4FC8" w:rsidRPr="002F4FC8">
        <w:rPr>
          <w:rFonts w:ascii="Times New Roman" w:eastAsia="Calibri" w:hAnsi="Times New Roman" w:cs="Times New Roman"/>
          <w:b/>
          <w:sz w:val="28"/>
          <w:szCs w:val="22"/>
        </w:rPr>
        <w:t xml:space="preserve"> </w:t>
      </w:r>
    </w:p>
    <w:p w14:paraId="132BF174" w14:textId="3721DC80" w:rsidR="002F4FC8" w:rsidRPr="002F4FC8" w:rsidRDefault="002F4FC8" w:rsidP="00E246D4">
      <w:pPr>
        <w:spacing w:before="120" w:after="120" w:line="400" w:lineRule="atLeast"/>
        <w:ind w:firstLine="709"/>
        <w:jc w:val="both"/>
        <w:rPr>
          <w:rFonts w:ascii="Times New Roman" w:eastAsia="Calibri" w:hAnsi="Times New Roman" w:cs="Times New Roman"/>
          <w:sz w:val="28"/>
          <w:szCs w:val="22"/>
        </w:rPr>
      </w:pP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Quán triệt các nội dung chỉ đạo của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để đôn đốc, triển khai thực hiện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huyển đổi số gắn với xây dựng, phát triển Chính quyền điện tử thuộc cơ quan, ngành, lĩnh vực đơn vị mình phụ trách và chịu sự giám sát, kiểm tra của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hỉ đạo về việc thực hiện các nội dung này. Phối hợp với Tổ công tác đề xuất, kiến nghị các cơ chế, chính sách và giải pháp thúc đẩy xây dựng, phát triển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huyển đổi số, Chính quyền điện tử. Chỉ đạo các đơn vị trực thuộc phối hợp chặt chẽ với Tổ công tác thực hiện nhiệm vụ được giao. </w:t>
      </w:r>
    </w:p>
    <w:p w14:paraId="7594D629" w14:textId="2C47E440" w:rsidR="002F4FC8" w:rsidRPr="002F4FC8" w:rsidRDefault="002F4FC8" w:rsidP="00E246D4">
      <w:pPr>
        <w:tabs>
          <w:tab w:val="left" w:pos="851"/>
        </w:tabs>
        <w:spacing w:before="120" w:after="120" w:line="400" w:lineRule="atLeast"/>
        <w:jc w:val="both"/>
        <w:rPr>
          <w:rFonts w:ascii="Times New Roman" w:eastAsia="Calibri" w:hAnsi="Times New Roman" w:cs="Times New Roman"/>
          <w:sz w:val="28"/>
          <w:szCs w:val="22"/>
          <w:lang w:val="vi-VN"/>
        </w:rPr>
      </w:pPr>
      <w:r>
        <w:rPr>
          <w:rFonts w:ascii="Times New Roman" w:eastAsia="Calibri" w:hAnsi="Times New Roman" w:cs="Times New Roman"/>
          <w:sz w:val="28"/>
          <w:szCs w:val="22"/>
        </w:rPr>
        <w:tab/>
      </w:r>
      <w:r>
        <w:rPr>
          <w:rFonts w:ascii="Times New Roman" w:eastAsia="Calibri" w:hAnsi="Times New Roman" w:cs="Times New Roman"/>
          <w:sz w:val="28"/>
          <w:szCs w:val="22"/>
          <w:lang w:val="vi-VN"/>
        </w:rPr>
        <w:t xml:space="preserve">- </w:t>
      </w:r>
      <w:r w:rsidRPr="002F4FC8">
        <w:rPr>
          <w:rFonts w:ascii="Times New Roman" w:eastAsia="Calibri" w:hAnsi="Times New Roman" w:cs="Times New Roman"/>
          <w:sz w:val="28"/>
          <w:szCs w:val="22"/>
        </w:rPr>
        <w:t xml:space="preserve">Chỉ đạo tổ chức triển khai các nhiệm vụ về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 xml:space="preserve">huyển đổi số gắn với xây dựng, phát triển Chính quyền điện tử thuộc cơ quan, ngành, lĩnh vực, đơn vị mình phụ trách. Chịu trách nhiệm trước Ủy ban nhân dân xã, Chủ tịch Ủy ban nhân dân xã về việc thực hiện nhiệm vụ được giao; thực hiện chế độ thông tin, báo cáo theo quy định và yêu cầu của Ban </w:t>
      </w:r>
      <w:r w:rsidR="00F54D27">
        <w:rPr>
          <w:rFonts w:ascii="Times New Roman" w:eastAsia="Calibri" w:hAnsi="Times New Roman" w:cs="Times New Roman"/>
          <w:sz w:val="28"/>
          <w:szCs w:val="22"/>
        </w:rPr>
        <w:t>c</w:t>
      </w:r>
      <w:r w:rsidRPr="002F4FC8">
        <w:rPr>
          <w:rFonts w:ascii="Times New Roman" w:eastAsia="Calibri" w:hAnsi="Times New Roman" w:cs="Times New Roman"/>
          <w:sz w:val="28"/>
          <w:szCs w:val="22"/>
        </w:rPr>
        <w:t>hỉ đạo.</w:t>
      </w:r>
    </w:p>
    <w:p w14:paraId="51E7D3B0" w14:textId="2A30AE30" w:rsidR="00B075D9" w:rsidRPr="00B170E3" w:rsidRDefault="00F54D27" w:rsidP="00F54D27">
      <w:pPr>
        <w:pStyle w:val="Heading2"/>
        <w:rPr>
          <w:lang w:val="vi-VN"/>
        </w:rPr>
      </w:pPr>
      <w:bookmarkStart w:id="8" w:name="_Toc102660395"/>
      <w:r>
        <w:t xml:space="preserve">III. </w:t>
      </w:r>
      <w:r w:rsidR="00B075D9" w:rsidRPr="00B170E3">
        <w:rPr>
          <w:lang w:val="vi-VN"/>
        </w:rPr>
        <w:t xml:space="preserve">Thành lập </w:t>
      </w:r>
      <w:r>
        <w:t>T</w:t>
      </w:r>
      <w:r w:rsidR="00B075D9" w:rsidRPr="00B170E3">
        <w:rPr>
          <w:lang w:val="vi-VN"/>
        </w:rPr>
        <w:t>ổ giúp việc Ban chỉ đạo</w:t>
      </w:r>
      <w:bookmarkEnd w:id="8"/>
    </w:p>
    <w:p w14:paraId="6E281FAB" w14:textId="5203088C" w:rsidR="00B075D9" w:rsidRDefault="002F4FC8" w:rsidP="00E246D4">
      <w:pPr>
        <w:spacing w:before="120" w:after="120" w:line="400" w:lineRule="atLeas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Để có thể giúp tham mưu các công việc của Ban chỉ đạo có thể xem xét thành lập </w:t>
      </w:r>
      <w:r w:rsidR="00F54D27">
        <w:rPr>
          <w:rFonts w:ascii="Times New Roman" w:hAnsi="Times New Roman" w:cs="Times New Roman"/>
          <w:sz w:val="28"/>
          <w:szCs w:val="28"/>
        </w:rPr>
        <w:t>T</w:t>
      </w:r>
      <w:r>
        <w:rPr>
          <w:rFonts w:ascii="Times New Roman" w:hAnsi="Times New Roman" w:cs="Times New Roman"/>
          <w:sz w:val="28"/>
          <w:szCs w:val="28"/>
          <w:lang w:val="vi-VN"/>
        </w:rPr>
        <w:t xml:space="preserve">ổ giúp việc là các thành viên trong danh sách cán bộ của Ban chỉ đạo và giao nhiệm vụ cụ thể cho các đồng chí trong </w:t>
      </w:r>
      <w:r w:rsidR="00F54D27">
        <w:rPr>
          <w:rFonts w:ascii="Times New Roman" w:hAnsi="Times New Roman" w:cs="Times New Roman"/>
          <w:sz w:val="28"/>
          <w:szCs w:val="28"/>
        </w:rPr>
        <w:t>T</w:t>
      </w:r>
      <w:r>
        <w:rPr>
          <w:rFonts w:ascii="Times New Roman" w:hAnsi="Times New Roman" w:cs="Times New Roman"/>
          <w:sz w:val="28"/>
          <w:szCs w:val="28"/>
          <w:lang w:val="vi-VN"/>
        </w:rPr>
        <w:t>ổ giúp việc, có thể gồm các thành đồng chí như:</w:t>
      </w:r>
    </w:p>
    <w:p w14:paraId="12B0C020" w14:textId="3C1FD006"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Phó chủ tịch xã, phó ban chỉ đạo làm Tổ trưởng;</w:t>
      </w:r>
    </w:p>
    <w:p w14:paraId="2B7C4408" w14:textId="52E05FC8"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Công chức văn hoá;</w:t>
      </w:r>
    </w:p>
    <w:p w14:paraId="2A25DEE7" w14:textId="3AA16D22"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Công chức Văn phòng UBND;</w:t>
      </w:r>
    </w:p>
    <w:p w14:paraId="4EB79D25" w14:textId="0E277EEB"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Bí thư Đoàn thanh niên;</w:t>
      </w:r>
    </w:p>
    <w:p w14:paraId="1C3CAE9A" w14:textId="19869371"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Chủ tịch </w:t>
      </w:r>
      <w:r w:rsidR="00F54D27">
        <w:rPr>
          <w:rFonts w:ascii="Times New Roman" w:hAnsi="Times New Roman" w:cs="Times New Roman"/>
          <w:sz w:val="28"/>
          <w:szCs w:val="28"/>
        </w:rPr>
        <w:t>H</w:t>
      </w:r>
      <w:r>
        <w:rPr>
          <w:rFonts w:ascii="Times New Roman" w:hAnsi="Times New Roman" w:cs="Times New Roman"/>
          <w:sz w:val="28"/>
          <w:szCs w:val="28"/>
          <w:lang w:val="vi-VN"/>
        </w:rPr>
        <w:t>ội phụ nữ;</w:t>
      </w:r>
    </w:p>
    <w:p w14:paraId="5747D263" w14:textId="5AD31238"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Xã đội trưởng</w:t>
      </w:r>
      <w:r w:rsidR="00F54D27">
        <w:rPr>
          <w:rFonts w:ascii="Times New Roman" w:hAnsi="Times New Roman" w:cs="Times New Roman"/>
          <w:sz w:val="28"/>
          <w:szCs w:val="28"/>
        </w:rPr>
        <w:t>;</w:t>
      </w:r>
    </w:p>
    <w:p w14:paraId="523E5A00" w14:textId="0C9E2F91"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Phó Bí thư Đoàn thanh niên;</w:t>
      </w:r>
    </w:p>
    <w:p w14:paraId="2B938413" w14:textId="5593EA9D"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Công chức LĐTB&amp;XH;</w:t>
      </w:r>
    </w:p>
    <w:p w14:paraId="79CAAA2E" w14:textId="39AA9905"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Công chức Giao thông thuỷ lợi;</w:t>
      </w:r>
    </w:p>
    <w:p w14:paraId="60BD3480" w14:textId="77D6728D" w:rsidR="002F4FC8" w:rsidRDefault="002F4FC8" w:rsidP="00E246D4">
      <w:pPr>
        <w:pStyle w:val="ListParagraph"/>
        <w:numPr>
          <w:ilvl w:val="0"/>
          <w:numId w:val="4"/>
        </w:num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p>
    <w:p w14:paraId="78F57D2F" w14:textId="1840CD86" w:rsidR="002F4FC8" w:rsidRPr="002F4FC8" w:rsidRDefault="002F4FC8" w:rsidP="00E246D4">
      <w:pPr>
        <w:spacing w:before="120" w:after="120" w:line="400" w:lineRule="atLeas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Việc lựa chọn các cán bộ của Tổ giúp việc cho ban chỉ đạo thì căn cứ vào năng lực và khả năng chuyên môn của các thành viên </w:t>
      </w:r>
      <w:r w:rsidR="00F54D27">
        <w:rPr>
          <w:rFonts w:ascii="Times New Roman" w:hAnsi="Times New Roman" w:cs="Times New Roman"/>
          <w:sz w:val="28"/>
          <w:szCs w:val="28"/>
        </w:rPr>
        <w:t>T</w:t>
      </w:r>
      <w:r>
        <w:rPr>
          <w:rFonts w:ascii="Times New Roman" w:hAnsi="Times New Roman" w:cs="Times New Roman"/>
          <w:sz w:val="28"/>
          <w:szCs w:val="28"/>
          <w:lang w:val="vi-VN"/>
        </w:rPr>
        <w:t>ổ giúp việc. Việc này do đồng chí Trưởng Ban chỉ đạo lựa chọn.</w:t>
      </w:r>
    </w:p>
    <w:p w14:paraId="54D8FB29" w14:textId="530FAB76" w:rsidR="002F4FC8" w:rsidRDefault="002F4FC8" w:rsidP="00E246D4">
      <w:pPr>
        <w:spacing w:before="120" w:after="120" w:line="40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ab/>
        <w:t>Các nhiệm vụ của Tổ giúp việc cho Ban chỉ đạo gồm các công việc sau:</w:t>
      </w:r>
    </w:p>
    <w:p w14:paraId="5A88A199" w14:textId="52E7FC60"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Tham mưu tổ chức, triển khai thực hiện chương trình, kế hoạch công tác hằng năm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Báo cáo tình hình thực hiện các chương trình, kế hoạch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w:t>
      </w:r>
      <w:r w:rsidR="00F54D27">
        <w:rPr>
          <w:rFonts w:ascii="Times New Roman" w:hAnsi="Times New Roman" w:cs="Times New Roman"/>
          <w:sz w:val="28"/>
          <w:szCs w:val="28"/>
        </w:rPr>
        <w:t>đạo</w:t>
      </w:r>
      <w:r w:rsidRPr="003D33C3">
        <w:rPr>
          <w:rFonts w:ascii="Times New Roman" w:hAnsi="Times New Roman" w:cs="Times New Roman"/>
          <w:sz w:val="28"/>
          <w:szCs w:val="28"/>
          <w:lang w:val="vi-VN"/>
        </w:rPr>
        <w:t xml:space="preserve"> và kết luận, chỉ đạo của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46AC4F5C" w14:textId="62B548AA"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Nghiên cứu, đề xuất về chủ trương, chiến lược, cơ chế, chính sách (bao gồm cơ chế tài chính) và giải pháp thúc đẩy xây dựng, phát triển Chính quyền điện tử,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trên địa bàn xã. </w:t>
      </w:r>
    </w:p>
    <w:p w14:paraId="5B6D6206" w14:textId="2E06C118"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Giúp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đôn đốc, kiểm tra tình hình thực hiện các, chương trình, cơ chế, chính sách, đề án, dự án, kế hoạch và giải pháp về xây dựng, phát triển Chính quyền điện tử,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trên địa bàn xã. </w:t>
      </w:r>
    </w:p>
    <w:p w14:paraId="0E5665B6" w14:textId="77777777" w:rsidR="002F4FC8" w:rsidRPr="00F54D27"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pacing w:val="-4"/>
          <w:sz w:val="28"/>
          <w:szCs w:val="28"/>
          <w:lang w:val="vi-VN"/>
        </w:rPr>
      </w:pPr>
      <w:r w:rsidRPr="00F54D27">
        <w:rPr>
          <w:rFonts w:ascii="Times New Roman" w:hAnsi="Times New Roman" w:cs="Times New Roman"/>
          <w:spacing w:val="-4"/>
          <w:sz w:val="28"/>
          <w:szCs w:val="28"/>
          <w:lang w:val="vi-VN"/>
        </w:rPr>
        <w:t xml:space="preserve">Chuẩn bị các ý kiến về các vấn đề liên quan đến thực hiện chuyển đổi số gắn với xây dựng, phát triển Chính quyền điện tử phục vụ phát triển kinh tế - xã hội, nâng cao năng lực cạnh tranh của xã hướng tới Chính quyền số, nền kinh tế số và xã hội số. Báo cáo Trưởng Ban Chỉ đạo, Phó ban chỉ đạo xem xét, quyết định. </w:t>
      </w:r>
    </w:p>
    <w:p w14:paraId="2388AF51" w14:textId="35100E40"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Phối hợp với các cơ quan chức năng trong việc bảo đảm an ninh, an toàn cơ sở hạ tầng, hệ thống thông tin, mạng máy tính phục vụ Chính quyền điện tử,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huyển đổi số. </w:t>
      </w:r>
    </w:p>
    <w:p w14:paraId="4DBA72BE" w14:textId="77218C21"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Nghiên cứu, xây dựng các báo cáo, tài liệu phục vụ các hoạt động và cuộc họp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đôn đốc, kiểm tra tình hình thực hiện kết luận, chỉ đạo của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triển khai thực hiện việc sơ kết, đánh giá tình hình, kết quả triển khai các nhiệm vụ, giải pháp trọng tâm trong thực hiện chuyển đổi số gắn với xây dựng, phát triển Chính quyền điện tử. </w:t>
      </w:r>
    </w:p>
    <w:p w14:paraId="04D0C555" w14:textId="5CCD78D2"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Trực tiếp làm việc và đề nghị các cơ quan, đơn vị có liên quan phối hợp cung cấp các thông tin cần thiết phục vụ cho hoạt động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582F0D58" w14:textId="77777777"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Tổ công tác được tổ chức thành các nhóm công tác do Tổ trưởng Tổ công tác quyết định và phân công nhiệm vụ theo từng nhiệm vụ để hoạt động. </w:t>
      </w:r>
    </w:p>
    <w:p w14:paraId="201FBD0A" w14:textId="2E231695"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Định kỳ hằng quý báo cáo Trưởng Ban, Phó Trưởng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và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về tình hình, kết quả hoạt động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và Tổ công tác. </w:t>
      </w:r>
    </w:p>
    <w:p w14:paraId="7CA3FAD3" w14:textId="3932891F" w:rsidR="002F4FC8" w:rsidRPr="003D33C3"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z w:val="28"/>
          <w:szCs w:val="28"/>
          <w:lang w:val="vi-VN"/>
        </w:rPr>
      </w:pPr>
      <w:r w:rsidRPr="003D33C3">
        <w:rPr>
          <w:rFonts w:ascii="Times New Roman" w:hAnsi="Times New Roman" w:cs="Times New Roman"/>
          <w:sz w:val="28"/>
          <w:szCs w:val="28"/>
          <w:lang w:val="vi-VN"/>
        </w:rPr>
        <w:t xml:space="preserve">Lưu giữ hồ sơ tài liệu liên quan đến hoạt động của Ban </w:t>
      </w:r>
      <w:r w:rsidR="00F54D27">
        <w:rPr>
          <w:rFonts w:ascii="Times New Roman" w:hAnsi="Times New Roman" w:cs="Times New Roman"/>
          <w:sz w:val="28"/>
          <w:szCs w:val="28"/>
        </w:rPr>
        <w:t>c</w:t>
      </w:r>
      <w:r w:rsidRPr="003D33C3">
        <w:rPr>
          <w:rFonts w:ascii="Times New Roman" w:hAnsi="Times New Roman" w:cs="Times New Roman"/>
          <w:sz w:val="28"/>
          <w:szCs w:val="28"/>
          <w:lang w:val="vi-VN"/>
        </w:rPr>
        <w:t xml:space="preserve">hỉ đạo. </w:t>
      </w:r>
    </w:p>
    <w:p w14:paraId="3111A8F2" w14:textId="779710EF" w:rsidR="00157D42" w:rsidRPr="00F54D27" w:rsidRDefault="002F4FC8" w:rsidP="00E246D4">
      <w:pPr>
        <w:pStyle w:val="ListParagraph"/>
        <w:numPr>
          <w:ilvl w:val="0"/>
          <w:numId w:val="7"/>
        </w:numPr>
        <w:tabs>
          <w:tab w:val="left" w:pos="993"/>
        </w:tabs>
        <w:spacing w:before="120" w:after="120" w:line="400" w:lineRule="atLeast"/>
        <w:ind w:left="0" w:firstLine="709"/>
        <w:jc w:val="both"/>
        <w:rPr>
          <w:rFonts w:ascii="Times New Roman" w:hAnsi="Times New Roman" w:cs="Times New Roman"/>
          <w:spacing w:val="-6"/>
          <w:sz w:val="28"/>
          <w:szCs w:val="28"/>
          <w:lang w:val="vi-VN"/>
        </w:rPr>
      </w:pPr>
      <w:r w:rsidRPr="00F54D27">
        <w:rPr>
          <w:rFonts w:ascii="Times New Roman" w:hAnsi="Times New Roman" w:cs="Times New Roman"/>
          <w:spacing w:val="-6"/>
          <w:sz w:val="28"/>
          <w:szCs w:val="28"/>
          <w:lang w:val="vi-VN"/>
        </w:rPr>
        <w:t xml:space="preserve">Thực hiện các nhiệm vụ khác do Trưởng Ban, Phó Trưởng Ban </w:t>
      </w:r>
      <w:r w:rsidR="00F54D27" w:rsidRPr="00F54D27">
        <w:rPr>
          <w:rFonts w:ascii="Times New Roman" w:hAnsi="Times New Roman" w:cs="Times New Roman"/>
          <w:spacing w:val="-6"/>
          <w:sz w:val="28"/>
          <w:szCs w:val="28"/>
        </w:rPr>
        <w:t>c</w:t>
      </w:r>
      <w:r w:rsidRPr="00F54D27">
        <w:rPr>
          <w:rFonts w:ascii="Times New Roman" w:hAnsi="Times New Roman" w:cs="Times New Roman"/>
          <w:spacing w:val="-6"/>
          <w:sz w:val="28"/>
          <w:szCs w:val="28"/>
          <w:lang w:val="vi-VN"/>
        </w:rPr>
        <w:t xml:space="preserve">hỉ đạo giao. </w:t>
      </w:r>
    </w:p>
    <w:p w14:paraId="0A259F99" w14:textId="77777777" w:rsidR="00BA16F6" w:rsidRDefault="00BA16F6" w:rsidP="003D33C3">
      <w:pPr>
        <w:spacing w:before="60" w:after="60" w:line="276" w:lineRule="auto"/>
        <w:jc w:val="center"/>
        <w:rPr>
          <w:rFonts w:ascii="Times New Roman" w:hAnsi="Times New Roman" w:cs="Times New Roman"/>
          <w:b/>
          <w:bCs/>
          <w:sz w:val="28"/>
          <w:szCs w:val="28"/>
          <w:lang w:val="vi-VN"/>
        </w:rPr>
      </w:pPr>
    </w:p>
    <w:p w14:paraId="724CF8BD" w14:textId="77777777" w:rsidR="00857AAF" w:rsidRDefault="00857AAF">
      <w:pPr>
        <w:rPr>
          <w:rFonts w:ascii="Times New Roman" w:eastAsia="Times New Roman" w:hAnsi="Times New Roman" w:cs="Times New Roman"/>
          <w:b/>
          <w:bCs/>
          <w:color w:val="0169EE"/>
          <w:sz w:val="72"/>
          <w:szCs w:val="28"/>
          <w:lang w:val="vi"/>
        </w:rPr>
      </w:pPr>
      <w:r>
        <w:br w:type="page"/>
      </w:r>
    </w:p>
    <w:p w14:paraId="7BC01F85" w14:textId="6233A4FA" w:rsidR="00B075D9" w:rsidRPr="00294438" w:rsidRDefault="00157D42" w:rsidP="00294438">
      <w:pPr>
        <w:pStyle w:val="Heading1"/>
        <w:ind w:left="0" w:firstLine="0"/>
      </w:pPr>
      <w:bookmarkStart w:id="9" w:name="_Toc102660396"/>
      <w:r w:rsidRPr="00157D42">
        <w:t>P</w:t>
      </w:r>
      <w:r w:rsidR="00F54D27">
        <w:t>hần II. Thành lập Tổ công nghệ số cộng</w:t>
      </w:r>
      <w:r w:rsidR="00F611A7">
        <w:t xml:space="preserve"> đồng</w:t>
      </w:r>
      <w:bookmarkEnd w:id="9"/>
      <w:r w:rsidR="00F54D27">
        <w:t xml:space="preserve"> </w:t>
      </w:r>
    </w:p>
    <w:p w14:paraId="606875E4" w14:textId="77777777" w:rsidR="00BA16F6" w:rsidRDefault="00BA16F6" w:rsidP="003D33C3">
      <w:pPr>
        <w:spacing w:before="60" w:after="60" w:line="276" w:lineRule="auto"/>
        <w:jc w:val="center"/>
        <w:rPr>
          <w:rFonts w:ascii="Times New Roman" w:hAnsi="Times New Roman" w:cs="Times New Roman"/>
          <w:b/>
          <w:bCs/>
          <w:sz w:val="28"/>
          <w:szCs w:val="28"/>
          <w:lang w:val="vi-VN"/>
        </w:rPr>
      </w:pPr>
    </w:p>
    <w:p w14:paraId="6C9CF88C" w14:textId="6876C69F" w:rsidR="003D33C3" w:rsidRPr="003D33C3" w:rsidRDefault="003D33C3" w:rsidP="00E23486">
      <w:pPr>
        <w:pStyle w:val="Heading2"/>
        <w:spacing w:before="120" w:line="400" w:lineRule="atLeast"/>
        <w:jc w:val="both"/>
        <w:rPr>
          <w:lang w:val="vi-VN"/>
        </w:rPr>
      </w:pPr>
      <w:bookmarkStart w:id="10" w:name="_Toc102660397"/>
      <w:r w:rsidRPr="003D33C3">
        <w:rPr>
          <w:lang w:val="vi-VN"/>
        </w:rPr>
        <w:t xml:space="preserve">I. </w:t>
      </w:r>
      <w:r w:rsidR="00E23486">
        <w:t>Mục đích, yêu cầu</w:t>
      </w:r>
      <w:bookmarkEnd w:id="10"/>
      <w:r w:rsidR="00E23486">
        <w:t xml:space="preserve"> </w:t>
      </w:r>
    </w:p>
    <w:p w14:paraId="5CF805B9" w14:textId="77777777" w:rsidR="003D33C3" w:rsidRPr="003D33C3" w:rsidRDefault="003D33C3" w:rsidP="00E23486">
      <w:pPr>
        <w:spacing w:before="120" w:line="400" w:lineRule="atLeast"/>
        <w:ind w:firstLine="720"/>
        <w:jc w:val="both"/>
        <w:rPr>
          <w:rFonts w:ascii="Times New Roman" w:hAnsi="Times New Roman" w:cs="Times New Roman"/>
          <w:b/>
          <w:bCs/>
          <w:sz w:val="28"/>
          <w:szCs w:val="28"/>
          <w:lang w:val="vi-VN"/>
        </w:rPr>
      </w:pPr>
      <w:r w:rsidRPr="003D33C3">
        <w:rPr>
          <w:rFonts w:ascii="Times New Roman" w:hAnsi="Times New Roman" w:cs="Times New Roman"/>
          <w:b/>
          <w:bCs/>
          <w:sz w:val="28"/>
          <w:szCs w:val="28"/>
          <w:lang w:val="vi-VN"/>
        </w:rPr>
        <w:t>1. Mục đích</w:t>
      </w:r>
    </w:p>
    <w:p w14:paraId="32007595" w14:textId="19752665" w:rsidR="003D33C3" w:rsidRPr="003D33C3" w:rsidRDefault="003D33C3" w:rsidP="00E23486">
      <w:pPr>
        <w:spacing w:before="120" w:line="400" w:lineRule="atLeast"/>
        <w:ind w:firstLine="720"/>
        <w:jc w:val="both"/>
        <w:rPr>
          <w:rFonts w:ascii="Times New Roman" w:hAnsi="Times New Roman" w:cs="Times New Roman"/>
          <w:sz w:val="28"/>
          <w:szCs w:val="28"/>
          <w:shd w:val="clear" w:color="auto" w:fill="FFFFFF"/>
          <w:lang w:val="vi-VN"/>
        </w:rPr>
      </w:pPr>
      <w:r w:rsidRPr="003D33C3">
        <w:rPr>
          <w:rFonts w:ascii="Times New Roman" w:hAnsi="Times New Roman" w:cs="Times New Roman"/>
          <w:sz w:val="28"/>
          <w:szCs w:val="28"/>
          <w:shd w:val="clear" w:color="auto" w:fill="FFFFFF"/>
          <w:lang w:val="vi-VN"/>
        </w:rPr>
        <w:t>Chuyển đổi số bắt đầu từ người dân,</w:t>
      </w:r>
      <w:r w:rsidRPr="0067717E">
        <w:rPr>
          <w:rFonts w:ascii="Times New Roman" w:hAnsi="Times New Roman" w:cs="Times New Roman"/>
          <w:sz w:val="28"/>
          <w:szCs w:val="28"/>
          <w:shd w:val="clear" w:color="auto" w:fill="FFFFFF"/>
          <w:lang w:val="vi-VN"/>
        </w:rPr>
        <w:t xml:space="preserve"> lấy người dân làm trung tâm,</w:t>
      </w:r>
      <w:r w:rsidRPr="003D33C3">
        <w:rPr>
          <w:rFonts w:ascii="Times New Roman" w:hAnsi="Times New Roman" w:cs="Times New Roman"/>
          <w:sz w:val="28"/>
          <w:szCs w:val="28"/>
          <w:shd w:val="clear" w:color="auto" w:fill="FFFFFF"/>
          <w:lang w:val="vi-VN"/>
        </w:rPr>
        <w:t xml:space="preserve"> làm cho người dân thấy công nghệ là thứ dễ dàng</w:t>
      </w:r>
      <w:r w:rsidRPr="0067717E">
        <w:rPr>
          <w:rFonts w:ascii="Times New Roman" w:hAnsi="Times New Roman" w:cs="Times New Roman"/>
          <w:sz w:val="28"/>
          <w:szCs w:val="28"/>
          <w:shd w:val="clear" w:color="auto" w:fill="FFFFFF"/>
          <w:lang w:val="vi-VN"/>
        </w:rPr>
        <w:t>, thiết thực</w:t>
      </w:r>
      <w:r w:rsidRPr="003D33C3">
        <w:rPr>
          <w:rFonts w:ascii="Times New Roman" w:hAnsi="Times New Roman" w:cs="Times New Roman"/>
          <w:sz w:val="28"/>
          <w:szCs w:val="28"/>
          <w:shd w:val="clear" w:color="auto" w:fill="FFFFFF"/>
          <w:lang w:val="vi-VN"/>
        </w:rPr>
        <w:t>. Chuyển</w:t>
      </w:r>
      <w:r>
        <w:rPr>
          <w:rFonts w:ascii="Times New Roman" w:hAnsi="Times New Roman" w:cs="Times New Roman"/>
          <w:sz w:val="28"/>
          <w:szCs w:val="28"/>
          <w:shd w:val="clear" w:color="auto" w:fill="FFFFFF"/>
          <w:lang w:val="vi-VN"/>
        </w:rPr>
        <w:t xml:space="preserve"> đổi số</w:t>
      </w:r>
      <w:r w:rsidRPr="004B3EBB">
        <w:rPr>
          <w:rFonts w:ascii="Times New Roman" w:hAnsi="Times New Roman"/>
          <w:sz w:val="28"/>
          <w:shd w:val="clear" w:color="auto" w:fill="FFFFFF"/>
          <w:lang w:val="vi-VN"/>
        </w:rPr>
        <w:t xml:space="preserve"> </w:t>
      </w:r>
      <w:r w:rsidRPr="003D33C3">
        <w:rPr>
          <w:rFonts w:ascii="Times New Roman" w:hAnsi="Times New Roman" w:cs="Times New Roman"/>
          <w:sz w:val="28"/>
          <w:szCs w:val="28"/>
          <w:shd w:val="clear" w:color="auto" w:fill="FFFFFF"/>
          <w:lang w:val="vi-VN"/>
        </w:rPr>
        <w:t xml:space="preserve">nếu </w:t>
      </w:r>
      <w:r w:rsidRPr="0067717E">
        <w:rPr>
          <w:rFonts w:ascii="Times New Roman" w:hAnsi="Times New Roman" w:cs="Times New Roman"/>
          <w:sz w:val="28"/>
          <w:szCs w:val="28"/>
          <w:shd w:val="clear" w:color="auto" w:fill="FFFFFF"/>
          <w:lang w:val="vi-VN"/>
        </w:rPr>
        <w:t>tạo giá trị</w:t>
      </w:r>
      <w:r w:rsidRPr="003D33C3">
        <w:rPr>
          <w:rFonts w:ascii="Times New Roman" w:hAnsi="Times New Roman" w:cs="Times New Roman"/>
          <w:sz w:val="28"/>
          <w:szCs w:val="28"/>
          <w:shd w:val="clear" w:color="auto" w:fill="FFFFFF"/>
          <w:lang w:val="vi-VN"/>
        </w:rPr>
        <w:t xml:space="preserve"> cho người dân</w:t>
      </w:r>
      <w:r w:rsidRPr="0067717E">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lang w:val="vi-VN"/>
        </w:rPr>
        <w:t xml:space="preserve">được người dân hưởng ứng, sử dụng </w:t>
      </w:r>
      <w:r w:rsidRPr="003D33C3">
        <w:rPr>
          <w:rFonts w:ascii="Times New Roman" w:hAnsi="Times New Roman" w:cs="Times New Roman"/>
          <w:sz w:val="28"/>
          <w:szCs w:val="28"/>
          <w:shd w:val="clear" w:color="auto" w:fill="FFFFFF"/>
          <w:lang w:val="vi-VN"/>
        </w:rPr>
        <w:t>thì chuyển</w:t>
      </w:r>
      <w:r>
        <w:rPr>
          <w:rFonts w:ascii="Times New Roman" w:hAnsi="Times New Roman" w:cs="Times New Roman"/>
          <w:sz w:val="28"/>
          <w:szCs w:val="28"/>
          <w:shd w:val="clear" w:color="auto" w:fill="FFFFFF"/>
          <w:lang w:val="vi-VN"/>
        </w:rPr>
        <w:t xml:space="preserve"> đổi số</w:t>
      </w:r>
      <w:r w:rsidRPr="003D33C3">
        <w:rPr>
          <w:rFonts w:ascii="Times New Roman" w:hAnsi="Times New Roman" w:cs="Times New Roman"/>
          <w:sz w:val="28"/>
          <w:szCs w:val="28"/>
          <w:shd w:val="clear" w:color="auto" w:fill="FFFFFF"/>
          <w:lang w:val="vi-VN"/>
        </w:rPr>
        <w:t xml:space="preserve"> sẽ đi vào cuộc sống</w:t>
      </w:r>
      <w:r w:rsidRPr="0067717E">
        <w:rPr>
          <w:rFonts w:ascii="Times New Roman" w:hAnsi="Times New Roman" w:cs="Times New Roman"/>
          <w:sz w:val="28"/>
          <w:szCs w:val="28"/>
          <w:shd w:val="clear" w:color="auto" w:fill="FFFFFF"/>
          <w:lang w:val="vi-VN"/>
        </w:rPr>
        <w:t>, tạo nên cộng đồng số</w:t>
      </w:r>
      <w:r>
        <w:rPr>
          <w:rFonts w:ascii="Times New Roman" w:hAnsi="Times New Roman" w:cs="Times New Roman"/>
          <w:sz w:val="28"/>
          <w:szCs w:val="28"/>
          <w:shd w:val="clear" w:color="auto" w:fill="FFFFFF"/>
          <w:lang w:val="vi-VN"/>
        </w:rPr>
        <w:t xml:space="preserve">, phát triển </w:t>
      </w:r>
      <w:r w:rsidR="002926AA">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vi-VN"/>
        </w:rPr>
        <w:t>hính phủ số, kinh tế số và xã hội số</w:t>
      </w:r>
      <w:r w:rsidRPr="003D33C3">
        <w:rPr>
          <w:rFonts w:ascii="Times New Roman" w:hAnsi="Times New Roman" w:cs="Times New Roman"/>
          <w:sz w:val="28"/>
          <w:szCs w:val="28"/>
          <w:shd w:val="clear" w:color="auto" w:fill="FFFFFF"/>
          <w:lang w:val="vi-VN"/>
        </w:rPr>
        <w:t>.</w:t>
      </w:r>
    </w:p>
    <w:p w14:paraId="56AB93C5" w14:textId="77777777" w:rsidR="003D33C3" w:rsidRPr="0067717E" w:rsidRDefault="003D33C3" w:rsidP="00E23486">
      <w:pPr>
        <w:spacing w:before="120" w:line="400" w:lineRule="atLeast"/>
        <w:ind w:firstLine="720"/>
        <w:jc w:val="both"/>
        <w:rPr>
          <w:rFonts w:ascii="Times New Roman" w:hAnsi="Times New Roman" w:cs="Times New Roman"/>
          <w:sz w:val="28"/>
          <w:szCs w:val="28"/>
          <w:lang w:val="nl-NL"/>
        </w:rPr>
      </w:pPr>
      <w:r w:rsidRPr="003D33C3">
        <w:rPr>
          <w:rFonts w:ascii="Times New Roman" w:hAnsi="Times New Roman" w:cs="Times New Roman"/>
          <w:bCs/>
          <w:sz w:val="28"/>
          <w:szCs w:val="28"/>
          <w:lang w:val="vi-VN"/>
        </w:rPr>
        <w:t>Đưa nền tảng số,</w:t>
      </w:r>
      <w:r w:rsidRPr="004B3EBB">
        <w:rPr>
          <w:rFonts w:ascii="Times New Roman" w:hAnsi="Times New Roman"/>
          <w:sz w:val="28"/>
          <w:lang w:val="vi-VN"/>
        </w:rPr>
        <w:t xml:space="preserve"> </w:t>
      </w:r>
      <w:r w:rsidRPr="003D33C3">
        <w:rPr>
          <w:rFonts w:ascii="Times New Roman" w:hAnsi="Times New Roman" w:cs="Times New Roman"/>
          <w:bCs/>
          <w:sz w:val="28"/>
          <w:szCs w:val="28"/>
          <w:lang w:val="vi-VN"/>
        </w:rPr>
        <w:t xml:space="preserve">công nghệ số, kỹ năng số đến người dân thông qua </w:t>
      </w:r>
      <w:r w:rsidRPr="003D33C3">
        <w:rPr>
          <w:rFonts w:ascii="Times New Roman" w:hAnsi="Times New Roman" w:cs="Times New Roman"/>
          <w:bCs/>
          <w:sz w:val="28"/>
          <w:szCs w:val="28"/>
          <w:lang w:val="vi-VN"/>
        </w:rPr>
        <w:br/>
        <w:t>Tổ công nghệ số</w:t>
      </w:r>
      <w:r>
        <w:rPr>
          <w:rFonts w:ascii="Times New Roman" w:hAnsi="Times New Roman" w:cs="Times New Roman"/>
          <w:bCs/>
          <w:sz w:val="28"/>
          <w:szCs w:val="28"/>
          <w:lang w:val="vi-VN"/>
        </w:rPr>
        <w:t xml:space="preserve"> </w:t>
      </w:r>
      <w:r w:rsidRPr="003D33C3">
        <w:rPr>
          <w:rFonts w:ascii="Times New Roman" w:hAnsi="Times New Roman" w:cs="Times New Roman"/>
          <w:bCs/>
          <w:sz w:val="28"/>
          <w:szCs w:val="28"/>
          <w:lang w:val="vi-VN"/>
        </w:rPr>
        <w:t>cộng đồng</w:t>
      </w:r>
      <w:r w:rsidRPr="0067717E">
        <w:rPr>
          <w:rFonts w:ascii="Times New Roman" w:hAnsi="Times New Roman" w:cs="Times New Roman"/>
          <w:sz w:val="28"/>
          <w:szCs w:val="28"/>
          <w:lang w:val="nl-NL"/>
        </w:rPr>
        <w:t xml:space="preserve"> để thúc đẩy chuyển đổi số, đưa người dân lên </w:t>
      </w:r>
      <w:r>
        <w:rPr>
          <w:rFonts w:ascii="Times New Roman" w:hAnsi="Times New Roman" w:cs="Times New Roman"/>
          <w:sz w:val="28"/>
          <w:szCs w:val="28"/>
          <w:lang w:val="nl-NL"/>
        </w:rPr>
        <w:br/>
      </w:r>
      <w:r w:rsidRPr="0067717E">
        <w:rPr>
          <w:rFonts w:ascii="Times New Roman" w:hAnsi="Times New Roman" w:cs="Times New Roman"/>
          <w:sz w:val="28"/>
          <w:szCs w:val="28"/>
          <w:lang w:val="nl-NL"/>
        </w:rPr>
        <w:t>môi trường số, người dân tiên phong sử dụng</w:t>
      </w:r>
      <w:r>
        <w:rPr>
          <w:rFonts w:ascii="Times New Roman" w:hAnsi="Times New Roman" w:cs="Times New Roman"/>
          <w:sz w:val="28"/>
          <w:szCs w:val="28"/>
          <w:lang w:val="vi-VN"/>
        </w:rPr>
        <w:t xml:space="preserve"> nền tảng số,</w:t>
      </w:r>
      <w:r w:rsidRPr="0067717E">
        <w:rPr>
          <w:rFonts w:ascii="Times New Roman" w:hAnsi="Times New Roman" w:cs="Times New Roman"/>
          <w:sz w:val="28"/>
          <w:szCs w:val="28"/>
          <w:lang w:val="vi-VN"/>
        </w:rPr>
        <w:t xml:space="preserve"> công nghệ số</w:t>
      </w:r>
      <w:r>
        <w:rPr>
          <w:rFonts w:ascii="Times New Roman" w:hAnsi="Times New Roman" w:cs="Times New Roman"/>
          <w:sz w:val="28"/>
          <w:szCs w:val="28"/>
          <w:lang w:val="vi-VN"/>
        </w:rPr>
        <w:t xml:space="preserve">, qua đó, trở thành tác nhân thúc đẩy </w:t>
      </w:r>
      <w:r w:rsidRPr="004B3EBB">
        <w:rPr>
          <w:rFonts w:ascii="Times New Roman" w:hAnsi="Times New Roman"/>
          <w:sz w:val="28"/>
          <w:lang w:val="vi-VN"/>
        </w:rPr>
        <w:t>chính quyền chuyển đổi số</w:t>
      </w:r>
      <w:r>
        <w:rPr>
          <w:rFonts w:ascii="Times New Roman" w:hAnsi="Times New Roman" w:cs="Times New Roman"/>
          <w:sz w:val="28"/>
          <w:szCs w:val="28"/>
          <w:lang w:val="vi-VN"/>
        </w:rPr>
        <w:t xml:space="preserve"> mạnh mẽ hơn. </w:t>
      </w:r>
      <w:r w:rsidRPr="0067717E">
        <w:rPr>
          <w:rFonts w:ascii="Times New Roman" w:hAnsi="Times New Roman" w:cs="Times New Roman"/>
          <w:sz w:val="28"/>
          <w:szCs w:val="28"/>
          <w:lang w:val="vi-VN"/>
        </w:rPr>
        <w:t xml:space="preserve"> </w:t>
      </w:r>
    </w:p>
    <w:p w14:paraId="0F50C0B7" w14:textId="69D4991A" w:rsidR="003D33C3" w:rsidRPr="003D33C3" w:rsidRDefault="003D33C3" w:rsidP="00E23486">
      <w:pPr>
        <w:spacing w:before="120" w:line="400" w:lineRule="atLeast"/>
        <w:ind w:firstLine="720"/>
        <w:jc w:val="both"/>
        <w:rPr>
          <w:rFonts w:ascii="Times New Roman" w:hAnsi="Times New Roman" w:cs="Times New Roman"/>
          <w:iCs/>
          <w:sz w:val="28"/>
          <w:szCs w:val="28"/>
          <w:lang w:val="nl-NL"/>
        </w:rPr>
      </w:pPr>
      <w:r w:rsidRPr="003D33C3">
        <w:rPr>
          <w:rFonts w:ascii="Times New Roman" w:hAnsi="Times New Roman" w:cs="Times New Roman"/>
          <w:iCs/>
          <w:sz w:val="28"/>
          <w:szCs w:val="28"/>
          <w:lang w:val="nl-NL"/>
        </w:rPr>
        <w:t>Tổ công nghệ số</w:t>
      </w:r>
      <w:r>
        <w:rPr>
          <w:rFonts w:ascii="Times New Roman" w:hAnsi="Times New Roman" w:cs="Times New Roman"/>
          <w:iCs/>
          <w:sz w:val="28"/>
          <w:szCs w:val="28"/>
          <w:lang w:val="vi-VN"/>
        </w:rPr>
        <w:t xml:space="preserve"> </w:t>
      </w:r>
      <w:r w:rsidRPr="003D33C3">
        <w:rPr>
          <w:rFonts w:ascii="Times New Roman" w:hAnsi="Times New Roman" w:cs="Times New Roman"/>
          <w:iCs/>
          <w:sz w:val="28"/>
          <w:szCs w:val="28"/>
          <w:lang w:val="nl-NL"/>
        </w:rPr>
        <w:t>cộng đồng là lực lượng mang</w:t>
      </w:r>
      <w:r>
        <w:rPr>
          <w:rFonts w:ascii="Times New Roman" w:hAnsi="Times New Roman" w:cs="Times New Roman"/>
          <w:iCs/>
          <w:sz w:val="28"/>
          <w:szCs w:val="28"/>
          <w:lang w:val="vi-VN"/>
        </w:rPr>
        <w:t xml:space="preserve"> tính huy động sức mạnh </w:t>
      </w:r>
      <w:r>
        <w:rPr>
          <w:rFonts w:ascii="Times New Roman" w:hAnsi="Times New Roman" w:cs="Times New Roman"/>
          <w:iCs/>
          <w:sz w:val="28"/>
          <w:szCs w:val="28"/>
          <w:lang w:val="vi-VN"/>
        </w:rPr>
        <w:br/>
        <w:t>toàn dân</w:t>
      </w:r>
      <w:r w:rsidRPr="003D33C3">
        <w:rPr>
          <w:rFonts w:ascii="Times New Roman" w:hAnsi="Times New Roman" w:cs="Times New Roman"/>
          <w:iCs/>
          <w:sz w:val="28"/>
          <w:szCs w:val="28"/>
          <w:lang w:val="nl-NL"/>
        </w:rPr>
        <w:t xml:space="preserve">, </w:t>
      </w:r>
      <w:r>
        <w:rPr>
          <w:rFonts w:ascii="Times New Roman" w:hAnsi="Times New Roman" w:cs="Times New Roman"/>
          <w:iCs/>
          <w:sz w:val="28"/>
          <w:szCs w:val="28"/>
          <w:lang w:val="vi-VN"/>
        </w:rPr>
        <w:t>ở gần dân, sát dân và</w:t>
      </w:r>
      <w:r w:rsidRPr="004B3EBB">
        <w:rPr>
          <w:rFonts w:ascii="Times New Roman" w:hAnsi="Times New Roman"/>
          <w:sz w:val="28"/>
          <w:lang w:val="vi-VN"/>
        </w:rPr>
        <w:t xml:space="preserve"> </w:t>
      </w:r>
      <w:r w:rsidRPr="003D33C3">
        <w:rPr>
          <w:rFonts w:ascii="Times New Roman" w:hAnsi="Times New Roman" w:cs="Times New Roman"/>
          <w:iCs/>
          <w:sz w:val="28"/>
          <w:szCs w:val="28"/>
          <w:lang w:val="nl-NL"/>
        </w:rPr>
        <w:t xml:space="preserve">là cánh tay nối dài của Ban </w:t>
      </w:r>
      <w:r w:rsidR="002926AA">
        <w:rPr>
          <w:rFonts w:ascii="Times New Roman" w:hAnsi="Times New Roman" w:cs="Times New Roman"/>
          <w:iCs/>
          <w:sz w:val="28"/>
          <w:szCs w:val="28"/>
          <w:lang w:val="nl-NL"/>
        </w:rPr>
        <w:t>c</w:t>
      </w:r>
      <w:r w:rsidRPr="003D33C3">
        <w:rPr>
          <w:rFonts w:ascii="Times New Roman" w:hAnsi="Times New Roman" w:cs="Times New Roman"/>
          <w:iCs/>
          <w:sz w:val="28"/>
          <w:szCs w:val="28"/>
          <w:lang w:val="nl-NL"/>
        </w:rPr>
        <w:t>hỉ đạo chuyển đổi số từ tỉnh, huyện đến xã, phường, thị trấn</w:t>
      </w:r>
      <w:r>
        <w:rPr>
          <w:rFonts w:ascii="Times New Roman" w:hAnsi="Times New Roman" w:cs="Times New Roman"/>
          <w:iCs/>
          <w:sz w:val="28"/>
          <w:szCs w:val="28"/>
          <w:lang w:val="vi-VN"/>
        </w:rPr>
        <w:t>, tổ, đội</w:t>
      </w:r>
      <w:r w:rsidRPr="003D33C3">
        <w:rPr>
          <w:rFonts w:ascii="Times New Roman" w:hAnsi="Times New Roman" w:cs="Times New Roman"/>
          <w:iCs/>
          <w:sz w:val="28"/>
          <w:szCs w:val="28"/>
          <w:lang w:val="nl-NL"/>
        </w:rPr>
        <w:t>.</w:t>
      </w:r>
    </w:p>
    <w:p w14:paraId="27FDDF49" w14:textId="77777777" w:rsidR="003D33C3" w:rsidRPr="0067717E" w:rsidRDefault="003D33C3" w:rsidP="00E23486">
      <w:pPr>
        <w:spacing w:before="120" w:line="400" w:lineRule="atLeast"/>
        <w:ind w:firstLine="720"/>
        <w:jc w:val="both"/>
        <w:rPr>
          <w:rFonts w:ascii="Times New Roman" w:hAnsi="Times New Roman" w:cs="Times New Roman"/>
          <w:b/>
          <w:sz w:val="28"/>
          <w:szCs w:val="28"/>
          <w:lang w:val="nl-NL"/>
        </w:rPr>
      </w:pPr>
      <w:r w:rsidRPr="0067717E">
        <w:rPr>
          <w:rFonts w:ascii="Times New Roman" w:hAnsi="Times New Roman" w:cs="Times New Roman"/>
          <w:b/>
          <w:sz w:val="28"/>
          <w:szCs w:val="28"/>
          <w:lang w:val="nl-NL"/>
        </w:rPr>
        <w:t>2. Yêu cầu</w:t>
      </w:r>
    </w:p>
    <w:p w14:paraId="516BACD7" w14:textId="77777777" w:rsidR="003D33C3" w:rsidRPr="003D33C3" w:rsidRDefault="003D33C3" w:rsidP="00E23486">
      <w:pPr>
        <w:spacing w:before="120" w:line="400" w:lineRule="atLeast"/>
        <w:ind w:firstLine="720"/>
        <w:jc w:val="both"/>
        <w:rPr>
          <w:rFonts w:ascii="Times New Roman" w:hAnsi="Times New Roman" w:cs="Times New Roman"/>
          <w:sz w:val="28"/>
          <w:szCs w:val="28"/>
          <w:lang w:val="nl-NL"/>
        </w:rPr>
      </w:pPr>
      <w:r w:rsidRPr="003D33C3">
        <w:rPr>
          <w:rFonts w:ascii="Times New Roman" w:hAnsi="Times New Roman" w:cs="Times New Roman"/>
          <w:bCs/>
          <w:sz w:val="28"/>
          <w:szCs w:val="28"/>
          <w:lang w:val="nl-NL"/>
        </w:rPr>
        <w:t>Triển khai có hiệu quả nền</w:t>
      </w:r>
      <w:r>
        <w:rPr>
          <w:rFonts w:ascii="Times New Roman" w:hAnsi="Times New Roman" w:cs="Times New Roman"/>
          <w:bCs/>
          <w:sz w:val="28"/>
          <w:szCs w:val="28"/>
          <w:lang w:val="vi-VN"/>
        </w:rPr>
        <w:t xml:space="preserve"> tảng số, </w:t>
      </w:r>
      <w:r w:rsidRPr="003D33C3">
        <w:rPr>
          <w:rFonts w:ascii="Times New Roman" w:hAnsi="Times New Roman" w:cs="Times New Roman"/>
          <w:iCs/>
          <w:sz w:val="28"/>
          <w:szCs w:val="28"/>
          <w:lang w:val="nl-NL"/>
        </w:rPr>
        <w:t>công</w:t>
      </w:r>
      <w:r w:rsidRPr="0067717E">
        <w:rPr>
          <w:rFonts w:ascii="Times New Roman" w:hAnsi="Times New Roman" w:cs="Times New Roman"/>
          <w:iCs/>
          <w:sz w:val="28"/>
          <w:szCs w:val="28"/>
          <w:lang w:val="vi-VN"/>
        </w:rPr>
        <w:t xml:space="preserve"> nghệ</w:t>
      </w:r>
      <w:r w:rsidRPr="004B3EBB">
        <w:rPr>
          <w:rFonts w:ascii="Times New Roman" w:hAnsi="Times New Roman"/>
          <w:sz w:val="28"/>
          <w:lang w:val="vi-VN"/>
        </w:rPr>
        <w:t xml:space="preserve"> số</w:t>
      </w:r>
      <w:r w:rsidRPr="003D33C3">
        <w:rPr>
          <w:rFonts w:ascii="Times New Roman" w:hAnsi="Times New Roman" w:cs="Times New Roman"/>
          <w:iCs/>
          <w:sz w:val="28"/>
          <w:szCs w:val="28"/>
          <w:lang w:val="nl-NL"/>
        </w:rPr>
        <w:t xml:space="preserve"> đến từng ngõ ngách, </w:t>
      </w:r>
      <w:r w:rsidRPr="003D33C3">
        <w:rPr>
          <w:rFonts w:ascii="Times New Roman" w:hAnsi="Times New Roman" w:cs="Times New Roman"/>
          <w:iCs/>
          <w:sz w:val="28"/>
          <w:szCs w:val="28"/>
          <w:lang w:val="nl-NL"/>
        </w:rPr>
        <w:br/>
        <w:t>gắn với cuộc sống của người dân. Các nội dung phải phù hợp với đặc thù của địa phương;</w:t>
      </w:r>
      <w:r w:rsidRPr="003D33C3">
        <w:rPr>
          <w:rFonts w:ascii="Times New Roman" w:hAnsi="Times New Roman" w:cs="Times New Roman"/>
          <w:bCs/>
          <w:sz w:val="28"/>
          <w:szCs w:val="28"/>
          <w:lang w:val="nl-NL"/>
        </w:rPr>
        <w:t xml:space="preserve"> người dân được tiếp cận công nghệ theo cách đơn giản, tự nhiên, </w:t>
      </w:r>
      <w:r w:rsidRPr="003D33C3">
        <w:rPr>
          <w:rFonts w:ascii="Times New Roman" w:hAnsi="Times New Roman" w:cs="Times New Roman"/>
          <w:bCs/>
          <w:sz w:val="28"/>
          <w:szCs w:val="28"/>
          <w:lang w:val="nl-NL"/>
        </w:rPr>
        <w:br/>
        <w:t xml:space="preserve">xuất phát từ nhu cầu và tạo ra giá trị thiết thực.  </w:t>
      </w:r>
    </w:p>
    <w:p w14:paraId="2AD28C39" w14:textId="0DEF5669" w:rsidR="003D33C3" w:rsidRPr="003D33C3" w:rsidRDefault="003D33C3" w:rsidP="00E23486">
      <w:pPr>
        <w:spacing w:before="120" w:line="400" w:lineRule="atLeast"/>
        <w:ind w:firstLine="720"/>
        <w:jc w:val="both"/>
        <w:rPr>
          <w:rFonts w:ascii="Times New Roman" w:hAnsi="Times New Roman" w:cs="Times New Roman"/>
          <w:bCs/>
          <w:sz w:val="28"/>
          <w:szCs w:val="28"/>
          <w:lang w:val="nl-NL"/>
        </w:rPr>
      </w:pPr>
      <w:r w:rsidRPr="003D33C3">
        <w:rPr>
          <w:rFonts w:ascii="Times New Roman" w:hAnsi="Times New Roman" w:cs="Times New Roman"/>
          <w:bCs/>
          <w:sz w:val="28"/>
          <w:szCs w:val="28"/>
          <w:lang w:val="nl-NL"/>
        </w:rPr>
        <w:t>Tùy</w:t>
      </w:r>
      <w:r>
        <w:rPr>
          <w:rFonts w:ascii="Times New Roman" w:hAnsi="Times New Roman" w:cs="Times New Roman"/>
          <w:bCs/>
          <w:sz w:val="28"/>
          <w:szCs w:val="28"/>
          <w:lang w:val="vi-VN"/>
        </w:rPr>
        <w:t xml:space="preserve"> theo đặc thù, m</w:t>
      </w:r>
      <w:r w:rsidRPr="003D33C3">
        <w:rPr>
          <w:rFonts w:ascii="Times New Roman" w:hAnsi="Times New Roman" w:cs="Times New Roman"/>
          <w:bCs/>
          <w:sz w:val="28"/>
          <w:szCs w:val="28"/>
          <w:lang w:val="nl-NL"/>
        </w:rPr>
        <w:t>ỗi thôn, bản, tổ dân phố có thể</w:t>
      </w:r>
      <w:r>
        <w:rPr>
          <w:rFonts w:ascii="Times New Roman" w:hAnsi="Times New Roman" w:cs="Times New Roman"/>
          <w:bCs/>
          <w:sz w:val="28"/>
          <w:szCs w:val="28"/>
          <w:lang w:val="vi-VN"/>
        </w:rPr>
        <w:t xml:space="preserve"> có </w:t>
      </w:r>
      <w:r w:rsidRPr="003D33C3">
        <w:rPr>
          <w:rFonts w:ascii="Times New Roman" w:hAnsi="Times New Roman" w:cs="Times New Roman"/>
          <w:bCs/>
          <w:sz w:val="28"/>
          <w:szCs w:val="28"/>
          <w:lang w:val="nl-NL"/>
        </w:rPr>
        <w:t>01 Tổ công nghệ</w:t>
      </w:r>
      <w:r>
        <w:rPr>
          <w:rFonts w:ascii="Times New Roman" w:hAnsi="Times New Roman" w:cs="Times New Roman"/>
          <w:bCs/>
          <w:sz w:val="28"/>
          <w:szCs w:val="28"/>
          <w:lang w:val="vi-VN"/>
        </w:rPr>
        <w:t xml:space="preserve"> số</w:t>
      </w:r>
      <w:r w:rsidRPr="003D33C3">
        <w:rPr>
          <w:rFonts w:ascii="Times New Roman" w:hAnsi="Times New Roman" w:cs="Times New Roman"/>
          <w:bCs/>
          <w:sz w:val="28"/>
          <w:szCs w:val="28"/>
          <w:lang w:val="nl-NL"/>
        </w:rPr>
        <w:t xml:space="preserve"> cộng đồng để hỗ</w:t>
      </w:r>
      <w:r>
        <w:rPr>
          <w:rFonts w:ascii="Times New Roman" w:hAnsi="Times New Roman" w:cs="Times New Roman"/>
          <w:bCs/>
          <w:sz w:val="28"/>
          <w:szCs w:val="28"/>
          <w:lang w:val="vi-VN"/>
        </w:rPr>
        <w:t xml:space="preserve"> trợ</w:t>
      </w:r>
      <w:r w:rsidRPr="004B3EBB">
        <w:rPr>
          <w:rFonts w:ascii="Times New Roman" w:hAnsi="Times New Roman"/>
          <w:sz w:val="28"/>
          <w:lang w:val="vi-VN"/>
        </w:rPr>
        <w:t xml:space="preserve"> </w:t>
      </w:r>
      <w:r w:rsidRPr="003D33C3">
        <w:rPr>
          <w:rFonts w:ascii="Times New Roman" w:hAnsi="Times New Roman" w:cs="Times New Roman"/>
          <w:bCs/>
          <w:sz w:val="28"/>
          <w:szCs w:val="28"/>
          <w:lang w:val="nl-NL"/>
        </w:rPr>
        <w:t>triển khai nền tảng số, công nghệ số, hướng dẫn kỹ năng số đến với người dân.</w:t>
      </w:r>
    </w:p>
    <w:p w14:paraId="6A5A318F" w14:textId="6FA94657" w:rsidR="003D33C3" w:rsidRPr="003D33C3" w:rsidRDefault="003D33C3" w:rsidP="002926AA">
      <w:pPr>
        <w:pStyle w:val="Heading2"/>
        <w:rPr>
          <w:bCs/>
          <w:lang w:val="nl-NL"/>
        </w:rPr>
      </w:pPr>
      <w:bookmarkStart w:id="11" w:name="_Toc102660398"/>
      <w:r w:rsidRPr="003D33C3">
        <w:rPr>
          <w:bCs/>
          <w:lang w:val="nl-NL"/>
        </w:rPr>
        <w:t xml:space="preserve">II. </w:t>
      </w:r>
      <w:r w:rsidR="002926AA">
        <w:rPr>
          <w:bCs/>
          <w:lang w:val="nl-NL"/>
        </w:rPr>
        <w:t>Nhiệm vụ Tổ công nghệ số cộng đồng</w:t>
      </w:r>
      <w:bookmarkEnd w:id="11"/>
    </w:p>
    <w:p w14:paraId="212C2666" w14:textId="77777777" w:rsidR="003D33C3" w:rsidRPr="003D33C3" w:rsidRDefault="003D33C3" w:rsidP="00E23486">
      <w:pPr>
        <w:spacing w:before="120" w:line="400" w:lineRule="atLeast"/>
        <w:ind w:firstLine="720"/>
        <w:jc w:val="both"/>
        <w:rPr>
          <w:rFonts w:ascii="Times New Roman" w:hAnsi="Times New Roman" w:cs="Times New Roman"/>
          <w:bCs/>
          <w:sz w:val="28"/>
          <w:szCs w:val="28"/>
          <w:lang w:val="nl-NL"/>
        </w:rPr>
      </w:pPr>
      <w:r>
        <w:rPr>
          <w:rFonts w:ascii="Times New Roman" w:hAnsi="Times New Roman" w:cs="Times New Roman"/>
          <w:iCs/>
          <w:sz w:val="28"/>
          <w:szCs w:val="28"/>
          <w:lang w:val="vi-VN"/>
        </w:rPr>
        <w:t xml:space="preserve">Thực hiện theo sự hướng dẫn, điều phối chung của </w:t>
      </w:r>
      <w:r w:rsidRPr="004B3EBB">
        <w:rPr>
          <w:rFonts w:ascii="Times New Roman" w:hAnsi="Times New Roman"/>
          <w:sz w:val="28"/>
          <w:lang w:val="vi-VN"/>
        </w:rPr>
        <w:t xml:space="preserve">Sở Thông tin và </w:t>
      </w:r>
      <w:r>
        <w:rPr>
          <w:rFonts w:ascii="Times New Roman" w:hAnsi="Times New Roman"/>
          <w:sz w:val="28"/>
          <w:lang w:val="vi-VN"/>
        </w:rPr>
        <w:br/>
      </w:r>
      <w:r w:rsidRPr="004B3EBB">
        <w:rPr>
          <w:rFonts w:ascii="Times New Roman" w:hAnsi="Times New Roman"/>
          <w:sz w:val="28"/>
          <w:lang w:val="vi-VN"/>
        </w:rPr>
        <w:t xml:space="preserve">Truyền thông, </w:t>
      </w:r>
      <w:r>
        <w:rPr>
          <w:rFonts w:ascii="Times New Roman" w:hAnsi="Times New Roman" w:cs="Times New Roman"/>
          <w:iCs/>
          <w:sz w:val="28"/>
          <w:szCs w:val="28"/>
          <w:lang w:val="vi-VN"/>
        </w:rPr>
        <w:t xml:space="preserve">huy động sự tham gia của </w:t>
      </w:r>
      <w:r w:rsidRPr="004B3EBB">
        <w:rPr>
          <w:rFonts w:ascii="Times New Roman" w:hAnsi="Times New Roman"/>
          <w:sz w:val="28"/>
          <w:lang w:val="vi-VN"/>
        </w:rPr>
        <w:t xml:space="preserve">các doanh nghiệp </w:t>
      </w:r>
      <w:r>
        <w:rPr>
          <w:rFonts w:ascii="Times New Roman" w:hAnsi="Times New Roman" w:cs="Times New Roman"/>
          <w:iCs/>
          <w:sz w:val="28"/>
          <w:szCs w:val="28"/>
          <w:lang w:val="vi-VN"/>
        </w:rPr>
        <w:t xml:space="preserve">bưu chính, viễn thông, </w:t>
      </w:r>
      <w:r w:rsidRPr="004B3EBB">
        <w:rPr>
          <w:rFonts w:ascii="Times New Roman" w:hAnsi="Times New Roman"/>
          <w:sz w:val="28"/>
          <w:lang w:val="vi-VN"/>
        </w:rPr>
        <w:t xml:space="preserve">công nghệ </w:t>
      </w:r>
      <w:r>
        <w:rPr>
          <w:rFonts w:ascii="Times New Roman" w:hAnsi="Times New Roman" w:cs="Times New Roman"/>
          <w:iCs/>
          <w:sz w:val="28"/>
          <w:szCs w:val="28"/>
          <w:lang w:val="vi-VN"/>
        </w:rPr>
        <w:t xml:space="preserve">thông tin tại địa bàn trong việc </w:t>
      </w:r>
      <w:r w:rsidRPr="003D33C3">
        <w:rPr>
          <w:rFonts w:ascii="Times New Roman" w:hAnsi="Times New Roman" w:cs="Times New Roman"/>
          <w:bCs/>
          <w:sz w:val="28"/>
          <w:szCs w:val="28"/>
          <w:lang w:val="nl-NL"/>
        </w:rPr>
        <w:t>hỗ</w:t>
      </w:r>
      <w:r>
        <w:rPr>
          <w:rFonts w:ascii="Times New Roman" w:hAnsi="Times New Roman" w:cs="Times New Roman"/>
          <w:bCs/>
          <w:sz w:val="28"/>
          <w:szCs w:val="28"/>
          <w:lang w:val="vi-VN"/>
        </w:rPr>
        <w:t xml:space="preserve"> trợ </w:t>
      </w:r>
      <w:r w:rsidRPr="003D33C3">
        <w:rPr>
          <w:rFonts w:ascii="Times New Roman" w:hAnsi="Times New Roman" w:cs="Times New Roman"/>
          <w:bCs/>
          <w:sz w:val="28"/>
          <w:szCs w:val="28"/>
          <w:lang w:val="nl-NL"/>
        </w:rPr>
        <w:t>triển khai nền tảng số, công nghệ số, hướng dẫn kỹ năng số đến với người dân.</w:t>
      </w:r>
    </w:p>
    <w:p w14:paraId="1C2335C9" w14:textId="1151A1A2" w:rsidR="003D33C3" w:rsidRPr="00BA16F6" w:rsidRDefault="003D33C3" w:rsidP="00E23486">
      <w:pPr>
        <w:spacing w:before="120" w:line="400" w:lineRule="atLeast"/>
        <w:ind w:firstLine="720"/>
        <w:jc w:val="both"/>
        <w:rPr>
          <w:rFonts w:ascii="Times New Roman" w:hAnsi="Times New Roman"/>
          <w:sz w:val="28"/>
          <w:lang w:val="vi-VN"/>
        </w:rPr>
      </w:pPr>
      <w:r>
        <w:rPr>
          <w:rFonts w:ascii="Times New Roman" w:hAnsi="Times New Roman" w:cs="Times New Roman"/>
          <w:bCs/>
          <w:sz w:val="28"/>
          <w:szCs w:val="28"/>
          <w:lang w:val="vi-VN"/>
        </w:rPr>
        <w:t>Tham gia hiệu quả vào Mạng lưới công nghệ</w:t>
      </w:r>
      <w:r w:rsidRPr="004B3EBB">
        <w:rPr>
          <w:rFonts w:ascii="Times New Roman" w:hAnsi="Times New Roman"/>
          <w:sz w:val="28"/>
          <w:lang w:val="vi-VN"/>
        </w:rPr>
        <w:t xml:space="preserve"> số</w:t>
      </w:r>
      <w:r>
        <w:rPr>
          <w:rFonts w:ascii="Times New Roman" w:hAnsi="Times New Roman" w:cs="Times New Roman"/>
          <w:bCs/>
          <w:sz w:val="28"/>
          <w:szCs w:val="28"/>
          <w:lang w:val="vi-VN"/>
        </w:rPr>
        <w:t xml:space="preserve"> cộng đồng trên phạm vi toàn quốc do Bộ Thông tin và Truyền thông điều phối chung</w:t>
      </w:r>
      <w:r w:rsidR="00BA16F6">
        <w:rPr>
          <w:rFonts w:ascii="Times New Roman" w:hAnsi="Times New Roman"/>
          <w:sz w:val="28"/>
          <w:lang w:val="vi-VN"/>
        </w:rPr>
        <w:t>.</w:t>
      </w:r>
    </w:p>
    <w:p w14:paraId="0DD31333" w14:textId="1B0FFBB5" w:rsidR="003D33C3" w:rsidRPr="002926AA" w:rsidRDefault="003D33C3" w:rsidP="002926AA">
      <w:pPr>
        <w:pStyle w:val="Heading2"/>
        <w:spacing w:before="120"/>
        <w:rPr>
          <w:rStyle w:val="Strong"/>
          <w:b/>
          <w:bCs w:val="0"/>
        </w:rPr>
      </w:pPr>
      <w:bookmarkStart w:id="12" w:name="_Toc102660399"/>
      <w:r w:rsidRPr="002926AA">
        <w:rPr>
          <w:rStyle w:val="Strong"/>
          <w:b/>
          <w:bCs w:val="0"/>
        </w:rPr>
        <w:t xml:space="preserve">III. </w:t>
      </w:r>
      <w:r w:rsidR="002926AA">
        <w:rPr>
          <w:rStyle w:val="Strong"/>
          <w:b/>
          <w:bCs w:val="0"/>
        </w:rPr>
        <w:t>Các hoạt động triển khai</w:t>
      </w:r>
      <w:bookmarkEnd w:id="12"/>
      <w:r w:rsidR="002926AA">
        <w:rPr>
          <w:rStyle w:val="Strong"/>
          <w:b/>
          <w:bCs w:val="0"/>
        </w:rPr>
        <w:t xml:space="preserve"> </w:t>
      </w:r>
    </w:p>
    <w:p w14:paraId="75944153" w14:textId="77777777" w:rsidR="003D33C3" w:rsidRPr="0067717E"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sz w:val="28"/>
          <w:szCs w:val="28"/>
          <w:lang w:val="nl-NL"/>
        </w:rPr>
      </w:pPr>
      <w:r w:rsidRPr="0067717E">
        <w:rPr>
          <w:rStyle w:val="Strong"/>
          <w:sz w:val="28"/>
          <w:szCs w:val="28"/>
          <w:bdr w:val="none" w:sz="0" w:space="0" w:color="auto" w:frame="1"/>
          <w:lang w:val="nl-NL"/>
        </w:rPr>
        <w:t xml:space="preserve">1. Thành lập Tổ công nghệ </w:t>
      </w:r>
      <w:r>
        <w:rPr>
          <w:rStyle w:val="Strong"/>
          <w:sz w:val="28"/>
          <w:szCs w:val="28"/>
          <w:bdr w:val="none" w:sz="0" w:space="0" w:color="auto" w:frame="1"/>
          <w:lang w:val="nl-NL"/>
        </w:rPr>
        <w:t>số</w:t>
      </w:r>
      <w:r>
        <w:rPr>
          <w:rStyle w:val="Strong"/>
          <w:sz w:val="28"/>
          <w:szCs w:val="28"/>
          <w:bdr w:val="none" w:sz="0" w:space="0" w:color="auto" w:frame="1"/>
          <w:lang w:val="vi-VN"/>
        </w:rPr>
        <w:t xml:space="preserve"> </w:t>
      </w:r>
      <w:r w:rsidRPr="0067717E">
        <w:rPr>
          <w:rStyle w:val="Strong"/>
          <w:sz w:val="28"/>
          <w:szCs w:val="28"/>
          <w:bdr w:val="none" w:sz="0" w:space="0" w:color="auto" w:frame="1"/>
          <w:lang w:val="nl-NL"/>
        </w:rPr>
        <w:t>cộng đồng </w:t>
      </w:r>
    </w:p>
    <w:p w14:paraId="539AF706" w14:textId="77777777" w:rsidR="003D33C3" w:rsidRPr="0067717E" w:rsidRDefault="003D33C3" w:rsidP="00E23486">
      <w:pPr>
        <w:adjustRightInd w:val="0"/>
        <w:snapToGrid w:val="0"/>
        <w:spacing w:before="120" w:line="400" w:lineRule="atLeast"/>
        <w:ind w:firstLine="720"/>
        <w:jc w:val="both"/>
        <w:rPr>
          <w:rFonts w:ascii="Times New Roman" w:hAnsi="Times New Roman" w:cs="Times New Roman"/>
          <w:bCs/>
          <w:sz w:val="28"/>
          <w:szCs w:val="28"/>
          <w:lang w:val="vi-VN"/>
        </w:rPr>
      </w:pPr>
      <w:r w:rsidRPr="0067717E">
        <w:rPr>
          <w:rFonts w:ascii="Times New Roman" w:hAnsi="Times New Roman" w:cs="Times New Roman"/>
          <w:bCs/>
          <w:sz w:val="28"/>
          <w:szCs w:val="28"/>
          <w:lang w:val="nl-NL"/>
        </w:rPr>
        <w:t>Khuyến nghị Chủ tịch Ủy</w:t>
      </w:r>
      <w:r w:rsidRPr="0067717E">
        <w:rPr>
          <w:rFonts w:ascii="Times New Roman" w:hAnsi="Times New Roman" w:cs="Times New Roman"/>
          <w:bCs/>
          <w:sz w:val="28"/>
          <w:szCs w:val="28"/>
          <w:lang w:val="vi-VN"/>
        </w:rPr>
        <w:t xml:space="preserve"> ban nhân dân các </w:t>
      </w:r>
      <w:r w:rsidRPr="0067717E">
        <w:rPr>
          <w:rFonts w:ascii="Times New Roman" w:hAnsi="Times New Roman" w:cs="Times New Roman"/>
          <w:bCs/>
          <w:sz w:val="28"/>
          <w:szCs w:val="28"/>
          <w:lang w:val="nl-NL"/>
        </w:rPr>
        <w:t xml:space="preserve">tỉnh/thành phố chỉ đạo </w:t>
      </w:r>
      <w:r>
        <w:rPr>
          <w:rFonts w:ascii="Times New Roman" w:hAnsi="Times New Roman" w:cs="Times New Roman"/>
          <w:bCs/>
          <w:sz w:val="28"/>
          <w:szCs w:val="28"/>
          <w:lang w:val="nl-NL"/>
        </w:rPr>
        <w:br/>
      </w:r>
      <w:r w:rsidRPr="0067717E">
        <w:rPr>
          <w:rFonts w:ascii="Times New Roman" w:hAnsi="Times New Roman" w:cs="Times New Roman"/>
          <w:bCs/>
          <w:sz w:val="28"/>
          <w:szCs w:val="28"/>
          <w:lang w:val="nl-NL"/>
        </w:rPr>
        <w:t>Ủy</w:t>
      </w:r>
      <w:r w:rsidRPr="0067717E">
        <w:rPr>
          <w:rFonts w:ascii="Times New Roman" w:hAnsi="Times New Roman" w:cs="Times New Roman"/>
          <w:bCs/>
          <w:sz w:val="28"/>
          <w:szCs w:val="28"/>
          <w:lang w:val="vi-VN"/>
        </w:rPr>
        <w:t xml:space="preserve"> ban nhân dân</w:t>
      </w:r>
      <w:r w:rsidRPr="0067717E">
        <w:rPr>
          <w:rFonts w:ascii="Times New Roman" w:hAnsi="Times New Roman" w:cs="Times New Roman"/>
          <w:bCs/>
          <w:sz w:val="28"/>
          <w:szCs w:val="28"/>
          <w:lang w:val="nl-NL"/>
        </w:rPr>
        <w:t xml:space="preserve"> các quận/huyện, thành phố/thị xã giao Chủ tịch Ủy</w:t>
      </w:r>
      <w:r w:rsidRPr="0067717E">
        <w:rPr>
          <w:rFonts w:ascii="Times New Roman" w:hAnsi="Times New Roman" w:cs="Times New Roman"/>
          <w:bCs/>
          <w:sz w:val="28"/>
          <w:szCs w:val="28"/>
          <w:lang w:val="vi-VN"/>
        </w:rPr>
        <w:t xml:space="preserve"> ban nhân dân</w:t>
      </w:r>
      <w:r w:rsidRPr="0067717E">
        <w:rPr>
          <w:rFonts w:ascii="Times New Roman" w:hAnsi="Times New Roman" w:cs="Times New Roman"/>
          <w:bCs/>
          <w:sz w:val="28"/>
          <w:szCs w:val="28"/>
          <w:lang w:val="nl-NL"/>
        </w:rPr>
        <w:t xml:space="preserve"> các xã, phường, thị trấn</w:t>
      </w:r>
      <w:r w:rsidRPr="0067717E">
        <w:rPr>
          <w:rFonts w:ascii="Times New Roman" w:hAnsi="Times New Roman" w:cs="Times New Roman"/>
          <w:bCs/>
          <w:sz w:val="28"/>
          <w:szCs w:val="28"/>
          <w:lang w:val="vi-VN"/>
        </w:rPr>
        <w:t xml:space="preserve"> ban hành Quyết định </w:t>
      </w:r>
      <w:r w:rsidRPr="0067717E">
        <w:rPr>
          <w:rFonts w:ascii="Times New Roman" w:hAnsi="Times New Roman" w:cs="Times New Roman"/>
          <w:bCs/>
          <w:sz w:val="28"/>
          <w:szCs w:val="28"/>
          <w:lang w:val="nl-NL"/>
        </w:rPr>
        <w:t xml:space="preserve">thành lập Tổ Công nghệ </w:t>
      </w:r>
      <w:r>
        <w:rPr>
          <w:rFonts w:ascii="Times New Roman" w:hAnsi="Times New Roman" w:cs="Times New Roman"/>
          <w:bCs/>
          <w:sz w:val="28"/>
          <w:szCs w:val="28"/>
          <w:lang w:val="nl-NL"/>
        </w:rPr>
        <w:t>số</w:t>
      </w:r>
      <w:r>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br/>
      </w:r>
      <w:r w:rsidRPr="0067717E">
        <w:rPr>
          <w:rFonts w:ascii="Times New Roman" w:hAnsi="Times New Roman" w:cs="Times New Roman"/>
          <w:bCs/>
          <w:sz w:val="28"/>
          <w:szCs w:val="28"/>
          <w:lang w:val="nl-NL"/>
        </w:rPr>
        <w:t>cộng đồng</w:t>
      </w:r>
      <w:r w:rsidRPr="0067717E">
        <w:rPr>
          <w:rFonts w:ascii="Times New Roman" w:hAnsi="Times New Roman" w:cs="Times New Roman"/>
          <w:bCs/>
          <w:sz w:val="28"/>
          <w:szCs w:val="28"/>
          <w:lang w:val="vi-VN"/>
        </w:rPr>
        <w:t xml:space="preserve">. Trong đó, mỗi thôn, bản, tổ dân phố </w:t>
      </w:r>
      <w:r>
        <w:rPr>
          <w:rFonts w:ascii="Times New Roman" w:hAnsi="Times New Roman" w:cs="Times New Roman"/>
          <w:bCs/>
          <w:sz w:val="28"/>
          <w:szCs w:val="28"/>
          <w:lang w:val="vi-VN"/>
        </w:rPr>
        <w:t xml:space="preserve">có thể </w:t>
      </w:r>
      <w:r w:rsidRPr="0067717E">
        <w:rPr>
          <w:rFonts w:ascii="Times New Roman" w:hAnsi="Times New Roman" w:cs="Times New Roman"/>
          <w:bCs/>
          <w:sz w:val="28"/>
          <w:szCs w:val="28"/>
          <w:lang w:val="vi-VN"/>
        </w:rPr>
        <w:t xml:space="preserve">thành lập 01 Tổ công nghệ </w:t>
      </w:r>
      <w:r>
        <w:rPr>
          <w:rFonts w:ascii="Times New Roman" w:hAnsi="Times New Roman" w:cs="Times New Roman"/>
          <w:bCs/>
          <w:sz w:val="28"/>
          <w:szCs w:val="28"/>
          <w:lang w:val="vi-VN"/>
        </w:rPr>
        <w:t xml:space="preserve">số </w:t>
      </w:r>
      <w:r w:rsidRPr="0067717E">
        <w:rPr>
          <w:rFonts w:ascii="Times New Roman" w:hAnsi="Times New Roman" w:cs="Times New Roman"/>
          <w:bCs/>
          <w:sz w:val="28"/>
          <w:szCs w:val="28"/>
          <w:lang w:val="vi-VN"/>
        </w:rPr>
        <w:t xml:space="preserve">cộng đồng; mỗi Tổ công nghệ </w:t>
      </w:r>
      <w:r>
        <w:rPr>
          <w:rFonts w:ascii="Times New Roman" w:hAnsi="Times New Roman" w:cs="Times New Roman"/>
          <w:bCs/>
          <w:sz w:val="28"/>
          <w:szCs w:val="28"/>
          <w:lang w:val="vi-VN"/>
        </w:rPr>
        <w:t xml:space="preserve">số </w:t>
      </w:r>
      <w:r w:rsidRPr="003D33C3">
        <w:rPr>
          <w:rFonts w:ascii="Times New Roman" w:hAnsi="Times New Roman" w:cs="Times New Roman"/>
          <w:bCs/>
          <w:sz w:val="28"/>
          <w:szCs w:val="28"/>
          <w:lang w:val="vi-VN"/>
        </w:rPr>
        <w:t>cộng đồng có</w:t>
      </w:r>
      <w:r>
        <w:rPr>
          <w:rFonts w:ascii="Times New Roman" w:hAnsi="Times New Roman" w:cs="Times New Roman"/>
          <w:bCs/>
          <w:sz w:val="28"/>
          <w:szCs w:val="28"/>
          <w:lang w:val="vi-VN"/>
        </w:rPr>
        <w:t xml:space="preserve"> thể </w:t>
      </w:r>
      <w:r w:rsidRPr="0067717E">
        <w:rPr>
          <w:rFonts w:ascii="Times New Roman" w:hAnsi="Times New Roman" w:cs="Times New Roman"/>
          <w:bCs/>
          <w:sz w:val="28"/>
          <w:szCs w:val="28"/>
          <w:lang w:val="vi-VN"/>
        </w:rPr>
        <w:t xml:space="preserve">gồm Trưởng thôn/bản, </w:t>
      </w:r>
      <w:r>
        <w:rPr>
          <w:rFonts w:ascii="Times New Roman" w:hAnsi="Times New Roman" w:cs="Times New Roman"/>
          <w:bCs/>
          <w:sz w:val="28"/>
          <w:szCs w:val="28"/>
          <w:lang w:val="vi-VN"/>
        </w:rPr>
        <w:br/>
      </w:r>
      <w:r w:rsidRPr="0067717E">
        <w:rPr>
          <w:rFonts w:ascii="Times New Roman" w:hAnsi="Times New Roman" w:cs="Times New Roman"/>
          <w:bCs/>
          <w:sz w:val="28"/>
          <w:szCs w:val="28"/>
          <w:lang w:val="vi-VN"/>
        </w:rPr>
        <w:t xml:space="preserve">Tổ trưởng tổ dân phố và 02 nhân sự </w:t>
      </w:r>
      <w:r w:rsidRPr="003D33C3">
        <w:rPr>
          <w:rFonts w:ascii="Times New Roman" w:hAnsi="Times New Roman" w:cs="Times New Roman"/>
          <w:bCs/>
          <w:sz w:val="28"/>
          <w:szCs w:val="28"/>
          <w:lang w:val="vi-VN"/>
        </w:rPr>
        <w:t xml:space="preserve">(khuyến nghị có sự tham gia của Đoàn Thanh niên Cộng sản Hồ Chí Minh) </w:t>
      </w:r>
      <w:r w:rsidRPr="0067717E">
        <w:rPr>
          <w:rFonts w:ascii="Times New Roman" w:hAnsi="Times New Roman" w:cs="Times New Roman"/>
          <w:bCs/>
          <w:sz w:val="28"/>
          <w:szCs w:val="28"/>
          <w:lang w:val="vi-VN"/>
        </w:rPr>
        <w:t xml:space="preserve">có </w:t>
      </w:r>
      <w:r>
        <w:rPr>
          <w:rFonts w:ascii="Times New Roman" w:hAnsi="Times New Roman" w:cs="Times New Roman"/>
          <w:bCs/>
          <w:sz w:val="28"/>
          <w:szCs w:val="28"/>
          <w:lang w:val="vi-VN"/>
        </w:rPr>
        <w:t xml:space="preserve">lòng </w:t>
      </w:r>
      <w:r w:rsidRPr="0067717E">
        <w:rPr>
          <w:rFonts w:ascii="Times New Roman" w:hAnsi="Times New Roman" w:cs="Times New Roman"/>
          <w:bCs/>
          <w:sz w:val="28"/>
          <w:szCs w:val="28"/>
          <w:lang w:val="vi-VN"/>
        </w:rPr>
        <w:t>nhiệt tình</w:t>
      </w:r>
      <w:r>
        <w:rPr>
          <w:rFonts w:ascii="Times New Roman" w:hAnsi="Times New Roman" w:cs="Times New Roman"/>
          <w:bCs/>
          <w:sz w:val="28"/>
          <w:szCs w:val="28"/>
          <w:lang w:val="vi-VN"/>
        </w:rPr>
        <w:t xml:space="preserve"> hoạt động cộng đồng</w:t>
      </w:r>
      <w:r w:rsidRPr="0067717E">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có tư duy muốn chấp nhận và thử nghiệm cái mới, có kỹ năng sử dụng nền tảng số, </w:t>
      </w:r>
      <w:r>
        <w:rPr>
          <w:rFonts w:ascii="Times New Roman" w:hAnsi="Times New Roman" w:cs="Times New Roman"/>
          <w:bCs/>
          <w:sz w:val="28"/>
          <w:szCs w:val="28"/>
          <w:lang w:val="vi-VN"/>
        </w:rPr>
        <w:br/>
      </w:r>
      <w:r w:rsidRPr="0067717E">
        <w:rPr>
          <w:rFonts w:ascii="Times New Roman" w:hAnsi="Times New Roman" w:cs="Times New Roman"/>
          <w:bCs/>
          <w:sz w:val="28"/>
          <w:szCs w:val="28"/>
          <w:lang w:val="vi-VN"/>
        </w:rPr>
        <w:t>công nghệ số</w:t>
      </w:r>
      <w:r w:rsidRPr="003D33C3">
        <w:rPr>
          <w:rFonts w:ascii="Times New Roman" w:hAnsi="Times New Roman" w:cs="Times New Roman"/>
          <w:bCs/>
          <w:sz w:val="28"/>
          <w:szCs w:val="28"/>
          <w:lang w:val="vi-VN"/>
        </w:rPr>
        <w:t>,</w:t>
      </w:r>
      <w:r w:rsidRPr="0067717E">
        <w:rPr>
          <w:rFonts w:ascii="Times New Roman" w:hAnsi="Times New Roman" w:cs="Times New Roman"/>
          <w:bCs/>
          <w:sz w:val="28"/>
          <w:szCs w:val="28"/>
          <w:lang w:val="vi-VN"/>
        </w:rPr>
        <w:t xml:space="preserve"> có khả năng tuyên truyền, hướng dẫn, hỗ trợ người dân </w:t>
      </w:r>
      <w:r>
        <w:rPr>
          <w:rFonts w:ascii="Times New Roman" w:hAnsi="Times New Roman" w:cs="Times New Roman"/>
          <w:bCs/>
          <w:sz w:val="28"/>
          <w:szCs w:val="28"/>
          <w:lang w:val="vi-VN"/>
        </w:rPr>
        <w:t>sử</w:t>
      </w:r>
      <w:r w:rsidRPr="004B3EBB">
        <w:rPr>
          <w:rFonts w:ascii="Times New Roman" w:hAnsi="Times New Roman"/>
          <w:sz w:val="28"/>
          <w:lang w:val="vi-VN"/>
        </w:rPr>
        <w:t xml:space="preserve"> dụng</w:t>
      </w:r>
      <w:r w:rsidRPr="0067717E">
        <w:rPr>
          <w:rFonts w:ascii="Times New Roman" w:hAnsi="Times New Roman" w:cs="Times New Roman"/>
          <w:bCs/>
          <w:sz w:val="28"/>
          <w:szCs w:val="28"/>
          <w:lang w:val="vi-VN"/>
        </w:rPr>
        <w:t xml:space="preserve"> công nghệ số.</w:t>
      </w:r>
    </w:p>
    <w:p w14:paraId="7B039457" w14:textId="77777777" w:rsidR="003D33C3" w:rsidRPr="0067717E"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sz w:val="28"/>
          <w:szCs w:val="28"/>
          <w:lang w:val="vi-VN"/>
        </w:rPr>
      </w:pPr>
      <w:r>
        <w:rPr>
          <w:rStyle w:val="Strong"/>
          <w:sz w:val="28"/>
          <w:szCs w:val="28"/>
          <w:bdr w:val="none" w:sz="0" w:space="0" w:color="auto" w:frame="1"/>
          <w:lang w:val="vi-VN"/>
        </w:rPr>
        <w:t>2</w:t>
      </w:r>
      <w:r w:rsidRPr="0067717E">
        <w:rPr>
          <w:rStyle w:val="Strong"/>
          <w:sz w:val="28"/>
          <w:szCs w:val="28"/>
          <w:bdr w:val="none" w:sz="0" w:space="0" w:color="auto" w:frame="1"/>
          <w:lang w:val="vi-VN"/>
        </w:rPr>
        <w:t xml:space="preserve">. </w:t>
      </w:r>
      <w:r>
        <w:rPr>
          <w:rStyle w:val="Strong"/>
          <w:sz w:val="28"/>
          <w:szCs w:val="28"/>
          <w:bdr w:val="none" w:sz="0" w:space="0" w:color="auto" w:frame="1"/>
          <w:lang w:val="vi-VN"/>
        </w:rPr>
        <w:t>Bồi dưỡng, tập huấn</w:t>
      </w:r>
      <w:r w:rsidRPr="003D33C3">
        <w:rPr>
          <w:rStyle w:val="Strong"/>
          <w:sz w:val="28"/>
          <w:szCs w:val="28"/>
          <w:bdr w:val="none" w:sz="0" w:space="0" w:color="auto" w:frame="1"/>
          <w:lang w:val="vi-VN"/>
        </w:rPr>
        <w:t xml:space="preserve"> nghiệp vụ</w:t>
      </w:r>
      <w:r w:rsidRPr="0067717E">
        <w:rPr>
          <w:rStyle w:val="Strong"/>
          <w:sz w:val="28"/>
          <w:szCs w:val="28"/>
          <w:bdr w:val="none" w:sz="0" w:space="0" w:color="auto" w:frame="1"/>
          <w:lang w:val="vi-VN"/>
        </w:rPr>
        <w:t xml:space="preserve"> cho Tổ công nghệ </w:t>
      </w:r>
      <w:r>
        <w:rPr>
          <w:rStyle w:val="Strong"/>
          <w:sz w:val="28"/>
          <w:szCs w:val="28"/>
          <w:bdr w:val="none" w:sz="0" w:space="0" w:color="auto" w:frame="1"/>
          <w:lang w:val="vi-VN"/>
        </w:rPr>
        <w:t xml:space="preserve">số </w:t>
      </w:r>
      <w:r w:rsidRPr="0067717E">
        <w:rPr>
          <w:rStyle w:val="Strong"/>
          <w:sz w:val="28"/>
          <w:szCs w:val="28"/>
          <w:bdr w:val="none" w:sz="0" w:space="0" w:color="auto" w:frame="1"/>
          <w:lang w:val="vi-VN"/>
        </w:rPr>
        <w:t>cộng đồng</w:t>
      </w:r>
    </w:p>
    <w:p w14:paraId="535ED4C6" w14:textId="77777777" w:rsidR="003D33C3" w:rsidRPr="0067717E" w:rsidRDefault="003D33C3" w:rsidP="00E23486">
      <w:pPr>
        <w:adjustRightInd w:val="0"/>
        <w:snapToGrid w:val="0"/>
        <w:spacing w:before="120" w:line="400" w:lineRule="atLeast"/>
        <w:ind w:firstLine="720"/>
        <w:jc w:val="both"/>
        <w:rPr>
          <w:rFonts w:ascii="Times New Roman" w:hAnsi="Times New Roman" w:cs="Times New Roman"/>
          <w:bCs/>
          <w:sz w:val="28"/>
          <w:szCs w:val="28"/>
          <w:lang w:val="vi-VN"/>
        </w:rPr>
      </w:pPr>
      <w:r w:rsidRPr="0067717E">
        <w:rPr>
          <w:rFonts w:ascii="Times New Roman" w:hAnsi="Times New Roman" w:cs="Times New Roman"/>
          <w:bCs/>
          <w:sz w:val="28"/>
          <w:szCs w:val="28"/>
          <w:lang w:val="vi-VN"/>
        </w:rPr>
        <w:t xml:space="preserve">Sở Thông tin và Truyền thông chủ trì, phối hợp với Ủy ban nhân dân cấp huyện, các doanh nghiệp công nghệ số </w:t>
      </w:r>
      <w:r>
        <w:rPr>
          <w:rFonts w:ascii="Times New Roman" w:hAnsi="Times New Roman" w:cs="Times New Roman"/>
          <w:bCs/>
          <w:sz w:val="28"/>
          <w:szCs w:val="28"/>
          <w:lang w:val="vi-VN"/>
        </w:rPr>
        <w:t>bồi dưỡng</w:t>
      </w:r>
      <w:r w:rsidRPr="0067717E">
        <w:rPr>
          <w:rFonts w:ascii="Times New Roman" w:hAnsi="Times New Roman" w:cs="Times New Roman"/>
          <w:bCs/>
          <w:sz w:val="28"/>
          <w:szCs w:val="28"/>
          <w:lang w:val="vi-VN"/>
        </w:rPr>
        <w:t>, tập huấn Tổ công nghệ</w:t>
      </w:r>
      <w:r>
        <w:rPr>
          <w:rFonts w:ascii="Times New Roman" w:hAnsi="Times New Roman" w:cs="Times New Roman"/>
          <w:bCs/>
          <w:sz w:val="28"/>
          <w:szCs w:val="28"/>
          <w:lang w:val="vi-VN"/>
        </w:rPr>
        <w:t xml:space="preserve"> số</w:t>
      </w:r>
      <w:r>
        <w:rPr>
          <w:rFonts w:ascii="Times New Roman" w:hAnsi="Times New Roman" w:cs="Times New Roman"/>
          <w:bCs/>
          <w:sz w:val="28"/>
          <w:szCs w:val="28"/>
          <w:lang w:val="vi-VN"/>
        </w:rPr>
        <w:br/>
      </w:r>
      <w:r w:rsidRPr="0067717E">
        <w:rPr>
          <w:rFonts w:ascii="Times New Roman" w:hAnsi="Times New Roman" w:cs="Times New Roman"/>
          <w:bCs/>
          <w:sz w:val="28"/>
          <w:szCs w:val="28"/>
          <w:lang w:val="vi-VN"/>
        </w:rPr>
        <w:t xml:space="preserve">cộng đồng </w:t>
      </w:r>
      <w:r w:rsidRPr="003D33C3">
        <w:rPr>
          <w:rFonts w:ascii="Times New Roman" w:hAnsi="Times New Roman" w:cs="Times New Roman"/>
          <w:bCs/>
          <w:sz w:val="28"/>
          <w:szCs w:val="28"/>
          <w:lang w:val="vi-VN"/>
        </w:rPr>
        <w:t xml:space="preserve">về </w:t>
      </w:r>
      <w:r w:rsidRPr="0067717E">
        <w:rPr>
          <w:rFonts w:ascii="Times New Roman" w:hAnsi="Times New Roman" w:cs="Times New Roman"/>
          <w:bCs/>
          <w:sz w:val="28"/>
          <w:szCs w:val="28"/>
          <w:lang w:val="vi-VN"/>
        </w:rPr>
        <w:t>các chủ trương, chính sách, pháp luật về chuyển đổi số</w:t>
      </w:r>
      <w:r>
        <w:rPr>
          <w:rFonts w:ascii="Times New Roman" w:hAnsi="Times New Roman" w:cs="Times New Roman"/>
          <w:bCs/>
          <w:sz w:val="28"/>
          <w:szCs w:val="28"/>
          <w:lang w:val="vi-VN"/>
        </w:rPr>
        <w:t>;</w:t>
      </w:r>
      <w:r w:rsidRPr="003D33C3">
        <w:rPr>
          <w:rFonts w:ascii="Times New Roman" w:hAnsi="Times New Roman" w:cs="Times New Roman"/>
          <w:bCs/>
          <w:sz w:val="28"/>
          <w:szCs w:val="28"/>
          <w:lang w:val="vi-VN"/>
        </w:rPr>
        <w:t xml:space="preserve"> chuyển giao hướng dẫn</w:t>
      </w:r>
      <w:r w:rsidRPr="0067717E">
        <w:rPr>
          <w:rFonts w:ascii="Times New Roman" w:hAnsi="Times New Roman" w:cs="Times New Roman"/>
          <w:bCs/>
          <w:sz w:val="28"/>
          <w:szCs w:val="28"/>
          <w:lang w:val="vi-VN"/>
        </w:rPr>
        <w:t xml:space="preserve"> cài đặt</w:t>
      </w:r>
      <w:r w:rsidRPr="003D33C3">
        <w:rPr>
          <w:rFonts w:ascii="Times New Roman" w:hAnsi="Times New Roman" w:cs="Times New Roman"/>
          <w:bCs/>
          <w:sz w:val="28"/>
          <w:szCs w:val="28"/>
          <w:lang w:val="vi-VN"/>
        </w:rPr>
        <w:t>,</w:t>
      </w:r>
      <w:r w:rsidRPr="0067717E">
        <w:rPr>
          <w:rFonts w:ascii="Times New Roman" w:hAnsi="Times New Roman" w:cs="Times New Roman"/>
          <w:bCs/>
          <w:sz w:val="28"/>
          <w:szCs w:val="28"/>
          <w:lang w:val="vi-VN"/>
        </w:rPr>
        <w:t xml:space="preserve"> sử dụng nền tảng số, công nghệ số, kỹ năng số </w:t>
      </w:r>
      <w:r w:rsidRPr="00C4709E">
        <w:rPr>
          <w:rFonts w:ascii="Times New Roman" w:hAnsi="Times New Roman" w:cs="Times New Roman"/>
          <w:bCs/>
          <w:i/>
          <w:sz w:val="28"/>
          <w:szCs w:val="28"/>
          <w:lang w:val="vi-VN"/>
        </w:rPr>
        <w:t xml:space="preserve">(ví dụ: sử dụng dịch vụ công trực tuyến, </w:t>
      </w:r>
      <w:r>
        <w:rPr>
          <w:rFonts w:ascii="Times New Roman" w:hAnsi="Times New Roman" w:cs="Times New Roman"/>
          <w:bCs/>
          <w:i/>
          <w:sz w:val="28"/>
          <w:szCs w:val="28"/>
          <w:lang w:val="vi-VN"/>
        </w:rPr>
        <w:t>gian</w:t>
      </w:r>
      <w:r w:rsidRPr="00C4709E">
        <w:rPr>
          <w:rFonts w:ascii="Times New Roman" w:hAnsi="Times New Roman" w:cs="Times New Roman"/>
          <w:bCs/>
          <w:i/>
          <w:sz w:val="28"/>
          <w:szCs w:val="28"/>
          <w:lang w:val="vi-VN"/>
        </w:rPr>
        <w:t xml:space="preserve"> hàng số, </w:t>
      </w:r>
      <w:r>
        <w:rPr>
          <w:rFonts w:ascii="Times New Roman" w:hAnsi="Times New Roman" w:cs="Times New Roman"/>
          <w:bCs/>
          <w:i/>
          <w:sz w:val="28"/>
          <w:szCs w:val="28"/>
          <w:lang w:val="vi-VN"/>
        </w:rPr>
        <w:t xml:space="preserve">sàn </w:t>
      </w:r>
      <w:r w:rsidRPr="00C4709E">
        <w:rPr>
          <w:rFonts w:ascii="Times New Roman" w:hAnsi="Times New Roman" w:cs="Times New Roman"/>
          <w:bCs/>
          <w:i/>
          <w:sz w:val="28"/>
          <w:szCs w:val="28"/>
          <w:lang w:val="vi-VN"/>
        </w:rPr>
        <w:t xml:space="preserve">thương mại điện tử, thanh toán </w:t>
      </w:r>
      <w:r>
        <w:rPr>
          <w:rFonts w:ascii="Times New Roman" w:hAnsi="Times New Roman" w:cs="Times New Roman"/>
          <w:bCs/>
          <w:i/>
          <w:sz w:val="28"/>
          <w:szCs w:val="28"/>
          <w:lang w:val="vi-VN"/>
        </w:rPr>
        <w:br/>
      </w:r>
      <w:r w:rsidRPr="00C4709E">
        <w:rPr>
          <w:rFonts w:ascii="Times New Roman" w:hAnsi="Times New Roman" w:cs="Times New Roman"/>
          <w:bCs/>
          <w:i/>
          <w:sz w:val="28"/>
          <w:szCs w:val="28"/>
          <w:lang w:val="vi-VN"/>
        </w:rPr>
        <w:t>điện tử, nền tảng trợ lý ảo, sổ sức khỏe điện tử</w:t>
      </w:r>
      <w:r>
        <w:rPr>
          <w:rFonts w:ascii="Times New Roman" w:hAnsi="Times New Roman" w:cs="Times New Roman"/>
          <w:bCs/>
          <w:i/>
          <w:sz w:val="28"/>
          <w:szCs w:val="28"/>
          <w:lang w:val="vi-VN"/>
        </w:rPr>
        <w:t>,</w:t>
      </w:r>
      <w:r w:rsidRPr="00C4709E">
        <w:rPr>
          <w:rFonts w:ascii="Times New Roman" w:hAnsi="Times New Roman" w:cs="Times New Roman"/>
          <w:bCs/>
          <w:i/>
          <w:sz w:val="28"/>
          <w:szCs w:val="28"/>
          <w:lang w:val="vi-VN"/>
        </w:rPr>
        <w:t xml:space="preserve"> các nền tảng công nghệ phòng chống dịch</w:t>
      </w:r>
      <w:r>
        <w:rPr>
          <w:rFonts w:ascii="Times New Roman" w:hAnsi="Times New Roman" w:cs="Times New Roman"/>
          <w:bCs/>
          <w:i/>
          <w:sz w:val="28"/>
          <w:szCs w:val="28"/>
          <w:lang w:val="vi-VN"/>
        </w:rPr>
        <w:t xml:space="preserve"> và các nội dung khác theo từng thời kỳ</w:t>
      </w:r>
      <w:r w:rsidRPr="00C4709E">
        <w:rPr>
          <w:rFonts w:ascii="Times New Roman" w:hAnsi="Times New Roman" w:cs="Times New Roman"/>
          <w:bCs/>
          <w:i/>
          <w:sz w:val="28"/>
          <w:szCs w:val="28"/>
          <w:lang w:val="vi-VN"/>
        </w:rPr>
        <w:t>).</w:t>
      </w:r>
    </w:p>
    <w:p w14:paraId="7815A3D7" w14:textId="77777777" w:rsidR="003D33C3" w:rsidRPr="0067717E" w:rsidRDefault="003D33C3" w:rsidP="00E23486">
      <w:pPr>
        <w:adjustRightInd w:val="0"/>
        <w:snapToGrid w:val="0"/>
        <w:spacing w:before="120" w:line="400" w:lineRule="atLeast"/>
        <w:ind w:firstLine="720"/>
        <w:jc w:val="both"/>
        <w:rPr>
          <w:rFonts w:ascii="Times New Roman" w:hAnsi="Times New Roman" w:cs="Times New Roman"/>
          <w:bCs/>
          <w:sz w:val="28"/>
          <w:szCs w:val="28"/>
          <w:lang w:val="vi-VN"/>
        </w:rPr>
      </w:pPr>
      <w:r w:rsidRPr="0067717E">
        <w:rPr>
          <w:rFonts w:ascii="Times New Roman" w:hAnsi="Times New Roman" w:cs="Times New Roman"/>
          <w:bCs/>
          <w:sz w:val="28"/>
          <w:szCs w:val="28"/>
          <w:lang w:val="vi-VN"/>
        </w:rPr>
        <w:t xml:space="preserve">Phương thức triển khai: Tổ chức </w:t>
      </w:r>
      <w:r>
        <w:rPr>
          <w:rFonts w:ascii="Times New Roman" w:hAnsi="Times New Roman" w:cs="Times New Roman"/>
          <w:bCs/>
          <w:sz w:val="28"/>
          <w:szCs w:val="28"/>
          <w:lang w:val="vi-VN"/>
        </w:rPr>
        <w:t>bồi dưỡng, tập huấn</w:t>
      </w:r>
      <w:r w:rsidRPr="0067717E">
        <w:rPr>
          <w:rFonts w:ascii="Times New Roman" w:hAnsi="Times New Roman" w:cs="Times New Roman"/>
          <w:bCs/>
          <w:sz w:val="28"/>
          <w:szCs w:val="28"/>
          <w:lang w:val="vi-VN"/>
        </w:rPr>
        <w:t xml:space="preserve"> trực tiếp,</w:t>
      </w:r>
      <w:r>
        <w:rPr>
          <w:rFonts w:ascii="Times New Roman" w:hAnsi="Times New Roman" w:cs="Times New Roman"/>
          <w:bCs/>
          <w:sz w:val="28"/>
          <w:szCs w:val="28"/>
          <w:lang w:val="vi-VN"/>
        </w:rPr>
        <w:t xml:space="preserve"> hoặc</w:t>
      </w:r>
      <w:r w:rsidRPr="0067717E">
        <w:rPr>
          <w:rFonts w:ascii="Times New Roman" w:hAnsi="Times New Roman" w:cs="Times New Roman"/>
          <w:bCs/>
          <w:sz w:val="28"/>
          <w:szCs w:val="28"/>
          <w:lang w:val="vi-VN"/>
        </w:rPr>
        <w:t xml:space="preserve"> trực tuyến, </w:t>
      </w:r>
      <w:r>
        <w:rPr>
          <w:rFonts w:ascii="Times New Roman" w:hAnsi="Times New Roman" w:cs="Times New Roman"/>
          <w:bCs/>
          <w:sz w:val="28"/>
          <w:szCs w:val="28"/>
          <w:lang w:val="vi-VN"/>
        </w:rPr>
        <w:t>bồi dưỡng, tập huấn</w:t>
      </w:r>
      <w:r w:rsidRPr="0067717E">
        <w:rPr>
          <w:rFonts w:ascii="Times New Roman" w:hAnsi="Times New Roman" w:cs="Times New Roman"/>
          <w:bCs/>
          <w:sz w:val="28"/>
          <w:szCs w:val="28"/>
          <w:lang w:val="vi-VN"/>
        </w:rPr>
        <w:t xml:space="preserve"> thường xuyên, nhiều lần để Tổ công nghệ </w:t>
      </w:r>
      <w:r>
        <w:rPr>
          <w:rFonts w:ascii="Times New Roman" w:hAnsi="Times New Roman" w:cs="Times New Roman"/>
          <w:bCs/>
          <w:sz w:val="28"/>
          <w:szCs w:val="28"/>
          <w:lang w:val="vi-VN"/>
        </w:rPr>
        <w:t xml:space="preserve">số </w:t>
      </w:r>
      <w:r>
        <w:rPr>
          <w:rFonts w:ascii="Times New Roman" w:hAnsi="Times New Roman" w:cs="Times New Roman"/>
          <w:bCs/>
          <w:sz w:val="28"/>
          <w:szCs w:val="28"/>
          <w:lang w:val="vi-VN"/>
        </w:rPr>
        <w:br/>
      </w:r>
      <w:r w:rsidRPr="0067717E">
        <w:rPr>
          <w:rFonts w:ascii="Times New Roman" w:hAnsi="Times New Roman" w:cs="Times New Roman"/>
          <w:bCs/>
          <w:sz w:val="28"/>
          <w:szCs w:val="28"/>
          <w:lang w:val="vi-VN"/>
        </w:rPr>
        <w:t>cộng đồng thành thạo các bước cài đặt, hướng dẫn sử dụng</w:t>
      </w:r>
      <w:r>
        <w:rPr>
          <w:rFonts w:ascii="Times New Roman" w:hAnsi="Times New Roman" w:cs="Times New Roman"/>
          <w:bCs/>
          <w:sz w:val="28"/>
          <w:szCs w:val="28"/>
          <w:lang w:val="vi-VN"/>
        </w:rPr>
        <w:t>, hỗ trợ giải đáp thắc mắc về nền tảng số,</w:t>
      </w:r>
      <w:r w:rsidRPr="0067717E">
        <w:rPr>
          <w:rFonts w:ascii="Times New Roman" w:hAnsi="Times New Roman" w:cs="Times New Roman"/>
          <w:bCs/>
          <w:sz w:val="28"/>
          <w:szCs w:val="28"/>
          <w:lang w:val="vi-VN"/>
        </w:rPr>
        <w:t xml:space="preserve"> công nghệ số để lan tỏa, hướng dẫn đến người dân.</w:t>
      </w:r>
    </w:p>
    <w:p w14:paraId="713B6F3B" w14:textId="77777777" w:rsidR="003D33C3" w:rsidRPr="0067717E"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rStyle w:val="Strong"/>
          <w:sz w:val="28"/>
          <w:szCs w:val="28"/>
          <w:bdr w:val="none" w:sz="0" w:space="0" w:color="auto" w:frame="1"/>
          <w:lang w:val="vi-VN"/>
        </w:rPr>
      </w:pPr>
      <w:r w:rsidRPr="0067717E">
        <w:rPr>
          <w:rStyle w:val="Strong"/>
          <w:sz w:val="28"/>
          <w:szCs w:val="28"/>
          <w:bdr w:val="none" w:sz="0" w:space="0" w:color="auto" w:frame="1"/>
          <w:lang w:val="vi-VN"/>
        </w:rPr>
        <w:t xml:space="preserve">3. </w:t>
      </w:r>
      <w:r w:rsidRPr="003D33C3">
        <w:rPr>
          <w:rStyle w:val="Strong"/>
          <w:sz w:val="28"/>
          <w:szCs w:val="28"/>
          <w:bdr w:val="none" w:sz="0" w:space="0" w:color="auto" w:frame="1"/>
          <w:lang w:val="vi-VN"/>
        </w:rPr>
        <w:t>Triển khai h</w:t>
      </w:r>
      <w:r w:rsidRPr="0067717E">
        <w:rPr>
          <w:rStyle w:val="Strong"/>
          <w:sz w:val="28"/>
          <w:szCs w:val="28"/>
          <w:bdr w:val="none" w:sz="0" w:space="0" w:color="auto" w:frame="1"/>
          <w:lang w:val="vi-VN"/>
        </w:rPr>
        <w:t xml:space="preserve">oạt động của Tổ công nghệ </w:t>
      </w:r>
      <w:r>
        <w:rPr>
          <w:rStyle w:val="Strong"/>
          <w:sz w:val="28"/>
          <w:szCs w:val="28"/>
          <w:bdr w:val="none" w:sz="0" w:space="0" w:color="auto" w:frame="1"/>
          <w:lang w:val="vi-VN"/>
        </w:rPr>
        <w:t xml:space="preserve">số </w:t>
      </w:r>
      <w:r w:rsidRPr="0067717E">
        <w:rPr>
          <w:rStyle w:val="Strong"/>
          <w:sz w:val="28"/>
          <w:szCs w:val="28"/>
          <w:bdr w:val="none" w:sz="0" w:space="0" w:color="auto" w:frame="1"/>
          <w:lang w:val="vi-VN"/>
        </w:rPr>
        <w:t>cộng đồng</w:t>
      </w:r>
    </w:p>
    <w:p w14:paraId="10271BA7" w14:textId="77777777" w:rsidR="003D33C3" w:rsidRPr="005F4EDA"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rStyle w:val="Strong"/>
          <w:sz w:val="28"/>
          <w:szCs w:val="28"/>
          <w:bdr w:val="none" w:sz="0" w:space="0" w:color="auto" w:frame="1"/>
          <w:lang w:val="vi-VN"/>
        </w:rPr>
      </w:pPr>
      <w:r w:rsidRPr="0067717E">
        <w:rPr>
          <w:rStyle w:val="Strong"/>
          <w:sz w:val="28"/>
          <w:szCs w:val="28"/>
          <w:bdr w:val="none" w:sz="0" w:space="0" w:color="auto" w:frame="1"/>
          <w:lang w:val="vi-VN"/>
        </w:rPr>
        <w:t>a) Tuyên truyền, hướng dẫn người dân</w:t>
      </w:r>
    </w:p>
    <w:p w14:paraId="475C9AD4" w14:textId="77777777" w:rsidR="003D33C3" w:rsidRPr="003D33C3"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rStyle w:val="Strong"/>
          <w:b w:val="0"/>
          <w:sz w:val="28"/>
          <w:szCs w:val="28"/>
          <w:bdr w:val="none" w:sz="0" w:space="0" w:color="auto" w:frame="1"/>
          <w:lang w:val="vi-VN"/>
        </w:rPr>
      </w:pPr>
      <w:r w:rsidRPr="003D33C3">
        <w:rPr>
          <w:rStyle w:val="Strong"/>
          <w:sz w:val="28"/>
          <w:szCs w:val="28"/>
          <w:bdr w:val="none" w:sz="0" w:space="0" w:color="auto" w:frame="1"/>
          <w:lang w:val="vi-VN"/>
        </w:rPr>
        <w:t>Triển khai các nội dung để thực hiện nhiệm vụ được giao, cụ thể:</w:t>
      </w:r>
    </w:p>
    <w:p w14:paraId="46AC8398" w14:textId="77777777" w:rsidR="003D33C3" w:rsidRPr="003D33C3" w:rsidRDefault="003D33C3" w:rsidP="00E23486">
      <w:pPr>
        <w:spacing w:before="120" w:line="400" w:lineRule="atLeast"/>
        <w:ind w:firstLine="720"/>
        <w:jc w:val="both"/>
        <w:rPr>
          <w:rFonts w:ascii="Times New Roman" w:hAnsi="Times New Roman" w:cs="Times New Roman"/>
          <w:iCs/>
          <w:sz w:val="28"/>
          <w:szCs w:val="28"/>
          <w:lang w:val="vi-VN"/>
        </w:rPr>
      </w:pPr>
      <w:r w:rsidRPr="003D33C3">
        <w:rPr>
          <w:rFonts w:ascii="Times New Roman" w:hAnsi="Times New Roman" w:cs="Times New Roman"/>
          <w:iCs/>
          <w:sz w:val="28"/>
          <w:szCs w:val="28"/>
          <w:lang w:val="vi-VN"/>
        </w:rPr>
        <w:t xml:space="preserve">- Thông tin, tuyên truyền sâu rộng các chủ trương, đường lối của Đảng, chính sách, pháp luật của nhà nước về chuyển đổi số đến các hộ gia đình, </w:t>
      </w:r>
      <w:r w:rsidRPr="003D33C3">
        <w:rPr>
          <w:rFonts w:ascii="Times New Roman" w:hAnsi="Times New Roman" w:cs="Times New Roman"/>
          <w:iCs/>
          <w:sz w:val="28"/>
          <w:szCs w:val="28"/>
          <w:lang w:val="vi-VN"/>
        </w:rPr>
        <w:br/>
        <w:t>người dân trong thôn, bản, khu phố.</w:t>
      </w:r>
    </w:p>
    <w:p w14:paraId="63412A1F" w14:textId="188890D6" w:rsidR="003D33C3" w:rsidRPr="003D33C3" w:rsidRDefault="003D33C3" w:rsidP="00E23486">
      <w:pPr>
        <w:spacing w:before="120" w:line="400" w:lineRule="atLeast"/>
        <w:ind w:firstLine="720"/>
        <w:jc w:val="both"/>
        <w:rPr>
          <w:rFonts w:ascii="Times New Roman" w:hAnsi="Times New Roman" w:cs="Times New Roman"/>
          <w:iCs/>
          <w:sz w:val="28"/>
          <w:szCs w:val="28"/>
          <w:lang w:val="vi-VN"/>
        </w:rPr>
      </w:pPr>
      <w:r w:rsidRPr="003D33C3">
        <w:rPr>
          <w:rFonts w:ascii="Times New Roman" w:hAnsi="Times New Roman" w:cs="Times New Roman"/>
          <w:iCs/>
          <w:sz w:val="28"/>
          <w:szCs w:val="28"/>
          <w:lang w:val="vi-VN"/>
        </w:rPr>
        <w:t xml:space="preserve">- Về </w:t>
      </w:r>
      <w:r w:rsidR="00BF7913">
        <w:rPr>
          <w:rFonts w:ascii="Times New Roman" w:hAnsi="Times New Roman" w:cs="Times New Roman"/>
          <w:iCs/>
          <w:sz w:val="28"/>
          <w:szCs w:val="28"/>
        </w:rPr>
        <w:t>C</w:t>
      </w:r>
      <w:r w:rsidRPr="003D33C3">
        <w:rPr>
          <w:rFonts w:ascii="Times New Roman" w:hAnsi="Times New Roman" w:cs="Times New Roman"/>
          <w:iCs/>
          <w:sz w:val="28"/>
          <w:szCs w:val="28"/>
          <w:lang w:val="vi-VN"/>
        </w:rPr>
        <w:t xml:space="preserve">hính quyền số: hướng dẫn người dân sử dụng dịch vụ công trực tuyến; sử dụng các dịch vụ số và tương tác với </w:t>
      </w:r>
      <w:r w:rsidR="00BF7913">
        <w:rPr>
          <w:rFonts w:ascii="Times New Roman" w:hAnsi="Times New Roman" w:cs="Times New Roman"/>
          <w:iCs/>
          <w:sz w:val="28"/>
          <w:szCs w:val="28"/>
        </w:rPr>
        <w:t>C</w:t>
      </w:r>
      <w:r w:rsidRPr="003D33C3">
        <w:rPr>
          <w:rFonts w:ascii="Times New Roman" w:hAnsi="Times New Roman" w:cs="Times New Roman"/>
          <w:iCs/>
          <w:sz w:val="28"/>
          <w:szCs w:val="28"/>
          <w:lang w:val="vi-VN"/>
        </w:rPr>
        <w:t>hính quyền qua các nền tảng số được đánh giá và lựa chọn.</w:t>
      </w:r>
    </w:p>
    <w:p w14:paraId="55F9C12D" w14:textId="77777777" w:rsidR="003D33C3" w:rsidRPr="003D33C3" w:rsidRDefault="003D33C3" w:rsidP="00E23486">
      <w:pPr>
        <w:spacing w:before="120" w:line="400" w:lineRule="atLeast"/>
        <w:ind w:firstLine="720"/>
        <w:jc w:val="both"/>
        <w:rPr>
          <w:rFonts w:ascii="Times New Roman" w:hAnsi="Times New Roman" w:cs="Times New Roman"/>
          <w:iCs/>
          <w:sz w:val="28"/>
          <w:szCs w:val="28"/>
          <w:lang w:val="vi-VN"/>
        </w:rPr>
      </w:pPr>
      <w:r w:rsidRPr="003D33C3">
        <w:rPr>
          <w:rFonts w:ascii="Times New Roman" w:hAnsi="Times New Roman" w:cs="Times New Roman"/>
          <w:iCs/>
          <w:sz w:val="28"/>
          <w:szCs w:val="28"/>
          <w:lang w:val="vi-VN"/>
        </w:rPr>
        <w:t>- Về kinh tế số: hướng dẫn doanh nghiệp, hộ kinh doanh, người dân trên địa bàn đăng ký tham gia các sàn thương mại điện tử như “voso.vn”, “postmart.vn”,…; mở tài khoản thanh toán điện tử; hướng dẫn người dân sử dụng nền tảng số, công nghệ số để đăng ảnh</w:t>
      </w:r>
      <w:r>
        <w:rPr>
          <w:rFonts w:ascii="Times New Roman" w:hAnsi="Times New Roman" w:cs="Times New Roman"/>
          <w:iCs/>
          <w:sz w:val="28"/>
          <w:szCs w:val="28"/>
          <w:lang w:val="vi-VN"/>
        </w:rPr>
        <w:t>, quảng bá</w:t>
      </w:r>
      <w:r w:rsidRPr="003D33C3">
        <w:rPr>
          <w:rFonts w:ascii="Times New Roman" w:hAnsi="Times New Roman" w:cs="Times New Roman"/>
          <w:iCs/>
          <w:sz w:val="28"/>
          <w:szCs w:val="28"/>
          <w:lang w:val="vi-VN"/>
        </w:rPr>
        <w:t xml:space="preserve"> sản phẩm, tạo gian hàng, </w:t>
      </w:r>
      <w:r w:rsidRPr="003D33C3">
        <w:rPr>
          <w:rFonts w:ascii="Times New Roman" w:hAnsi="Times New Roman" w:cs="Times New Roman"/>
          <w:iCs/>
          <w:sz w:val="28"/>
          <w:szCs w:val="28"/>
          <w:lang w:val="vi-VN"/>
        </w:rPr>
        <w:br/>
        <w:t xml:space="preserve">nhận đơn, đóng gói sản phẩm và quan trọng nhất là cam kết cung cấp sản phẩm đúng chất lượng cho khách hàng; hướng dẫn ứng dụng công nghệ số trong các hoạt động sản xuất, kinh doanh phù hợp với điều kiện kinh tế - xã hội của </w:t>
      </w:r>
      <w:r w:rsidRPr="003D33C3">
        <w:rPr>
          <w:rFonts w:ascii="Times New Roman" w:hAnsi="Times New Roman" w:cs="Times New Roman"/>
          <w:iCs/>
          <w:sz w:val="28"/>
          <w:szCs w:val="28"/>
          <w:lang w:val="vi-VN"/>
        </w:rPr>
        <w:br/>
        <w:t>địa phương.</w:t>
      </w:r>
    </w:p>
    <w:p w14:paraId="6974B3FC" w14:textId="77777777" w:rsidR="003D33C3" w:rsidRPr="003D33C3" w:rsidRDefault="003D33C3" w:rsidP="00E23486">
      <w:pPr>
        <w:spacing w:before="120" w:line="400" w:lineRule="atLeast"/>
        <w:ind w:firstLine="720"/>
        <w:jc w:val="both"/>
        <w:rPr>
          <w:rFonts w:ascii="Times New Roman" w:hAnsi="Times New Roman" w:cs="Times New Roman"/>
          <w:iCs/>
          <w:sz w:val="28"/>
          <w:szCs w:val="28"/>
          <w:lang w:val="vi-VN"/>
        </w:rPr>
      </w:pPr>
      <w:r w:rsidRPr="003D33C3">
        <w:rPr>
          <w:rFonts w:ascii="Times New Roman" w:hAnsi="Times New Roman" w:cs="Times New Roman"/>
          <w:iCs/>
          <w:sz w:val="28"/>
          <w:szCs w:val="28"/>
          <w:lang w:val="vi-VN"/>
        </w:rPr>
        <w:t>- Về xã hội số: hướng dẫn người dân tiếp cận, cài đặt, sử dụng các dịch vụ số phục vụ cho các nhu cầu thiết yếu như y tế, giáo dục, chính sách xã hội, phòng chống dịch… thông qua các nền tảng số.</w:t>
      </w:r>
    </w:p>
    <w:p w14:paraId="3D29C62E" w14:textId="77777777" w:rsidR="003D33C3" w:rsidRPr="003D33C3" w:rsidRDefault="003D33C3" w:rsidP="00E23486">
      <w:pPr>
        <w:spacing w:before="120" w:line="400" w:lineRule="atLeast"/>
        <w:ind w:firstLine="720"/>
        <w:jc w:val="both"/>
        <w:rPr>
          <w:rFonts w:ascii="Times New Roman" w:hAnsi="Times New Roman" w:cs="Times New Roman"/>
          <w:iCs/>
          <w:sz w:val="28"/>
          <w:szCs w:val="28"/>
          <w:lang w:val="vi-VN"/>
        </w:rPr>
      </w:pPr>
      <w:r w:rsidRPr="003D33C3">
        <w:rPr>
          <w:rFonts w:ascii="Times New Roman" w:hAnsi="Times New Roman" w:cs="Times New Roman"/>
          <w:iCs/>
          <w:sz w:val="28"/>
          <w:szCs w:val="28"/>
          <w:lang w:val="vi-VN"/>
        </w:rPr>
        <w:t xml:space="preserve">Phương thức triển khai: </w:t>
      </w:r>
      <w:r w:rsidRPr="003D33C3">
        <w:rPr>
          <w:rFonts w:ascii="Times New Roman" w:hAnsi="Times New Roman" w:cs="Times New Roman"/>
          <w:bCs/>
          <w:sz w:val="28"/>
          <w:szCs w:val="28"/>
          <w:lang w:val="vi-VN"/>
        </w:rPr>
        <w:t>Tổ công nghệ số</w:t>
      </w:r>
      <w:r>
        <w:rPr>
          <w:rFonts w:ascii="Times New Roman" w:hAnsi="Times New Roman" w:cs="Times New Roman"/>
          <w:bCs/>
          <w:sz w:val="28"/>
          <w:szCs w:val="28"/>
          <w:lang w:val="vi-VN"/>
        </w:rPr>
        <w:t xml:space="preserve"> </w:t>
      </w:r>
      <w:r w:rsidRPr="003D33C3">
        <w:rPr>
          <w:rFonts w:ascii="Times New Roman" w:hAnsi="Times New Roman" w:cs="Times New Roman"/>
          <w:bCs/>
          <w:sz w:val="28"/>
          <w:szCs w:val="28"/>
          <w:lang w:val="vi-VN"/>
        </w:rPr>
        <w:t>cộng đồng nhận chỉ tiêu về triển khai các nền tảng số và trực tiếp làm mẫu,</w:t>
      </w:r>
      <w:r w:rsidRPr="004B3EBB">
        <w:rPr>
          <w:rFonts w:ascii="Times New Roman" w:hAnsi="Times New Roman"/>
          <w:sz w:val="28"/>
          <w:lang w:val="vi-VN"/>
        </w:rPr>
        <w:t xml:space="preserve"> </w:t>
      </w:r>
      <w:r>
        <w:rPr>
          <w:rFonts w:ascii="Times New Roman" w:hAnsi="Times New Roman" w:cs="Times New Roman"/>
          <w:bCs/>
          <w:sz w:val="28"/>
          <w:szCs w:val="28"/>
          <w:lang w:val="vi-VN"/>
        </w:rPr>
        <w:t>bồi dưỡng</w:t>
      </w:r>
      <w:r w:rsidRPr="003D33C3">
        <w:rPr>
          <w:rFonts w:ascii="Times New Roman" w:hAnsi="Times New Roman" w:cs="Times New Roman"/>
          <w:sz w:val="28"/>
          <w:szCs w:val="28"/>
          <w:lang w:val="vi-VN"/>
        </w:rPr>
        <w:t xml:space="preserve">, tập huấn, hướng dẫn lại cho cá nhân, hộ gia đình trong </w:t>
      </w:r>
      <w:r w:rsidRPr="003D33C3">
        <w:rPr>
          <w:rFonts w:ascii="Times New Roman" w:hAnsi="Times New Roman" w:cs="Times New Roman"/>
          <w:bCs/>
          <w:sz w:val="28"/>
          <w:szCs w:val="28"/>
          <w:lang w:val="vi-VN"/>
        </w:rPr>
        <w:t xml:space="preserve">thôn, bản, tổ dân </w:t>
      </w:r>
      <w:r w:rsidRPr="003D33C3">
        <w:rPr>
          <w:rFonts w:ascii="Times New Roman" w:hAnsi="Times New Roman" w:cs="Times New Roman"/>
          <w:bCs/>
          <w:iCs/>
          <w:sz w:val="28"/>
          <w:szCs w:val="28"/>
          <w:lang w:val="vi-VN"/>
        </w:rPr>
        <w:t>phố</w:t>
      </w:r>
      <w:r w:rsidRPr="003D33C3">
        <w:rPr>
          <w:rFonts w:ascii="Times New Roman" w:hAnsi="Times New Roman" w:cs="Times New Roman"/>
          <w:bCs/>
          <w:i/>
          <w:sz w:val="28"/>
          <w:szCs w:val="28"/>
          <w:lang w:val="vi-VN"/>
        </w:rPr>
        <w:t xml:space="preserve"> (ví dụ như: Mở gian hàng số, cài ứng dụng sổ sức khỏe điện tử, ứng dụng PC – COVID, ứng dụng phản ánh hiện trường, dịch vụ công, thông tin đất đai</w:t>
      </w:r>
      <w:r>
        <w:rPr>
          <w:rFonts w:ascii="Times New Roman" w:hAnsi="Times New Roman" w:cs="Times New Roman"/>
          <w:bCs/>
          <w:i/>
          <w:sz w:val="28"/>
          <w:szCs w:val="28"/>
          <w:lang w:val="vi-VN"/>
        </w:rPr>
        <w:t>,…</w:t>
      </w:r>
      <w:r w:rsidRPr="003D33C3">
        <w:rPr>
          <w:rFonts w:ascii="Times New Roman" w:hAnsi="Times New Roman" w:cs="Times New Roman"/>
          <w:bCs/>
          <w:i/>
          <w:sz w:val="28"/>
          <w:szCs w:val="28"/>
          <w:lang w:val="vi-VN"/>
        </w:rPr>
        <w:t>)</w:t>
      </w:r>
      <w:r w:rsidRPr="003D33C3">
        <w:rPr>
          <w:rFonts w:ascii="Times New Roman" w:hAnsi="Times New Roman" w:cs="Times New Roman"/>
          <w:bCs/>
          <w:sz w:val="28"/>
          <w:szCs w:val="28"/>
          <w:lang w:val="vi-VN"/>
        </w:rPr>
        <w:t>.</w:t>
      </w:r>
      <w:r w:rsidRPr="003D33C3">
        <w:rPr>
          <w:rFonts w:ascii="Times New Roman" w:hAnsi="Times New Roman" w:cs="Times New Roman"/>
          <w:iCs/>
          <w:sz w:val="28"/>
          <w:szCs w:val="28"/>
          <w:lang w:val="vi-VN"/>
        </w:rPr>
        <w:t xml:space="preserve"> Tạo nhóm mạng xã hội Việt</w:t>
      </w:r>
      <w:r>
        <w:rPr>
          <w:rFonts w:ascii="Times New Roman" w:hAnsi="Times New Roman" w:cs="Times New Roman"/>
          <w:iCs/>
          <w:sz w:val="28"/>
          <w:szCs w:val="28"/>
          <w:lang w:val="vi-VN"/>
        </w:rPr>
        <w:t xml:space="preserve"> Nam </w:t>
      </w:r>
      <w:r>
        <w:rPr>
          <w:rFonts w:ascii="Times New Roman" w:hAnsi="Times New Roman" w:cs="Times New Roman"/>
          <w:iCs/>
          <w:sz w:val="28"/>
          <w:szCs w:val="28"/>
          <w:lang w:val="vi-VN"/>
        </w:rPr>
        <w:br/>
      </w:r>
      <w:r w:rsidRPr="003D33C3">
        <w:rPr>
          <w:rFonts w:ascii="Times New Roman" w:hAnsi="Times New Roman" w:cs="Times New Roman"/>
          <w:iCs/>
          <w:sz w:val="28"/>
          <w:szCs w:val="28"/>
          <w:lang w:val="vi-VN"/>
        </w:rPr>
        <w:t xml:space="preserve">(ví dụ: lập nhóm </w:t>
      </w:r>
      <w:r>
        <w:rPr>
          <w:rFonts w:ascii="Times New Roman" w:hAnsi="Times New Roman" w:cs="Times New Roman"/>
          <w:iCs/>
          <w:sz w:val="28"/>
          <w:szCs w:val="28"/>
          <w:lang w:val="vi-VN"/>
        </w:rPr>
        <w:t>Z</w:t>
      </w:r>
      <w:r w:rsidRPr="003D33C3">
        <w:rPr>
          <w:rFonts w:ascii="Times New Roman" w:hAnsi="Times New Roman" w:cs="Times New Roman"/>
          <w:iCs/>
          <w:sz w:val="28"/>
          <w:szCs w:val="28"/>
          <w:lang w:val="vi-VN"/>
        </w:rPr>
        <w:t>alo</w:t>
      </w:r>
      <w:r>
        <w:rPr>
          <w:rFonts w:ascii="Times New Roman" w:hAnsi="Times New Roman" w:cs="Times New Roman"/>
          <w:iCs/>
          <w:sz w:val="28"/>
          <w:szCs w:val="28"/>
          <w:lang w:val="vi-VN"/>
        </w:rPr>
        <w:t>, Mocha, Gapo hoặc các mạng xã hội Việt Nam phổ biến khác</w:t>
      </w:r>
      <w:r w:rsidRPr="003D33C3">
        <w:rPr>
          <w:rFonts w:ascii="Times New Roman" w:hAnsi="Times New Roman" w:cs="Times New Roman"/>
          <w:iCs/>
          <w:sz w:val="28"/>
          <w:szCs w:val="28"/>
          <w:lang w:val="vi-VN"/>
        </w:rPr>
        <w:t>) gồm tất cả các hộ gia đình/người dân trong thôn, bản, tổ dân phố để hỗ trợ, tương tác, hướng dẫn thường xuyên.</w:t>
      </w:r>
    </w:p>
    <w:p w14:paraId="06A4A151" w14:textId="77777777" w:rsidR="003D33C3" w:rsidRPr="0067717E"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rStyle w:val="Strong"/>
          <w:sz w:val="28"/>
          <w:szCs w:val="28"/>
          <w:bdr w:val="none" w:sz="0" w:space="0" w:color="auto" w:frame="1"/>
          <w:lang w:val="vi-VN"/>
        </w:rPr>
      </w:pPr>
      <w:r w:rsidRPr="003D33C3">
        <w:rPr>
          <w:rStyle w:val="Strong"/>
          <w:sz w:val="28"/>
          <w:szCs w:val="28"/>
          <w:bdr w:val="none" w:sz="0" w:space="0" w:color="auto" w:frame="1"/>
          <w:lang w:val="vi-VN"/>
        </w:rPr>
        <w:t>b</w:t>
      </w:r>
      <w:r w:rsidRPr="0067717E">
        <w:rPr>
          <w:rStyle w:val="Strong"/>
          <w:sz w:val="28"/>
          <w:szCs w:val="28"/>
          <w:bdr w:val="none" w:sz="0" w:space="0" w:color="auto" w:frame="1"/>
          <w:lang w:val="vi-VN"/>
        </w:rPr>
        <w:t>) Báo cáo công tác triển khai</w:t>
      </w:r>
    </w:p>
    <w:p w14:paraId="74CD424A" w14:textId="77777777" w:rsidR="003D33C3" w:rsidRPr="003D33C3" w:rsidRDefault="003D33C3" w:rsidP="00E23486">
      <w:pPr>
        <w:pStyle w:val="NormalWeb"/>
        <w:shd w:val="clear" w:color="auto" w:fill="FFFFFF"/>
        <w:spacing w:before="120" w:beforeAutospacing="0" w:after="0" w:afterAutospacing="0" w:line="400" w:lineRule="atLeast"/>
        <w:ind w:firstLine="720"/>
        <w:jc w:val="both"/>
        <w:textAlignment w:val="baseline"/>
        <w:rPr>
          <w:sz w:val="28"/>
          <w:szCs w:val="28"/>
          <w:bdr w:val="none" w:sz="0" w:space="0" w:color="auto" w:frame="1"/>
          <w:lang w:val="vi-VN"/>
        </w:rPr>
      </w:pPr>
      <w:r w:rsidRPr="003D33C3">
        <w:rPr>
          <w:sz w:val="28"/>
          <w:szCs w:val="28"/>
          <w:bdr w:val="none" w:sz="0" w:space="0" w:color="auto" w:frame="1"/>
          <w:lang w:val="vi-VN"/>
        </w:rPr>
        <w:t>Tổ công nghệ số</w:t>
      </w:r>
      <w:r>
        <w:rPr>
          <w:sz w:val="28"/>
          <w:szCs w:val="28"/>
          <w:bdr w:val="none" w:sz="0" w:space="0" w:color="auto" w:frame="1"/>
          <w:lang w:val="vi-VN"/>
        </w:rPr>
        <w:t xml:space="preserve"> </w:t>
      </w:r>
      <w:r w:rsidRPr="003D33C3">
        <w:rPr>
          <w:sz w:val="28"/>
          <w:szCs w:val="28"/>
          <w:bdr w:val="none" w:sz="0" w:space="0" w:color="auto" w:frame="1"/>
          <w:lang w:val="vi-VN"/>
        </w:rPr>
        <w:t>cộng đồng cập nhật và gửi báo cáo định kỳ, thường xuyên qua mạng</w:t>
      </w:r>
      <w:r>
        <w:rPr>
          <w:sz w:val="28"/>
          <w:szCs w:val="28"/>
          <w:bdr w:val="none" w:sz="0" w:space="0" w:color="auto" w:frame="1"/>
          <w:lang w:val="vi-VN"/>
        </w:rPr>
        <w:t>, sử dụng các nền tảng số Việt Nam</w:t>
      </w:r>
      <w:r w:rsidRPr="003D33C3">
        <w:rPr>
          <w:sz w:val="28"/>
          <w:szCs w:val="28"/>
          <w:bdr w:val="none" w:sz="0" w:space="0" w:color="auto" w:frame="1"/>
          <w:lang w:val="vi-VN"/>
        </w:rPr>
        <w:t xml:space="preserve"> (ví dụ qua nhóm Zalo</w:t>
      </w:r>
      <w:r>
        <w:rPr>
          <w:sz w:val="28"/>
          <w:szCs w:val="28"/>
          <w:bdr w:val="none" w:sz="0" w:space="0" w:color="auto" w:frame="1"/>
          <w:lang w:val="vi-VN"/>
        </w:rPr>
        <w:t>, Mocha, Gapo hoặc các nền tảng số Việt Nam phổ biến khác</w:t>
      </w:r>
      <w:r w:rsidRPr="003D33C3">
        <w:rPr>
          <w:sz w:val="28"/>
          <w:szCs w:val="28"/>
          <w:bdr w:val="none" w:sz="0" w:space="0" w:color="auto" w:frame="1"/>
          <w:lang w:val="vi-VN"/>
        </w:rPr>
        <w:t>) kết quả thực hiện các chỉ tiêu, nhiệm vụ</w:t>
      </w:r>
      <w:r w:rsidRPr="003D33C3">
        <w:rPr>
          <w:bCs/>
          <w:sz w:val="28"/>
          <w:szCs w:val="28"/>
          <w:lang w:val="vi-VN"/>
        </w:rPr>
        <w:t xml:space="preserve"> triển khai việc sử dụng nền tảng số, công nghệ số</w:t>
      </w:r>
      <w:r w:rsidRPr="003D33C3">
        <w:rPr>
          <w:sz w:val="28"/>
          <w:szCs w:val="28"/>
          <w:bdr w:val="none" w:sz="0" w:space="0" w:color="auto" w:frame="1"/>
          <w:lang w:val="vi-VN"/>
        </w:rPr>
        <w:t xml:space="preserve"> </w:t>
      </w:r>
      <w:r w:rsidRPr="003D33C3">
        <w:rPr>
          <w:bCs/>
          <w:sz w:val="28"/>
          <w:szCs w:val="28"/>
          <w:lang w:val="vi-VN"/>
        </w:rPr>
        <w:t xml:space="preserve">để chính quyền các cấp nắm bắt, chỉ đạo và xử lý </w:t>
      </w:r>
      <w:r w:rsidRPr="003D33C3">
        <w:rPr>
          <w:sz w:val="28"/>
          <w:szCs w:val="28"/>
          <w:bdr w:val="none" w:sz="0" w:space="0" w:color="auto" w:frame="1"/>
          <w:lang w:val="vi-VN"/>
        </w:rPr>
        <w:t>kịp thời các khó khăn, vướng mắc. </w:t>
      </w:r>
    </w:p>
    <w:p w14:paraId="017514FC" w14:textId="77777777" w:rsidR="003D33C3" w:rsidRPr="0067717E" w:rsidRDefault="003D33C3" w:rsidP="00E23486">
      <w:pPr>
        <w:pStyle w:val="NormalWeb"/>
        <w:shd w:val="clear" w:color="auto" w:fill="FFFFFF"/>
        <w:adjustRightInd w:val="0"/>
        <w:snapToGrid w:val="0"/>
        <w:spacing w:before="120" w:beforeAutospacing="0" w:after="0" w:afterAutospacing="0" w:line="400" w:lineRule="atLeast"/>
        <w:ind w:firstLine="720"/>
        <w:jc w:val="both"/>
        <w:textAlignment w:val="baseline"/>
        <w:rPr>
          <w:sz w:val="28"/>
          <w:szCs w:val="28"/>
          <w:lang w:val="vi-VN"/>
        </w:rPr>
      </w:pPr>
      <w:r w:rsidRPr="0067717E">
        <w:rPr>
          <w:rStyle w:val="Strong"/>
          <w:sz w:val="28"/>
          <w:szCs w:val="28"/>
          <w:bdr w:val="none" w:sz="0" w:space="0" w:color="auto" w:frame="1"/>
          <w:lang w:val="vi-VN"/>
        </w:rPr>
        <w:t>4. Công tác quản lý</w:t>
      </w:r>
      <w:r w:rsidRPr="003D33C3">
        <w:rPr>
          <w:rStyle w:val="Strong"/>
          <w:sz w:val="28"/>
          <w:szCs w:val="28"/>
          <w:bdr w:val="none" w:sz="0" w:space="0" w:color="auto" w:frame="1"/>
          <w:lang w:val="vi-VN"/>
        </w:rPr>
        <w:t>, điều hành</w:t>
      </w:r>
      <w:r w:rsidRPr="0067717E">
        <w:rPr>
          <w:rStyle w:val="Strong"/>
          <w:sz w:val="28"/>
          <w:szCs w:val="28"/>
          <w:bdr w:val="none" w:sz="0" w:space="0" w:color="auto" w:frame="1"/>
          <w:lang w:val="vi-VN"/>
        </w:rPr>
        <w:t xml:space="preserve"> Tổ công nghệ </w:t>
      </w:r>
      <w:r>
        <w:rPr>
          <w:rStyle w:val="Strong"/>
          <w:sz w:val="28"/>
          <w:szCs w:val="28"/>
          <w:bdr w:val="none" w:sz="0" w:space="0" w:color="auto" w:frame="1"/>
          <w:lang w:val="vi-VN"/>
        </w:rPr>
        <w:t xml:space="preserve">số </w:t>
      </w:r>
      <w:r w:rsidRPr="0067717E">
        <w:rPr>
          <w:rStyle w:val="Strong"/>
          <w:sz w:val="28"/>
          <w:szCs w:val="28"/>
          <w:bdr w:val="none" w:sz="0" w:space="0" w:color="auto" w:frame="1"/>
          <w:lang w:val="vi-VN"/>
        </w:rPr>
        <w:t>cộng đồng</w:t>
      </w:r>
    </w:p>
    <w:p w14:paraId="0638394F" w14:textId="0D189A0D" w:rsidR="003D33C3" w:rsidRDefault="003D33C3" w:rsidP="00E23486">
      <w:pPr>
        <w:adjustRightInd w:val="0"/>
        <w:snapToGrid w:val="0"/>
        <w:spacing w:before="120" w:line="400" w:lineRule="atLeast"/>
        <w:ind w:firstLine="720"/>
        <w:jc w:val="both"/>
        <w:rPr>
          <w:rFonts w:ascii="Times New Roman" w:eastAsia="Times New Roman" w:hAnsi="Times New Roman" w:cs="Times New Roman"/>
          <w:sz w:val="28"/>
          <w:szCs w:val="28"/>
          <w:lang w:val="vi-VN"/>
        </w:rPr>
      </w:pPr>
      <w:r w:rsidRPr="0067717E">
        <w:rPr>
          <w:rFonts w:ascii="Times New Roman" w:eastAsia="Times New Roman" w:hAnsi="Times New Roman" w:cs="Times New Roman"/>
          <w:sz w:val="28"/>
          <w:szCs w:val="28"/>
          <w:lang w:val="vi-VN"/>
        </w:rPr>
        <w:t xml:space="preserve">Tổ công nghệ </w:t>
      </w:r>
      <w:r>
        <w:rPr>
          <w:rFonts w:ascii="Times New Roman" w:eastAsia="Times New Roman" w:hAnsi="Times New Roman" w:cs="Times New Roman"/>
          <w:sz w:val="28"/>
          <w:szCs w:val="28"/>
          <w:lang w:val="vi-VN"/>
        </w:rPr>
        <w:t xml:space="preserve">số </w:t>
      </w:r>
      <w:r w:rsidRPr="0067717E">
        <w:rPr>
          <w:rFonts w:ascii="Times New Roman" w:eastAsia="Times New Roman" w:hAnsi="Times New Roman" w:cs="Times New Roman"/>
          <w:sz w:val="28"/>
          <w:szCs w:val="28"/>
          <w:lang w:val="vi-VN"/>
        </w:rPr>
        <w:t xml:space="preserve">cộng đồng được quản lý </w:t>
      </w:r>
      <w:r w:rsidRPr="0067717E">
        <w:rPr>
          <w:rFonts w:ascii="Times New Roman" w:eastAsia="Times New Roman" w:hAnsi="Times New Roman" w:cs="Times New Roman"/>
          <w:sz w:val="28"/>
          <w:szCs w:val="28"/>
          <w:u w:color="FF0000"/>
          <w:lang w:val="vi-VN"/>
        </w:rPr>
        <w:t>dựa trên</w:t>
      </w:r>
      <w:r w:rsidRPr="0067717E">
        <w:rPr>
          <w:rFonts w:ascii="Times New Roman" w:eastAsia="Times New Roman" w:hAnsi="Times New Roman" w:cs="Times New Roman"/>
          <w:sz w:val="28"/>
          <w:szCs w:val="28"/>
          <w:lang w:val="vi-VN"/>
        </w:rPr>
        <w:t xml:space="preserve"> các nền tảng số </w:t>
      </w:r>
      <w:r>
        <w:rPr>
          <w:rFonts w:ascii="Times New Roman" w:eastAsia="Times New Roman" w:hAnsi="Times New Roman" w:cs="Times New Roman"/>
          <w:sz w:val="28"/>
          <w:szCs w:val="28"/>
          <w:lang w:val="vi-VN"/>
        </w:rPr>
        <w:br/>
        <w:t xml:space="preserve">Việt Nam </w:t>
      </w:r>
      <w:r w:rsidRPr="0067717E">
        <w:rPr>
          <w:rFonts w:ascii="Times New Roman" w:eastAsia="Times New Roman" w:hAnsi="Times New Roman" w:cs="Times New Roman"/>
          <w:sz w:val="28"/>
          <w:szCs w:val="28"/>
          <w:lang w:val="vi-VN"/>
        </w:rPr>
        <w:t>miễn phí và thông dụng như Zalo</w:t>
      </w:r>
      <w:r>
        <w:rPr>
          <w:rFonts w:ascii="Times New Roman" w:eastAsia="Times New Roman" w:hAnsi="Times New Roman" w:cs="Times New Roman"/>
          <w:sz w:val="28"/>
          <w:szCs w:val="28"/>
          <w:lang w:val="vi-VN"/>
        </w:rPr>
        <w:t>, Mocha, Gapo</w:t>
      </w:r>
      <w:r w:rsidRPr="0067717E">
        <w:rPr>
          <w:rFonts w:ascii="Times New Roman" w:eastAsia="Times New Roman" w:hAnsi="Times New Roman" w:cs="Times New Roman"/>
          <w:sz w:val="28"/>
          <w:szCs w:val="28"/>
          <w:lang w:val="vi-VN"/>
        </w:rPr>
        <w:t xml:space="preserve">. Mỗi xã, phường, </w:t>
      </w:r>
      <w:r>
        <w:rPr>
          <w:rFonts w:ascii="Times New Roman" w:eastAsia="Times New Roman" w:hAnsi="Times New Roman" w:cs="Times New Roman"/>
          <w:sz w:val="28"/>
          <w:szCs w:val="28"/>
          <w:lang w:val="vi-VN"/>
        </w:rPr>
        <w:br/>
      </w:r>
      <w:r w:rsidRPr="0067717E">
        <w:rPr>
          <w:rFonts w:ascii="Times New Roman" w:eastAsia="Times New Roman" w:hAnsi="Times New Roman" w:cs="Times New Roman"/>
          <w:sz w:val="28"/>
          <w:szCs w:val="28"/>
          <w:lang w:val="vi-VN"/>
        </w:rPr>
        <w:t xml:space="preserve">thị trấn tạo một nhóm </w:t>
      </w:r>
      <w:r>
        <w:rPr>
          <w:rFonts w:ascii="Times New Roman" w:eastAsia="Times New Roman" w:hAnsi="Times New Roman" w:cs="Times New Roman"/>
          <w:sz w:val="28"/>
          <w:szCs w:val="28"/>
          <w:lang w:val="vi-VN"/>
        </w:rPr>
        <w:t>chung</w:t>
      </w:r>
      <w:r w:rsidRPr="0067717E">
        <w:rPr>
          <w:rFonts w:ascii="Times New Roman" w:eastAsia="Times New Roman" w:hAnsi="Times New Roman" w:cs="Times New Roman"/>
          <w:sz w:val="28"/>
          <w:szCs w:val="28"/>
          <w:lang w:val="vi-VN"/>
        </w:rPr>
        <w:t xml:space="preserve"> bao gồm lãnh đạo Ủy ban nhân dân cấp xã, các </w:t>
      </w:r>
      <w:r>
        <w:rPr>
          <w:rFonts w:ascii="Times New Roman" w:eastAsia="Times New Roman" w:hAnsi="Times New Roman" w:cs="Times New Roman"/>
          <w:sz w:val="28"/>
          <w:szCs w:val="28"/>
          <w:lang w:val="vi-VN"/>
        </w:rPr>
        <w:br/>
      </w:r>
      <w:r w:rsidRPr="0067717E">
        <w:rPr>
          <w:rFonts w:ascii="Times New Roman" w:eastAsia="Times New Roman" w:hAnsi="Times New Roman" w:cs="Times New Roman"/>
          <w:sz w:val="28"/>
          <w:szCs w:val="28"/>
          <w:lang w:val="vi-VN"/>
        </w:rPr>
        <w:t xml:space="preserve">Tổ công nghệ </w:t>
      </w:r>
      <w:r>
        <w:rPr>
          <w:rFonts w:ascii="Times New Roman" w:eastAsia="Times New Roman" w:hAnsi="Times New Roman" w:cs="Times New Roman"/>
          <w:sz w:val="28"/>
          <w:szCs w:val="28"/>
          <w:lang w:val="vi-VN"/>
        </w:rPr>
        <w:t xml:space="preserve">số </w:t>
      </w:r>
      <w:r w:rsidRPr="0067717E">
        <w:rPr>
          <w:rFonts w:ascii="Times New Roman" w:eastAsia="Times New Roman" w:hAnsi="Times New Roman" w:cs="Times New Roman"/>
          <w:sz w:val="28"/>
          <w:szCs w:val="28"/>
          <w:lang w:val="vi-VN"/>
        </w:rPr>
        <w:t xml:space="preserve">cộng đồng, lãnh đạo Ủy ban nhân dân cấp huyện, phòng </w:t>
      </w:r>
      <w:r>
        <w:rPr>
          <w:rFonts w:ascii="Times New Roman" w:eastAsia="Times New Roman" w:hAnsi="Times New Roman" w:cs="Times New Roman"/>
          <w:sz w:val="28"/>
          <w:szCs w:val="28"/>
          <w:lang w:val="vi-VN"/>
        </w:rPr>
        <w:br/>
      </w:r>
      <w:r w:rsidRPr="0067717E">
        <w:rPr>
          <w:rFonts w:ascii="Times New Roman" w:eastAsia="Times New Roman" w:hAnsi="Times New Roman" w:cs="Times New Roman"/>
          <w:sz w:val="28"/>
          <w:szCs w:val="28"/>
          <w:lang w:val="vi-VN"/>
        </w:rPr>
        <w:t xml:space="preserve">Công nghệ thông tin - Sở Thông tin và Truyền thông và các doanh nghiệp </w:t>
      </w:r>
      <w:r>
        <w:rPr>
          <w:rFonts w:ascii="Times New Roman" w:eastAsia="Times New Roman" w:hAnsi="Times New Roman" w:cs="Times New Roman"/>
          <w:sz w:val="28"/>
          <w:szCs w:val="28"/>
          <w:lang w:val="vi-VN"/>
        </w:rPr>
        <w:br/>
      </w:r>
      <w:r w:rsidRPr="0067717E">
        <w:rPr>
          <w:rFonts w:ascii="Times New Roman" w:eastAsia="Times New Roman" w:hAnsi="Times New Roman" w:cs="Times New Roman"/>
          <w:sz w:val="28"/>
          <w:szCs w:val="28"/>
          <w:lang w:val="vi-VN"/>
        </w:rPr>
        <w:t xml:space="preserve">tham gia triển khai. Sở Thông tin và Truyền thông sẽ trực tiếp tương tác, </w:t>
      </w:r>
      <w:r>
        <w:rPr>
          <w:rFonts w:ascii="Times New Roman" w:eastAsia="Times New Roman" w:hAnsi="Times New Roman" w:cs="Times New Roman"/>
          <w:sz w:val="28"/>
          <w:szCs w:val="28"/>
          <w:lang w:val="vi-VN"/>
        </w:rPr>
        <w:br/>
      </w:r>
      <w:r w:rsidRPr="0067717E">
        <w:rPr>
          <w:rFonts w:ascii="Times New Roman" w:eastAsia="Times New Roman" w:hAnsi="Times New Roman" w:cs="Times New Roman"/>
          <w:sz w:val="28"/>
          <w:szCs w:val="28"/>
          <w:lang w:val="vi-VN"/>
        </w:rPr>
        <w:t xml:space="preserve">hướng dẫn hoạt động của Tổ công nghệ </w:t>
      </w:r>
      <w:r>
        <w:rPr>
          <w:rFonts w:ascii="Times New Roman" w:eastAsia="Times New Roman" w:hAnsi="Times New Roman" w:cs="Times New Roman"/>
          <w:sz w:val="28"/>
          <w:szCs w:val="28"/>
          <w:lang w:val="vi-VN"/>
        </w:rPr>
        <w:t xml:space="preserve">số </w:t>
      </w:r>
      <w:r w:rsidRPr="0067717E">
        <w:rPr>
          <w:rFonts w:ascii="Times New Roman" w:eastAsia="Times New Roman" w:hAnsi="Times New Roman" w:cs="Times New Roman"/>
          <w:sz w:val="28"/>
          <w:szCs w:val="28"/>
          <w:lang w:val="vi-VN"/>
        </w:rPr>
        <w:t>cộng đồng và các thành viên của Tổ, cùng chia sẻ cách làm hay, các trường hợp</w:t>
      </w:r>
      <w:r>
        <w:rPr>
          <w:rFonts w:ascii="Times New Roman" w:eastAsia="Times New Roman" w:hAnsi="Times New Roman" w:cs="Times New Roman"/>
          <w:sz w:val="28"/>
          <w:szCs w:val="28"/>
          <w:lang w:val="vi-VN"/>
        </w:rPr>
        <w:t xml:space="preserve"> điển hình.</w:t>
      </w:r>
    </w:p>
    <w:p w14:paraId="35FB3A4E" w14:textId="62EA494E" w:rsidR="003D33C3" w:rsidRPr="003D33C3" w:rsidRDefault="003D33C3" w:rsidP="00F13B6A">
      <w:pPr>
        <w:pStyle w:val="Heading2"/>
        <w:spacing w:before="120"/>
        <w:rPr>
          <w:lang w:val="vi-VN"/>
        </w:rPr>
      </w:pPr>
      <w:bookmarkStart w:id="13" w:name="_Toc102660400"/>
      <w:r w:rsidRPr="003D33C3">
        <w:rPr>
          <w:lang w:val="vi-VN"/>
        </w:rPr>
        <w:t xml:space="preserve">IV. </w:t>
      </w:r>
      <w:r w:rsidR="00F13B6A">
        <w:t>Tổ chức thực hiện</w:t>
      </w:r>
      <w:bookmarkEnd w:id="13"/>
      <w:r w:rsidR="00F13B6A">
        <w:t xml:space="preserve"> </w:t>
      </w:r>
    </w:p>
    <w:p w14:paraId="01F89B6E" w14:textId="44301D32" w:rsidR="003D33C3" w:rsidRPr="0067717E" w:rsidRDefault="003D33C3" w:rsidP="00E23486">
      <w:pPr>
        <w:spacing w:before="120" w:line="400" w:lineRule="atLeast"/>
        <w:ind w:firstLine="720"/>
        <w:jc w:val="both"/>
        <w:rPr>
          <w:rFonts w:ascii="Times New Roman" w:hAnsi="Times New Roman" w:cs="Times New Roman"/>
          <w:b/>
          <w:bCs/>
          <w:sz w:val="28"/>
          <w:szCs w:val="28"/>
        </w:rPr>
      </w:pPr>
      <w:r w:rsidRPr="0067717E">
        <w:rPr>
          <w:rFonts w:ascii="Times New Roman" w:hAnsi="Times New Roman" w:cs="Times New Roman"/>
          <w:b/>
          <w:bCs/>
          <w:sz w:val="28"/>
          <w:szCs w:val="28"/>
        </w:rPr>
        <w:t xml:space="preserve">1. </w:t>
      </w:r>
      <w:r w:rsidR="00F13B6A">
        <w:rPr>
          <w:rFonts w:ascii="Times New Roman" w:hAnsi="Times New Roman" w:cs="Times New Roman"/>
          <w:b/>
          <w:bCs/>
          <w:sz w:val="28"/>
          <w:szCs w:val="28"/>
        </w:rPr>
        <w:t>Ủy</w:t>
      </w:r>
      <w:r w:rsidRPr="0067717E">
        <w:rPr>
          <w:rFonts w:ascii="Times New Roman" w:hAnsi="Times New Roman" w:cs="Times New Roman"/>
          <w:b/>
          <w:bCs/>
          <w:sz w:val="28"/>
          <w:szCs w:val="28"/>
        </w:rPr>
        <w:t xml:space="preserve"> ban nhân dân các cấp</w:t>
      </w:r>
    </w:p>
    <w:p w14:paraId="396F7D50" w14:textId="77777777" w:rsidR="003D33C3" w:rsidRPr="0067717E" w:rsidRDefault="003D33C3" w:rsidP="00E23486">
      <w:pPr>
        <w:spacing w:before="120" w:line="400" w:lineRule="atLeast"/>
        <w:ind w:firstLine="720"/>
        <w:jc w:val="both"/>
        <w:rPr>
          <w:rFonts w:ascii="Times New Roman" w:hAnsi="Times New Roman" w:cs="Times New Roman"/>
          <w:bCs/>
          <w:sz w:val="28"/>
          <w:szCs w:val="28"/>
        </w:rPr>
      </w:pPr>
      <w:r>
        <w:rPr>
          <w:rFonts w:ascii="Times New Roman" w:hAnsi="Times New Roman" w:cs="Times New Roman"/>
          <w:bCs/>
          <w:sz w:val="28"/>
          <w:szCs w:val="28"/>
        </w:rPr>
        <w:t>Khuyến nghị n</w:t>
      </w:r>
      <w:r w:rsidRPr="0067717E">
        <w:rPr>
          <w:rFonts w:ascii="Times New Roman" w:hAnsi="Times New Roman" w:cs="Times New Roman"/>
          <w:bCs/>
          <w:sz w:val="28"/>
          <w:szCs w:val="28"/>
        </w:rPr>
        <w:t>gười đứng đầu</w:t>
      </w:r>
      <w:r w:rsidRPr="0067717E">
        <w:rPr>
          <w:rFonts w:ascii="Times New Roman" w:hAnsi="Times New Roman" w:cs="Times New Roman"/>
          <w:bCs/>
          <w:sz w:val="28"/>
          <w:szCs w:val="28"/>
          <w:lang w:val="vi-VN"/>
        </w:rPr>
        <w:t xml:space="preserve"> chính quyền</w:t>
      </w:r>
      <w:r w:rsidRPr="0067717E">
        <w:rPr>
          <w:rFonts w:ascii="Times New Roman" w:hAnsi="Times New Roman" w:cs="Times New Roman"/>
          <w:bCs/>
          <w:sz w:val="28"/>
          <w:szCs w:val="28"/>
        </w:rPr>
        <w:t xml:space="preserve"> cấp tỉnh, huyện, xã trực tiếp </w:t>
      </w:r>
      <w:r>
        <w:rPr>
          <w:rFonts w:ascii="Times New Roman" w:hAnsi="Times New Roman" w:cs="Times New Roman"/>
          <w:bCs/>
          <w:sz w:val="28"/>
          <w:szCs w:val="28"/>
        </w:rPr>
        <w:br/>
      </w:r>
      <w:r w:rsidRPr="0067717E">
        <w:rPr>
          <w:rFonts w:ascii="Times New Roman" w:hAnsi="Times New Roman" w:cs="Times New Roman"/>
          <w:bCs/>
          <w:sz w:val="28"/>
          <w:szCs w:val="28"/>
        </w:rPr>
        <w:t xml:space="preserve">lãnh đạo, chỉ đạo tổ chức triển khai thực hiện và chịu trách nhiệm trước cấp trên về chỉ tiêu, nhiệm vụ được giao đối với kết quả hoạt động của Tổ công nghệ </w:t>
      </w:r>
      <w:r>
        <w:rPr>
          <w:rFonts w:ascii="Times New Roman" w:hAnsi="Times New Roman" w:cs="Times New Roman"/>
          <w:bCs/>
          <w:sz w:val="28"/>
          <w:szCs w:val="28"/>
        </w:rPr>
        <w:t>số</w:t>
      </w:r>
      <w:r>
        <w:rPr>
          <w:rFonts w:ascii="Times New Roman" w:hAnsi="Times New Roman" w:cs="Times New Roman"/>
          <w:bCs/>
          <w:sz w:val="28"/>
          <w:szCs w:val="28"/>
          <w:lang w:val="vi-VN"/>
        </w:rPr>
        <w:t xml:space="preserve"> </w:t>
      </w:r>
      <w:r w:rsidRPr="0067717E">
        <w:rPr>
          <w:rFonts w:ascii="Times New Roman" w:hAnsi="Times New Roman" w:cs="Times New Roman"/>
          <w:bCs/>
          <w:sz w:val="28"/>
          <w:szCs w:val="28"/>
        </w:rPr>
        <w:t>cộng đồng nói riêng, công tác chuyển đổi số nói chung tại địa phương.</w:t>
      </w:r>
    </w:p>
    <w:p w14:paraId="0527424E" w14:textId="77777777" w:rsidR="003D33C3" w:rsidRPr="0067717E" w:rsidRDefault="003D33C3" w:rsidP="00E23486">
      <w:pPr>
        <w:spacing w:before="120" w:line="400" w:lineRule="atLeast"/>
        <w:ind w:firstLine="720"/>
        <w:jc w:val="both"/>
        <w:rPr>
          <w:rFonts w:ascii="Times New Roman" w:hAnsi="Times New Roman" w:cs="Times New Roman"/>
          <w:b/>
          <w:bCs/>
          <w:sz w:val="28"/>
          <w:szCs w:val="28"/>
        </w:rPr>
      </w:pPr>
      <w:r w:rsidRPr="0067717E">
        <w:rPr>
          <w:rFonts w:ascii="Times New Roman" w:hAnsi="Times New Roman" w:cs="Times New Roman"/>
          <w:b/>
          <w:bCs/>
          <w:sz w:val="28"/>
          <w:szCs w:val="28"/>
        </w:rPr>
        <w:t>2. Sở Thông tin và Truyền thông</w:t>
      </w:r>
    </w:p>
    <w:p w14:paraId="4E276574" w14:textId="171EF58C" w:rsidR="003D33C3" w:rsidRPr="0067717E" w:rsidRDefault="003D33C3" w:rsidP="00E23486">
      <w:pPr>
        <w:spacing w:before="120" w:line="400" w:lineRule="atLeast"/>
        <w:ind w:firstLine="720"/>
        <w:jc w:val="both"/>
        <w:rPr>
          <w:rFonts w:ascii="Times New Roman" w:hAnsi="Times New Roman" w:cs="Times New Roman"/>
          <w:bCs/>
          <w:sz w:val="28"/>
          <w:szCs w:val="28"/>
        </w:rPr>
      </w:pPr>
      <w:r w:rsidRPr="0067717E">
        <w:rPr>
          <w:rFonts w:ascii="Times New Roman" w:hAnsi="Times New Roman" w:cs="Times New Roman"/>
          <w:bCs/>
          <w:sz w:val="28"/>
          <w:szCs w:val="28"/>
        </w:rPr>
        <w:t xml:space="preserve">Tham mưu cho </w:t>
      </w:r>
      <w:r w:rsidR="00F13B6A">
        <w:rPr>
          <w:rFonts w:ascii="Times New Roman" w:hAnsi="Times New Roman" w:cs="Times New Roman"/>
          <w:bCs/>
          <w:sz w:val="28"/>
          <w:szCs w:val="28"/>
        </w:rPr>
        <w:t>Ủy</w:t>
      </w:r>
      <w:r>
        <w:rPr>
          <w:rFonts w:ascii="Times New Roman" w:hAnsi="Times New Roman" w:cs="Times New Roman"/>
          <w:bCs/>
          <w:sz w:val="28"/>
          <w:szCs w:val="28"/>
        </w:rPr>
        <w:t xml:space="preserve"> ban nhân dân</w:t>
      </w:r>
      <w:r w:rsidRPr="0067717E">
        <w:rPr>
          <w:rFonts w:ascii="Times New Roman" w:hAnsi="Times New Roman" w:cs="Times New Roman"/>
          <w:bCs/>
          <w:sz w:val="28"/>
          <w:szCs w:val="28"/>
        </w:rPr>
        <w:t xml:space="preserve"> cấp tỉnh, làm đầu mối quản lý, hướng dẫn, giao chỉ tiêu cho Tổ công nghệ </w:t>
      </w:r>
      <w:r>
        <w:rPr>
          <w:rFonts w:ascii="Times New Roman" w:hAnsi="Times New Roman" w:cs="Times New Roman"/>
          <w:bCs/>
          <w:sz w:val="28"/>
          <w:szCs w:val="28"/>
        </w:rPr>
        <w:t>số</w:t>
      </w:r>
      <w:r>
        <w:rPr>
          <w:rFonts w:ascii="Times New Roman" w:hAnsi="Times New Roman" w:cs="Times New Roman"/>
          <w:bCs/>
          <w:sz w:val="28"/>
          <w:szCs w:val="28"/>
          <w:lang w:val="vi-VN"/>
        </w:rPr>
        <w:t xml:space="preserve"> </w:t>
      </w:r>
      <w:r w:rsidRPr="0067717E">
        <w:rPr>
          <w:rFonts w:ascii="Times New Roman" w:hAnsi="Times New Roman" w:cs="Times New Roman"/>
          <w:bCs/>
          <w:sz w:val="28"/>
          <w:szCs w:val="28"/>
        </w:rPr>
        <w:t>cộng đồng</w:t>
      </w:r>
      <w:r w:rsidRPr="004B3EBB">
        <w:rPr>
          <w:rFonts w:ascii="Times New Roman" w:hAnsi="Times New Roman"/>
          <w:sz w:val="28"/>
          <w:lang w:val="vi-VN"/>
        </w:rPr>
        <w:t xml:space="preserve"> </w:t>
      </w:r>
      <w:r>
        <w:rPr>
          <w:rFonts w:ascii="Times New Roman" w:hAnsi="Times New Roman" w:cs="Times New Roman"/>
          <w:bCs/>
          <w:sz w:val="28"/>
          <w:szCs w:val="28"/>
          <w:lang w:val="vi-VN"/>
        </w:rPr>
        <w:t xml:space="preserve">trong việc phổ biến, hướng </w:t>
      </w:r>
      <w:r w:rsidRPr="004B3EBB">
        <w:rPr>
          <w:rFonts w:ascii="Times New Roman" w:hAnsi="Times New Roman"/>
          <w:sz w:val="28"/>
          <w:lang w:val="vi-VN"/>
        </w:rPr>
        <w:t>dẫn</w:t>
      </w:r>
      <w:r>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br/>
        <w:t>hỗ trợ người dân tiếp cận, sử dụng</w:t>
      </w:r>
      <w:r w:rsidRPr="004B3EBB">
        <w:rPr>
          <w:rFonts w:ascii="Times New Roman" w:hAnsi="Times New Roman"/>
          <w:sz w:val="28"/>
          <w:lang w:val="vi-VN"/>
        </w:rPr>
        <w:t xml:space="preserve"> các </w:t>
      </w:r>
      <w:r>
        <w:rPr>
          <w:rFonts w:ascii="Times New Roman" w:hAnsi="Times New Roman" w:cs="Times New Roman"/>
          <w:bCs/>
          <w:sz w:val="28"/>
          <w:szCs w:val="28"/>
          <w:lang w:val="vi-VN"/>
        </w:rPr>
        <w:t xml:space="preserve">nền tảng số </w:t>
      </w:r>
      <w:r>
        <w:rPr>
          <w:rFonts w:ascii="Times New Roman" w:hAnsi="Times New Roman" w:cs="Times New Roman"/>
          <w:bCs/>
          <w:sz w:val="28"/>
          <w:szCs w:val="28"/>
        </w:rPr>
        <w:t>phục</w:t>
      </w:r>
      <w:r w:rsidRPr="0067717E">
        <w:rPr>
          <w:rFonts w:ascii="Times New Roman" w:hAnsi="Times New Roman" w:cs="Times New Roman"/>
          <w:bCs/>
          <w:sz w:val="28"/>
          <w:szCs w:val="28"/>
        </w:rPr>
        <w:t xml:space="preserve"> vụ phát triển </w:t>
      </w:r>
      <w:r w:rsidR="00F13B6A">
        <w:rPr>
          <w:rFonts w:ascii="Times New Roman" w:hAnsi="Times New Roman" w:cs="Times New Roman"/>
          <w:bCs/>
          <w:sz w:val="28"/>
          <w:szCs w:val="28"/>
        </w:rPr>
        <w:t>C</w:t>
      </w:r>
      <w:r w:rsidRPr="0067717E">
        <w:rPr>
          <w:rFonts w:ascii="Times New Roman" w:hAnsi="Times New Roman" w:cs="Times New Roman"/>
          <w:bCs/>
          <w:sz w:val="28"/>
          <w:szCs w:val="28"/>
        </w:rPr>
        <w:t>hính quyền số, kinh tế số, xã hội số.</w:t>
      </w:r>
    </w:p>
    <w:p w14:paraId="586BF90B" w14:textId="77777777" w:rsidR="003D33C3" w:rsidRPr="0067717E" w:rsidRDefault="003D33C3" w:rsidP="00E23486">
      <w:pPr>
        <w:spacing w:before="120" w:line="400" w:lineRule="atLeast"/>
        <w:ind w:firstLine="720"/>
        <w:jc w:val="both"/>
        <w:rPr>
          <w:rFonts w:ascii="Times New Roman" w:hAnsi="Times New Roman" w:cs="Times New Roman"/>
          <w:b/>
          <w:bCs/>
          <w:sz w:val="28"/>
          <w:szCs w:val="28"/>
        </w:rPr>
      </w:pPr>
      <w:r w:rsidRPr="0067717E">
        <w:rPr>
          <w:rFonts w:ascii="Times New Roman" w:hAnsi="Times New Roman" w:cs="Times New Roman"/>
          <w:b/>
          <w:bCs/>
          <w:sz w:val="28"/>
          <w:szCs w:val="28"/>
        </w:rPr>
        <w:t xml:space="preserve">3. Doanh nghiệp </w:t>
      </w:r>
      <w:r>
        <w:rPr>
          <w:rFonts w:ascii="Times New Roman" w:hAnsi="Times New Roman" w:cs="Times New Roman"/>
          <w:b/>
          <w:bCs/>
          <w:sz w:val="28"/>
          <w:szCs w:val="28"/>
        </w:rPr>
        <w:t>bưu</w:t>
      </w:r>
      <w:r>
        <w:rPr>
          <w:rFonts w:ascii="Times New Roman" w:hAnsi="Times New Roman" w:cs="Times New Roman"/>
          <w:b/>
          <w:bCs/>
          <w:sz w:val="28"/>
          <w:szCs w:val="28"/>
          <w:lang w:val="vi-VN"/>
        </w:rPr>
        <w:t xml:space="preserve"> chính, viễn thông, </w:t>
      </w:r>
      <w:r w:rsidRPr="0067717E">
        <w:rPr>
          <w:rFonts w:ascii="Times New Roman" w:hAnsi="Times New Roman" w:cs="Times New Roman"/>
          <w:b/>
          <w:bCs/>
          <w:sz w:val="28"/>
          <w:szCs w:val="28"/>
        </w:rPr>
        <w:t>công nghệ số</w:t>
      </w:r>
    </w:p>
    <w:p w14:paraId="6809E023" w14:textId="6ECEC2EB" w:rsidR="004E2E10" w:rsidRPr="003D33C3" w:rsidRDefault="003D33C3" w:rsidP="00E23486">
      <w:pPr>
        <w:spacing w:before="120" w:line="400" w:lineRule="atLeast"/>
        <w:ind w:firstLine="720"/>
        <w:jc w:val="both"/>
        <w:rPr>
          <w:rFonts w:ascii="Times New Roman" w:hAnsi="Times New Roman" w:cs="Times New Roman"/>
          <w:bCs/>
          <w:sz w:val="28"/>
          <w:szCs w:val="28"/>
        </w:rPr>
      </w:pPr>
      <w:r w:rsidRPr="0067717E">
        <w:rPr>
          <w:rFonts w:ascii="Times New Roman" w:hAnsi="Times New Roman" w:cs="Times New Roman"/>
          <w:bCs/>
          <w:sz w:val="28"/>
          <w:szCs w:val="28"/>
        </w:rPr>
        <w:t xml:space="preserve">Huy động nguồn lực trực tiếp </w:t>
      </w:r>
      <w:r>
        <w:rPr>
          <w:rFonts w:ascii="Times New Roman" w:hAnsi="Times New Roman" w:cs="Times New Roman"/>
          <w:bCs/>
          <w:sz w:val="28"/>
          <w:szCs w:val="28"/>
        </w:rPr>
        <w:t>bồi</w:t>
      </w:r>
      <w:r>
        <w:rPr>
          <w:rFonts w:ascii="Times New Roman" w:hAnsi="Times New Roman" w:cs="Times New Roman"/>
          <w:bCs/>
          <w:sz w:val="28"/>
          <w:szCs w:val="28"/>
          <w:lang w:val="vi-VN"/>
        </w:rPr>
        <w:t xml:space="preserve"> dưỡng</w:t>
      </w:r>
      <w:r w:rsidRPr="0067717E">
        <w:rPr>
          <w:rFonts w:ascii="Times New Roman" w:hAnsi="Times New Roman" w:cs="Times New Roman"/>
          <w:bCs/>
          <w:sz w:val="28"/>
          <w:szCs w:val="28"/>
        </w:rPr>
        <w:t>, tập huấn, chuyển giao</w:t>
      </w:r>
      <w:r w:rsidRPr="0067717E">
        <w:rPr>
          <w:rFonts w:ascii="Times New Roman" w:hAnsi="Times New Roman" w:cs="Times New Roman"/>
          <w:bCs/>
          <w:sz w:val="28"/>
          <w:szCs w:val="28"/>
          <w:lang w:val="vi-VN"/>
        </w:rPr>
        <w:t xml:space="preserve"> sử dụng</w:t>
      </w:r>
      <w:r w:rsidRPr="0067717E">
        <w:rPr>
          <w:rFonts w:ascii="Times New Roman" w:hAnsi="Times New Roman" w:cs="Times New Roman"/>
          <w:bCs/>
          <w:sz w:val="28"/>
          <w:szCs w:val="28"/>
        </w:rPr>
        <w:t xml:space="preserve"> cho Tổ công nghệ </w:t>
      </w:r>
      <w:r>
        <w:rPr>
          <w:rFonts w:ascii="Times New Roman" w:hAnsi="Times New Roman" w:cs="Times New Roman"/>
          <w:bCs/>
          <w:sz w:val="28"/>
          <w:szCs w:val="28"/>
        </w:rPr>
        <w:t>số</w:t>
      </w:r>
      <w:r>
        <w:rPr>
          <w:rFonts w:ascii="Times New Roman" w:hAnsi="Times New Roman" w:cs="Times New Roman"/>
          <w:bCs/>
          <w:sz w:val="28"/>
          <w:szCs w:val="28"/>
          <w:lang w:val="vi-VN"/>
        </w:rPr>
        <w:t xml:space="preserve"> </w:t>
      </w:r>
      <w:r w:rsidRPr="0067717E">
        <w:rPr>
          <w:rFonts w:ascii="Times New Roman" w:hAnsi="Times New Roman" w:cs="Times New Roman"/>
          <w:bCs/>
          <w:sz w:val="28"/>
          <w:szCs w:val="28"/>
        </w:rPr>
        <w:t xml:space="preserve">cộng đồng các bước cài đặt, hướng dẫn sử dụng nền tảng số, công nghệ số, kỹ năng số cho </w:t>
      </w:r>
      <w:r>
        <w:rPr>
          <w:rFonts w:ascii="Times New Roman" w:hAnsi="Times New Roman" w:cs="Times New Roman"/>
          <w:bCs/>
          <w:sz w:val="28"/>
          <w:szCs w:val="28"/>
        </w:rPr>
        <w:t>người</w:t>
      </w:r>
      <w:r w:rsidRPr="004B3EBB">
        <w:rPr>
          <w:rFonts w:ascii="Times New Roman" w:hAnsi="Times New Roman"/>
          <w:sz w:val="28"/>
          <w:lang w:val="vi-VN"/>
        </w:rPr>
        <w:t xml:space="preserve"> dân</w:t>
      </w:r>
      <w:r w:rsidRPr="0067717E">
        <w:rPr>
          <w:rFonts w:ascii="Times New Roman" w:hAnsi="Times New Roman" w:cs="Times New Roman"/>
          <w:bCs/>
          <w:sz w:val="28"/>
          <w:szCs w:val="28"/>
        </w:rPr>
        <w:t>.</w:t>
      </w:r>
    </w:p>
    <w:p w14:paraId="485AD62C" w14:textId="64F81433" w:rsidR="000973D9" w:rsidRPr="003D33C3" w:rsidRDefault="003D33C3" w:rsidP="00F13B6A">
      <w:pPr>
        <w:pStyle w:val="Heading2"/>
        <w:spacing w:before="120"/>
        <w:rPr>
          <w:lang w:val="vi-VN"/>
        </w:rPr>
      </w:pPr>
      <w:bookmarkStart w:id="14" w:name="_Toc102660401"/>
      <w:r>
        <w:t xml:space="preserve">V. </w:t>
      </w:r>
      <w:r w:rsidR="00F13B6A">
        <w:t>Bài học kinh nghiệm về triển kh</w:t>
      </w:r>
      <w:r w:rsidR="00F611A7">
        <w:t>ai</w:t>
      </w:r>
      <w:r w:rsidR="00F13B6A">
        <w:t xml:space="preserve"> Tổ công nghệ số cộng đồng tại Lạng Sơn</w:t>
      </w:r>
      <w:bookmarkEnd w:id="14"/>
    </w:p>
    <w:p w14:paraId="3E4D8A63" w14:textId="794021A5" w:rsidR="000973D9" w:rsidRPr="003D33C3" w:rsidRDefault="003D33C3" w:rsidP="00E23486">
      <w:pPr>
        <w:spacing w:before="120" w:line="400" w:lineRule="atLeast"/>
        <w:ind w:firstLine="720"/>
        <w:jc w:val="both"/>
        <w:rPr>
          <w:rFonts w:ascii="Times New Roman" w:hAnsi="Times New Roman"/>
          <w:i/>
          <w:iCs/>
          <w:lang w:val="vi-VN"/>
        </w:rPr>
      </w:pPr>
      <w:r w:rsidRPr="003D33C3">
        <w:rPr>
          <w:rFonts w:ascii="Times New Roman" w:hAnsi="Times New Roman"/>
          <w:b/>
          <w:bCs/>
          <w:sz w:val="28"/>
          <w:szCs w:val="28"/>
          <w:lang w:val="vi-VN"/>
        </w:rPr>
        <w:t xml:space="preserve">1. </w:t>
      </w:r>
      <w:r w:rsidR="000973D9" w:rsidRPr="003D33C3">
        <w:rPr>
          <w:rFonts w:ascii="Times New Roman" w:hAnsi="Times New Roman"/>
          <w:b/>
          <w:bCs/>
          <w:sz w:val="28"/>
          <w:szCs w:val="28"/>
          <w:lang w:val="vi-VN"/>
        </w:rPr>
        <w:t>Mục đích, vấn đề cần giải quyết</w:t>
      </w:r>
    </w:p>
    <w:p w14:paraId="3FC2C0B8" w14:textId="1BB35830" w:rsidR="000973D9" w:rsidRPr="003D33C3" w:rsidRDefault="000973D9" w:rsidP="00E23486">
      <w:pPr>
        <w:spacing w:before="120" w:line="400" w:lineRule="atLeast"/>
        <w:ind w:firstLine="720"/>
        <w:jc w:val="both"/>
        <w:rPr>
          <w:rFonts w:ascii="Times New Roman" w:hAnsi="Times New Roman"/>
          <w:lang w:val="vi-VN"/>
        </w:rPr>
      </w:pPr>
      <w:r w:rsidRPr="003D33C3">
        <w:rPr>
          <w:rFonts w:ascii="Times New Roman" w:hAnsi="Times New Roman"/>
          <w:iCs/>
          <w:sz w:val="28"/>
          <w:szCs w:val="28"/>
          <w:lang w:val="vi-VN"/>
        </w:rPr>
        <w:t>Huyện Chi Lăng, tỉnh Lạng Sơn cách thành phố Lạng Sơn 36</w:t>
      </w:r>
      <w:r w:rsidR="00F13B6A">
        <w:rPr>
          <w:rFonts w:ascii="Times New Roman" w:hAnsi="Times New Roman"/>
          <w:iCs/>
          <w:sz w:val="28"/>
          <w:szCs w:val="28"/>
        </w:rPr>
        <w:t xml:space="preserve"> </w:t>
      </w:r>
      <w:r w:rsidRPr="003D33C3">
        <w:rPr>
          <w:rFonts w:ascii="Times New Roman" w:hAnsi="Times New Roman"/>
          <w:iCs/>
          <w:sz w:val="28"/>
          <w:szCs w:val="28"/>
          <w:lang w:val="vi-VN"/>
        </w:rPr>
        <w:t>km về phía</w:t>
      </w:r>
      <w:r w:rsidR="00F13B6A">
        <w:rPr>
          <w:rFonts w:ascii="Times New Roman" w:hAnsi="Times New Roman"/>
          <w:iCs/>
          <w:sz w:val="28"/>
          <w:szCs w:val="28"/>
        </w:rPr>
        <w:t xml:space="preserve"> B</w:t>
      </w:r>
      <w:r w:rsidRPr="003D33C3">
        <w:rPr>
          <w:rFonts w:ascii="Times New Roman" w:hAnsi="Times New Roman"/>
          <w:iCs/>
          <w:sz w:val="28"/>
          <w:szCs w:val="28"/>
          <w:lang w:val="vi-VN"/>
        </w:rPr>
        <w:t>ắc, cách Hà Nội trên 120</w:t>
      </w:r>
      <w:r w:rsidR="00F13B6A">
        <w:rPr>
          <w:rFonts w:ascii="Times New Roman" w:hAnsi="Times New Roman"/>
          <w:iCs/>
          <w:sz w:val="28"/>
          <w:szCs w:val="28"/>
        </w:rPr>
        <w:t xml:space="preserve"> </w:t>
      </w:r>
      <w:r w:rsidRPr="003D33C3">
        <w:rPr>
          <w:rFonts w:ascii="Times New Roman" w:hAnsi="Times New Roman"/>
          <w:iCs/>
          <w:sz w:val="28"/>
          <w:szCs w:val="28"/>
          <w:lang w:val="vi-VN"/>
        </w:rPr>
        <w:t xml:space="preserve">km về phía </w:t>
      </w:r>
      <w:r w:rsidR="00F13B6A">
        <w:rPr>
          <w:rFonts w:ascii="Times New Roman" w:hAnsi="Times New Roman"/>
          <w:iCs/>
          <w:sz w:val="28"/>
          <w:szCs w:val="28"/>
        </w:rPr>
        <w:t>N</w:t>
      </w:r>
      <w:r w:rsidRPr="003D33C3">
        <w:rPr>
          <w:rFonts w:ascii="Times New Roman" w:hAnsi="Times New Roman"/>
          <w:iCs/>
          <w:sz w:val="28"/>
          <w:szCs w:val="28"/>
          <w:lang w:val="vi-VN"/>
        </w:rPr>
        <w:t xml:space="preserve">am. Chi Lăng nổi tiếng với </w:t>
      </w:r>
      <w:r w:rsidR="00F13B6A">
        <w:rPr>
          <w:rFonts w:ascii="Times New Roman" w:hAnsi="Times New Roman"/>
          <w:iCs/>
          <w:sz w:val="28"/>
          <w:szCs w:val="28"/>
        </w:rPr>
        <w:t>c</w:t>
      </w:r>
      <w:r w:rsidRPr="003D33C3">
        <w:rPr>
          <w:rFonts w:ascii="Times New Roman" w:hAnsi="Times New Roman"/>
          <w:iCs/>
          <w:sz w:val="28"/>
          <w:szCs w:val="28"/>
          <w:lang w:val="vi-VN"/>
        </w:rPr>
        <w:t xml:space="preserve">hiến thắng Chi Lăng tháng 10 năm 1427, </w:t>
      </w:r>
      <w:r w:rsidRPr="003D33C3">
        <w:rPr>
          <w:rFonts w:ascii="Times New Roman" w:hAnsi="Times New Roman"/>
          <w:sz w:val="28"/>
          <w:szCs w:val="28"/>
          <w:shd w:val="clear" w:color="auto" w:fill="FFFFFF"/>
          <w:lang w:val="vi-VN"/>
        </w:rPr>
        <w:t>đã đi vào lịch sử đấu tranh chống giặc ngoại xâm của dân tộc Việt Nam với nghệ thuật chiến tranh Nhân dân.</w:t>
      </w:r>
    </w:p>
    <w:p w14:paraId="2D683AFF" w14:textId="601E6451" w:rsidR="000973D9" w:rsidRPr="003D33C3" w:rsidRDefault="000973D9" w:rsidP="00E23486">
      <w:pPr>
        <w:spacing w:before="120" w:line="400" w:lineRule="atLeast"/>
        <w:jc w:val="both"/>
        <w:rPr>
          <w:rFonts w:ascii="Times New Roman" w:hAnsi="Times New Roman"/>
          <w:sz w:val="28"/>
          <w:szCs w:val="28"/>
          <w:shd w:val="clear" w:color="auto" w:fill="FFFFFF"/>
          <w:lang w:val="vi-VN"/>
        </w:rPr>
      </w:pPr>
      <w:r w:rsidRPr="003D33C3">
        <w:rPr>
          <w:rFonts w:ascii="Times New Roman" w:hAnsi="Times New Roman"/>
          <w:sz w:val="28"/>
          <w:szCs w:val="28"/>
          <w:shd w:val="clear" w:color="auto" w:fill="FFFFFF"/>
          <w:lang w:val="vi-VN"/>
        </w:rPr>
        <w:tab/>
        <w:t>Vạn Linh là một xã khó khăn của huyện Chi Lăng, cách trung tâm huyện 15</w:t>
      </w:r>
      <w:r w:rsidR="00F13B6A">
        <w:rPr>
          <w:rFonts w:ascii="Times New Roman" w:hAnsi="Times New Roman"/>
          <w:sz w:val="28"/>
          <w:szCs w:val="28"/>
          <w:shd w:val="clear" w:color="auto" w:fill="FFFFFF"/>
        </w:rPr>
        <w:t xml:space="preserve"> </w:t>
      </w:r>
      <w:r w:rsidRPr="003D33C3">
        <w:rPr>
          <w:rFonts w:ascii="Times New Roman" w:hAnsi="Times New Roman"/>
          <w:sz w:val="28"/>
          <w:szCs w:val="28"/>
          <w:shd w:val="clear" w:color="auto" w:fill="FFFFFF"/>
          <w:lang w:val="vi-VN"/>
        </w:rPr>
        <w:t>km. Diện tích tự nhiên trên 58.000 ha chủ yếu là núi đá hiểm trở xen lẫn đồi đất khô cằn. Đến 2021, toàn xã có trên 6.600 nhân khẩu với gần 1.500 hộ gia đình sống chủ yếu dựa vào nông nghiệp nhỏ lẻ, mật độ dân cư thưa thớt với 90 người/km</w:t>
      </w:r>
      <w:r w:rsidRPr="003D33C3">
        <w:rPr>
          <w:rFonts w:ascii="Times New Roman" w:hAnsi="Times New Roman"/>
          <w:sz w:val="28"/>
          <w:szCs w:val="28"/>
          <w:shd w:val="clear" w:color="auto" w:fill="FFFFFF"/>
          <w:vertAlign w:val="superscript"/>
          <w:lang w:val="vi-VN"/>
        </w:rPr>
        <w:t>2</w:t>
      </w:r>
      <w:r w:rsidRPr="003D33C3">
        <w:rPr>
          <w:rFonts w:ascii="Times New Roman" w:hAnsi="Times New Roman"/>
          <w:sz w:val="28"/>
          <w:szCs w:val="28"/>
          <w:shd w:val="clear" w:color="auto" w:fill="FFFFFF"/>
          <w:lang w:val="vi-VN"/>
        </w:rPr>
        <w:t>, thu nhập chưa đến 44 triệu/người/năm, sản phẩm ưu thế của xã là Cao khô và Na. Vạn Linh giống như hơn 150 xã nông thôn của tỉnh Lạng Sơn còn rất xa cách với các thị trấn thị tứ của tỉnh. Điện</w:t>
      </w:r>
      <w:r w:rsidR="00F13B6A">
        <w:rPr>
          <w:rFonts w:ascii="Times New Roman" w:hAnsi="Times New Roman"/>
          <w:sz w:val="28"/>
          <w:szCs w:val="28"/>
          <w:shd w:val="clear" w:color="auto" w:fill="FFFFFF"/>
        </w:rPr>
        <w:t>,</w:t>
      </w:r>
      <w:r w:rsidRPr="003D33C3">
        <w:rPr>
          <w:rFonts w:ascii="Times New Roman" w:hAnsi="Times New Roman"/>
          <w:sz w:val="28"/>
          <w:szCs w:val="28"/>
          <w:shd w:val="clear" w:color="auto" w:fill="FFFFFF"/>
          <w:lang w:val="vi-VN"/>
        </w:rPr>
        <w:t xml:space="preserve"> đường</w:t>
      </w:r>
      <w:r w:rsidR="00F13B6A">
        <w:rPr>
          <w:rFonts w:ascii="Times New Roman" w:hAnsi="Times New Roman"/>
          <w:sz w:val="28"/>
          <w:szCs w:val="28"/>
          <w:shd w:val="clear" w:color="auto" w:fill="FFFFFF"/>
        </w:rPr>
        <w:t>,</w:t>
      </w:r>
      <w:r w:rsidRPr="003D33C3">
        <w:rPr>
          <w:rFonts w:ascii="Times New Roman" w:hAnsi="Times New Roman"/>
          <w:sz w:val="28"/>
          <w:szCs w:val="28"/>
          <w:shd w:val="clear" w:color="auto" w:fill="FFFFFF"/>
          <w:lang w:val="vi-VN"/>
        </w:rPr>
        <w:t xml:space="preserve"> trường</w:t>
      </w:r>
      <w:r w:rsidR="00F13B6A">
        <w:rPr>
          <w:rFonts w:ascii="Times New Roman" w:hAnsi="Times New Roman"/>
          <w:sz w:val="28"/>
          <w:szCs w:val="28"/>
          <w:shd w:val="clear" w:color="auto" w:fill="FFFFFF"/>
        </w:rPr>
        <w:t>,</w:t>
      </w:r>
      <w:r w:rsidRPr="003D33C3">
        <w:rPr>
          <w:rFonts w:ascii="Times New Roman" w:hAnsi="Times New Roman"/>
          <w:sz w:val="28"/>
          <w:szCs w:val="28"/>
          <w:shd w:val="clear" w:color="auto" w:fill="FFFFFF"/>
          <w:lang w:val="vi-VN"/>
        </w:rPr>
        <w:t xml:space="preserve"> trạm khó khăn, người dân sinh sống chủ yếu theo phương thức truyền thống, trao đổi hàng hóa trong phạm vi nội huyện, liên xã.</w:t>
      </w:r>
    </w:p>
    <w:p w14:paraId="12AC0E8C" w14:textId="69AFA8A1" w:rsidR="000973D9" w:rsidRPr="003D33C3" w:rsidRDefault="000973D9" w:rsidP="00E23486">
      <w:pPr>
        <w:spacing w:before="120" w:line="400" w:lineRule="atLeast"/>
        <w:jc w:val="both"/>
        <w:rPr>
          <w:rFonts w:ascii="Times New Roman" w:hAnsi="Times New Roman"/>
          <w:sz w:val="28"/>
          <w:szCs w:val="28"/>
          <w:shd w:val="clear" w:color="auto" w:fill="FFFFFF"/>
          <w:lang w:val="vi-VN"/>
        </w:rPr>
      </w:pPr>
      <w:r w:rsidRPr="003D33C3">
        <w:rPr>
          <w:rFonts w:ascii="Times New Roman" w:hAnsi="Times New Roman"/>
          <w:sz w:val="28"/>
          <w:szCs w:val="28"/>
          <w:shd w:val="clear" w:color="auto" w:fill="FFFFFF"/>
          <w:lang w:val="vi-VN"/>
        </w:rPr>
        <w:tab/>
        <w:t xml:space="preserve">Tháng 7/2021, Lạng Sơn chính thức bắt tay vào chuyển đổi số toàn diện, tổng thể và đồng thời trên tất cả các lĩnh vực, với kỳ vọng chuyển đổi số sẽ giúp phát triển nhanh và đột phá hơn trong bối cảnh là một tỉnh nghèo, thiếu nhiều nguồn lực phát triển. Không những thế, tỉnh mạnh dạn đề ra nguyên tắc “việc 5 năm làm trong 1 năm”. Có như thế, bà con </w:t>
      </w:r>
      <w:r w:rsidR="00796FDB">
        <w:rPr>
          <w:rFonts w:ascii="Times New Roman" w:hAnsi="Times New Roman"/>
          <w:sz w:val="28"/>
          <w:szCs w:val="28"/>
          <w:shd w:val="clear" w:color="auto" w:fill="FFFFFF"/>
        </w:rPr>
        <w:t>n</w:t>
      </w:r>
      <w:r w:rsidRPr="003D33C3">
        <w:rPr>
          <w:rFonts w:ascii="Times New Roman" w:hAnsi="Times New Roman"/>
          <w:sz w:val="28"/>
          <w:szCs w:val="28"/>
          <w:shd w:val="clear" w:color="auto" w:fill="FFFFFF"/>
          <w:lang w:val="vi-VN"/>
        </w:rPr>
        <w:t>hân dân những xã nghèo như Vạn Linh mới nhanh chóng phát triển, đỡ khổ cực.</w:t>
      </w:r>
    </w:p>
    <w:p w14:paraId="6DB6D664" w14:textId="7703FDF6" w:rsidR="000973D9" w:rsidRPr="003D33C3" w:rsidRDefault="000973D9" w:rsidP="00E23486">
      <w:pPr>
        <w:spacing w:before="120" w:line="400" w:lineRule="atLeast"/>
        <w:ind w:firstLine="720"/>
        <w:jc w:val="both"/>
        <w:rPr>
          <w:rFonts w:ascii="Times New Roman" w:hAnsi="Times New Roman"/>
          <w:iCs/>
          <w:sz w:val="28"/>
          <w:szCs w:val="28"/>
          <w:lang w:val="vi-VN"/>
        </w:rPr>
      </w:pPr>
      <w:r w:rsidRPr="003D33C3">
        <w:rPr>
          <w:rFonts w:ascii="Times New Roman" w:hAnsi="Times New Roman"/>
          <w:sz w:val="28"/>
          <w:szCs w:val="28"/>
          <w:shd w:val="clear" w:color="auto" w:fill="FFFFFF"/>
          <w:lang w:val="vi-VN"/>
        </w:rPr>
        <w:t>Hiểu sâu sắc chủ trương của Chính phủ, của Bộ Thông tin và Truyền thông</w:t>
      </w:r>
      <w:r w:rsidR="00BA195A">
        <w:rPr>
          <w:rFonts w:ascii="Times New Roman" w:hAnsi="Times New Roman"/>
          <w:sz w:val="28"/>
          <w:szCs w:val="28"/>
          <w:shd w:val="clear" w:color="auto" w:fill="FFFFFF"/>
        </w:rPr>
        <w:t xml:space="preserve">, </w:t>
      </w:r>
      <w:r w:rsidRPr="003D33C3">
        <w:rPr>
          <w:rFonts w:ascii="Times New Roman" w:hAnsi="Times New Roman"/>
          <w:sz w:val="28"/>
          <w:szCs w:val="28"/>
          <w:shd w:val="clear" w:color="auto" w:fill="FFFFFF"/>
          <w:lang w:val="vi-VN"/>
        </w:rPr>
        <w:t xml:space="preserve"> Chủ tịch UBND tỉnh Lạng Sơn Hồ Tiến Thiệu xác định: </w:t>
      </w:r>
      <w:r w:rsidR="00BA195A">
        <w:rPr>
          <w:rFonts w:ascii="Times New Roman" w:hAnsi="Times New Roman"/>
          <w:sz w:val="28"/>
          <w:szCs w:val="28"/>
          <w:shd w:val="clear" w:color="auto" w:fill="FFFFFF"/>
        </w:rPr>
        <w:t>c</w:t>
      </w:r>
      <w:r w:rsidRPr="003D33C3">
        <w:rPr>
          <w:rFonts w:ascii="Times New Roman" w:hAnsi="Times New Roman"/>
          <w:iCs/>
          <w:sz w:val="28"/>
          <w:szCs w:val="28"/>
          <w:lang w:val="vi-VN"/>
        </w:rPr>
        <w:t xml:space="preserve">huyển đổi số chỉ có thể thành công nếu toàn dân tham gia, người dân và doanh nghiệp là chủ thể chính để thực hiện. Kinh tế số phải lấy người dân làm trung tâm, làm động lực để phát triển. Đến năm 2025, có 50% hộ gia đình có cửa hàng số, tài khoản thanh toán điện tử; năng suất lao động sẽ tăng </w:t>
      </w:r>
      <w:r w:rsidR="00BA195A">
        <w:rPr>
          <w:rFonts w:ascii="Times New Roman" w:hAnsi="Times New Roman"/>
          <w:iCs/>
          <w:sz w:val="28"/>
          <w:szCs w:val="28"/>
        </w:rPr>
        <w:t>0</w:t>
      </w:r>
      <w:r w:rsidRPr="003D33C3">
        <w:rPr>
          <w:rFonts w:ascii="Times New Roman" w:hAnsi="Times New Roman"/>
          <w:iCs/>
          <w:sz w:val="28"/>
          <w:szCs w:val="28"/>
          <w:lang w:val="vi-VN"/>
        </w:rPr>
        <w:t>7%, Lạng Sơn sẽ vào top 10 tỉnh có kết quả chuyển đổi số tốt nhất. UBND tỉnh giao Giám đốc Sở Thông tin và Truyền thông Nguyễn Khắc Lịch làm người dẫn dắt chuyển đổi số của tỉnh.</w:t>
      </w:r>
    </w:p>
    <w:p w14:paraId="1A4BA9C0" w14:textId="77777777" w:rsidR="000973D9" w:rsidRPr="003D33C3" w:rsidRDefault="000973D9" w:rsidP="00E23486">
      <w:pPr>
        <w:spacing w:before="120" w:line="400" w:lineRule="atLeast"/>
        <w:ind w:firstLine="720"/>
        <w:jc w:val="both"/>
        <w:rPr>
          <w:rFonts w:ascii="Times New Roman" w:hAnsi="Times New Roman"/>
          <w:iCs/>
          <w:sz w:val="28"/>
          <w:szCs w:val="28"/>
          <w:lang w:val="vi-VN"/>
        </w:rPr>
      </w:pPr>
      <w:r w:rsidRPr="003D33C3">
        <w:rPr>
          <w:rFonts w:ascii="Times New Roman" w:hAnsi="Times New Roman"/>
          <w:iCs/>
          <w:sz w:val="28"/>
          <w:szCs w:val="28"/>
          <w:lang w:val="vi-VN"/>
        </w:rPr>
        <w:t>Cơ sở ban đầu để Lạng Sơn đặt ra mục tiêu cao như vậy có nguyên nhân thành công trong thực tiễn. Từ tháng 5/2021, Lạng Sơn đã thành lập được trên 1.000 Tổ COVID cộng đồng/1800 thôn bản toàn tỉnh để triển khai, hướng dẫn người dân ứng dụng công nghệ trong phòng chống dịch bệnh. Thời điểm này, Tổ COVID cộng đồng đã góp phần quan trọng trong phòng chống dịch, tình hình dịch bệnh tại Lạng Sơn ở mức rất thấp so với cả nước.</w:t>
      </w:r>
    </w:p>
    <w:p w14:paraId="63BBE21F" w14:textId="77777777" w:rsidR="000973D9" w:rsidRPr="003D33C3" w:rsidRDefault="000973D9" w:rsidP="00E23486">
      <w:pPr>
        <w:spacing w:before="120" w:line="400" w:lineRule="atLeast"/>
        <w:ind w:firstLine="720"/>
        <w:jc w:val="both"/>
        <w:rPr>
          <w:rFonts w:ascii="Times New Roman" w:hAnsi="Times New Roman"/>
          <w:iCs/>
          <w:sz w:val="28"/>
          <w:szCs w:val="28"/>
          <w:lang w:val="vi-VN"/>
        </w:rPr>
      </w:pPr>
      <w:r w:rsidRPr="003D33C3">
        <w:rPr>
          <w:rFonts w:ascii="Times New Roman" w:hAnsi="Times New Roman"/>
          <w:iCs/>
          <w:sz w:val="28"/>
          <w:szCs w:val="28"/>
          <w:lang w:val="vi-VN"/>
        </w:rPr>
        <w:t>Với kinh nghiệm đó, Lạng Sơn tự tin triển khai phát triển kinh tế số, tham vọng đạt tối thiểu 50% hộ gia đình có cửa hàng số, có tài khoản thanh toán điện tử ngay trong năm 2021. Tỉnh tổ chức Lễ ra quân phát triển kinh tế số trên 5 huyện nội địa vào ngày 20/7/2021. Thành lập các Tổ hỗ trợ người dân phát triển kinh tế số, trong đó, Tổ trưởng là Bí thư Đoàn xã, nhân viên doanh nghiệp Viettelpost và Bưu điện tỉnh và một số thanh niên am hiểu công nghệ trong xã hàng ngày đến từng hộ để đào tạo, hỗ trợ bà con mở cửa hàng số trên sàn POSTMART.VN và  VOSO.VN.</w:t>
      </w:r>
    </w:p>
    <w:p w14:paraId="39DEA205" w14:textId="77777777" w:rsidR="000973D9" w:rsidRPr="003D33C3" w:rsidRDefault="000973D9" w:rsidP="00E23486">
      <w:pPr>
        <w:spacing w:before="120" w:line="400" w:lineRule="atLeast"/>
        <w:ind w:firstLine="720"/>
        <w:jc w:val="both"/>
        <w:rPr>
          <w:rFonts w:ascii="Times New Roman" w:hAnsi="Times New Roman"/>
          <w:sz w:val="28"/>
          <w:szCs w:val="28"/>
          <w:shd w:val="clear" w:color="auto" w:fill="FFFFFF"/>
          <w:lang w:val="vi-VN"/>
        </w:rPr>
      </w:pPr>
      <w:r w:rsidRPr="003D33C3">
        <w:rPr>
          <w:rFonts w:ascii="Times New Roman" w:hAnsi="Times New Roman"/>
          <w:sz w:val="28"/>
          <w:szCs w:val="28"/>
          <w:shd w:val="clear" w:color="auto" w:fill="FFFFFF"/>
          <w:lang w:val="vi-VN"/>
        </w:rPr>
        <w:t>Thời điểm này, COVID19 bùng phát vô cùng khốc liệt. Hà Nội phong tỏa các chợ đầu mối như Long Biên – nơi hàng năm tiêu thụ trên 30.000 tấn Na của Lạng Sơn. Na của 2 huyện Chi Lăng, Hữu Lũng trong đó có Vạn Linh đứng trước nguy cơ chín rụng, đổ bỏ.</w:t>
      </w:r>
    </w:p>
    <w:p w14:paraId="2CFA5CBB" w14:textId="77777777" w:rsidR="000973D9" w:rsidRPr="003D33C3" w:rsidRDefault="000973D9" w:rsidP="00E23486">
      <w:pPr>
        <w:spacing w:before="120" w:line="400" w:lineRule="atLeast"/>
        <w:ind w:firstLine="720"/>
        <w:jc w:val="both"/>
        <w:rPr>
          <w:rFonts w:ascii="Times New Roman" w:hAnsi="Times New Roman"/>
          <w:sz w:val="28"/>
          <w:szCs w:val="28"/>
          <w:shd w:val="clear" w:color="auto" w:fill="FFFFFF"/>
          <w:lang w:val="vi-VN"/>
        </w:rPr>
      </w:pPr>
      <w:r w:rsidRPr="003D33C3">
        <w:rPr>
          <w:rFonts w:ascii="Times New Roman" w:hAnsi="Times New Roman"/>
          <w:sz w:val="28"/>
          <w:szCs w:val="28"/>
          <w:shd w:val="clear" w:color="auto" w:fill="FFFFFF"/>
          <w:lang w:val="vi-VN"/>
        </w:rPr>
        <w:t>Sở Thông tin và Truyền thông cùng với hai huyện quyết tâm cao độ, đẩy thật nhanh tốc độ mở cửa hàng số. Cứu cánh cho nông dân tiêu thụ Na và nông sản trong bối cảnh thị trường đóng băng, đứt gãy.</w:t>
      </w:r>
    </w:p>
    <w:p w14:paraId="1BC42D48" w14:textId="77777777" w:rsidR="000973D9" w:rsidRPr="003D33C3" w:rsidRDefault="000973D9" w:rsidP="00E23486">
      <w:pPr>
        <w:spacing w:before="120" w:line="400" w:lineRule="atLeast"/>
        <w:ind w:firstLine="720"/>
        <w:jc w:val="both"/>
        <w:rPr>
          <w:rFonts w:ascii="Times New Roman" w:hAnsi="Times New Roman"/>
          <w:sz w:val="28"/>
          <w:szCs w:val="28"/>
          <w:shd w:val="clear" w:color="auto" w:fill="FFFFFF"/>
          <w:lang w:val="vi-VN"/>
        </w:rPr>
      </w:pPr>
      <w:r w:rsidRPr="003D33C3">
        <w:rPr>
          <w:rFonts w:ascii="Times New Roman" w:hAnsi="Times New Roman"/>
          <w:sz w:val="28"/>
          <w:szCs w:val="28"/>
          <w:shd w:val="clear" w:color="auto" w:fill="FFFFFF"/>
          <w:lang w:val="vi-VN"/>
        </w:rPr>
        <w:t>Tại xã Vạn Linh, sau hơn nửa tháng. Tổ</w:t>
      </w:r>
      <w:r w:rsidRPr="003D33C3">
        <w:rPr>
          <w:rFonts w:ascii="Times New Roman" w:hAnsi="Times New Roman"/>
          <w:iCs/>
          <w:sz w:val="28"/>
          <w:szCs w:val="28"/>
          <w:lang w:val="vi-VN"/>
        </w:rPr>
        <w:t xml:space="preserve"> hỗ trợ người dân phát triển kinh tế số</w:t>
      </w:r>
      <w:r w:rsidRPr="003D33C3">
        <w:rPr>
          <w:rFonts w:ascii="Times New Roman" w:hAnsi="Times New Roman"/>
          <w:sz w:val="28"/>
          <w:szCs w:val="28"/>
          <w:shd w:val="clear" w:color="auto" w:fill="FFFFFF"/>
          <w:lang w:val="vi-VN"/>
        </w:rPr>
        <w:t xml:space="preserve"> chỉ đào tạo được hơn 100 hộ trong 1500 hộ, chưa đạt 10%. Số hộ mở cửa hàng không tăng nữa. Đây cũng là tình hình chung của 5 huyện triển khai kinh tế số. Nếu số cửa hàng số không tăng thì Na của bà con không bán được, đồng nghĩa chương trình phát triển kinh tế số đi vào bế tắc.</w:t>
      </w:r>
    </w:p>
    <w:p w14:paraId="5009D13D" w14:textId="33BA4366" w:rsidR="000973D9" w:rsidRPr="003D33C3" w:rsidRDefault="003205CE" w:rsidP="00E23486">
      <w:pPr>
        <w:spacing w:before="120" w:line="400" w:lineRule="atLeast"/>
        <w:ind w:firstLine="720"/>
        <w:jc w:val="both"/>
        <w:rPr>
          <w:rFonts w:ascii="Times New Roman" w:hAnsi="Times New Roman"/>
          <w:sz w:val="28"/>
          <w:szCs w:val="28"/>
          <w:shd w:val="clear" w:color="auto" w:fill="FFFFFF"/>
          <w:lang w:val="vi-VN"/>
        </w:rPr>
      </w:pPr>
      <w:r w:rsidRPr="00740DDC">
        <w:rPr>
          <w:rStyle w:val="FootnoteReference"/>
          <w:rFonts w:ascii="Times New Roman" w:hAnsi="Times New Roman"/>
          <w:noProof/>
          <w:lang w:val="vi-VN" w:eastAsia="vi-VN"/>
        </w:rPr>
        <w:drawing>
          <wp:anchor distT="0" distB="0" distL="114300" distR="114300" simplePos="0" relativeHeight="251683840" behindDoc="0" locked="0" layoutInCell="1" allowOverlap="1" wp14:anchorId="6574133D" wp14:editId="0BB86ECF">
            <wp:simplePos x="0" y="0"/>
            <wp:positionH relativeFrom="margin">
              <wp:align>center</wp:align>
            </wp:positionH>
            <wp:positionV relativeFrom="paragraph">
              <wp:posOffset>600710</wp:posOffset>
            </wp:positionV>
            <wp:extent cx="4076700" cy="2924175"/>
            <wp:effectExtent l="0" t="0" r="0" b="952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6700" cy="2924175"/>
                    </a:xfrm>
                    <a:prstGeom prst="rect">
                      <a:avLst/>
                    </a:prstGeom>
                    <a:noFill/>
                    <a:ln>
                      <a:noFill/>
                    </a:ln>
                  </pic:spPr>
                </pic:pic>
              </a:graphicData>
            </a:graphic>
          </wp:anchor>
        </w:drawing>
      </w:r>
      <w:r w:rsidR="003D33C3" w:rsidRPr="003D33C3">
        <w:rPr>
          <w:rFonts w:ascii="Times New Roman" w:hAnsi="Times New Roman"/>
          <w:b/>
          <w:bCs/>
          <w:sz w:val="28"/>
          <w:szCs w:val="28"/>
          <w:lang w:val="vi-VN"/>
        </w:rPr>
        <w:t xml:space="preserve">2. </w:t>
      </w:r>
      <w:r w:rsidR="000973D9" w:rsidRPr="003D33C3">
        <w:rPr>
          <w:rFonts w:ascii="Times New Roman" w:hAnsi="Times New Roman"/>
          <w:b/>
          <w:bCs/>
          <w:sz w:val="28"/>
          <w:szCs w:val="28"/>
          <w:lang w:val="vi-VN"/>
        </w:rPr>
        <w:t>Cách làm, hiệu quả mang lại</w:t>
      </w:r>
    </w:p>
    <w:p w14:paraId="23ACDFD6" w14:textId="1A61C474" w:rsidR="000973D9" w:rsidRPr="00B8319B" w:rsidRDefault="000973D9" w:rsidP="003205CE">
      <w:pPr>
        <w:spacing w:before="120" w:line="400" w:lineRule="atLeast"/>
        <w:jc w:val="center"/>
        <w:rPr>
          <w:rFonts w:ascii="Times New Roman" w:hAnsi="Times New Roman"/>
          <w:sz w:val="28"/>
          <w:szCs w:val="28"/>
          <w:shd w:val="clear" w:color="auto" w:fill="FFFFFF"/>
        </w:rPr>
      </w:pPr>
    </w:p>
    <w:p w14:paraId="3A13E3F1" w14:textId="6B0FD51B" w:rsidR="000973D9" w:rsidRPr="00B8319B" w:rsidRDefault="000973D9" w:rsidP="003205CE">
      <w:pPr>
        <w:spacing w:before="120" w:line="400" w:lineRule="atLeast"/>
        <w:jc w:val="center"/>
        <w:rPr>
          <w:rFonts w:ascii="Times New Roman" w:hAnsi="Times New Roman"/>
          <w:i/>
          <w:sz w:val="28"/>
          <w:szCs w:val="28"/>
          <w:shd w:val="clear" w:color="auto" w:fill="FFFFFF"/>
        </w:rPr>
      </w:pPr>
      <w:r w:rsidRPr="00B8319B">
        <w:rPr>
          <w:rFonts w:ascii="Times New Roman" w:hAnsi="Times New Roman"/>
          <w:i/>
          <w:sz w:val="28"/>
          <w:szCs w:val="28"/>
          <w:shd w:val="clear" w:color="auto" w:fill="FFFFFF"/>
        </w:rPr>
        <w:t>Cuộc kiểm tra triển khai đào tạo phát triển kinh tế số tại thôn Phố Cũ, xã Vạn Linh, huyện Chi Lăng, tỉnh Lạng Sơn</w:t>
      </w:r>
      <w:r w:rsidR="003205CE">
        <w:rPr>
          <w:rFonts w:ascii="Times New Roman" w:hAnsi="Times New Roman"/>
          <w:i/>
          <w:sz w:val="28"/>
          <w:szCs w:val="28"/>
          <w:shd w:val="clear" w:color="auto" w:fill="FFFFFF"/>
        </w:rPr>
        <w:t>, t</w:t>
      </w:r>
      <w:r w:rsidRPr="00B8319B">
        <w:rPr>
          <w:rFonts w:ascii="Times New Roman" w:hAnsi="Times New Roman"/>
          <w:i/>
          <w:sz w:val="28"/>
          <w:szCs w:val="28"/>
          <w:shd w:val="clear" w:color="auto" w:fill="FFFFFF"/>
        </w:rPr>
        <w:t>ối ngày 03/8/2021.</w:t>
      </w:r>
    </w:p>
    <w:p w14:paraId="281C6E2B" w14:textId="77777777" w:rsidR="000973D9" w:rsidRPr="00B8319B" w:rsidRDefault="000973D9" w:rsidP="00E23486">
      <w:pPr>
        <w:spacing w:before="120" w:line="400" w:lineRule="atLeast"/>
        <w:ind w:firstLine="720"/>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 xml:space="preserve">Tối ngày 03/8/2021, Giám đốc Sở Thông tin và Truyền thông quyết định kiểm tra việc đào tạo bà con nông dân mở cửa hàng số tại thôn Phố Cũ, xã Vạn Linh. Tham gia kiểm tra có 2 Phó Chủ tịch UBND huyện Chi Lăng, Hữu Lũng là Vi Quang Trung và Dương Thị Hạnh, Giám đốc Bưu điện Lạng Sơn </w:t>
      </w:r>
      <w:r>
        <w:rPr>
          <w:rFonts w:ascii="Times New Roman" w:hAnsi="Times New Roman"/>
          <w:sz w:val="28"/>
          <w:szCs w:val="28"/>
          <w:shd w:val="clear" w:color="auto" w:fill="FFFFFF"/>
        </w:rPr>
        <w:t xml:space="preserve">Phạm Thị Thanh Xuân </w:t>
      </w:r>
      <w:r w:rsidRPr="00B8319B">
        <w:rPr>
          <w:rFonts w:ascii="Times New Roman" w:hAnsi="Times New Roman"/>
          <w:sz w:val="28"/>
          <w:szCs w:val="28"/>
          <w:shd w:val="clear" w:color="auto" w:fill="FFFFFF"/>
        </w:rPr>
        <w:t xml:space="preserve">và </w:t>
      </w:r>
      <w:r>
        <w:rPr>
          <w:rFonts w:ascii="Times New Roman" w:hAnsi="Times New Roman"/>
          <w:sz w:val="28"/>
          <w:szCs w:val="28"/>
          <w:shd w:val="clear" w:color="auto" w:fill="FFFFFF"/>
        </w:rPr>
        <w:t xml:space="preserve">Phó Giám đốc </w:t>
      </w:r>
      <w:r w:rsidRPr="00B8319B">
        <w:rPr>
          <w:rFonts w:ascii="Times New Roman" w:hAnsi="Times New Roman"/>
          <w:sz w:val="28"/>
          <w:szCs w:val="28"/>
          <w:shd w:val="clear" w:color="auto" w:fill="FFFFFF"/>
        </w:rPr>
        <w:t>Viettelpost Lạ</w:t>
      </w:r>
      <w:r>
        <w:rPr>
          <w:rFonts w:ascii="Times New Roman" w:hAnsi="Times New Roman"/>
          <w:sz w:val="28"/>
          <w:szCs w:val="28"/>
          <w:shd w:val="clear" w:color="auto" w:fill="FFFFFF"/>
        </w:rPr>
        <w:t xml:space="preserve">ng Sơn Hoàng Mạnh Tuân, Chủ tịch UBND xã Vạn Linh Lương Văn Hiến. </w:t>
      </w:r>
      <w:r w:rsidRPr="00B8319B">
        <w:rPr>
          <w:rFonts w:ascii="Times New Roman" w:hAnsi="Times New Roman"/>
          <w:sz w:val="28"/>
          <w:szCs w:val="28"/>
          <w:shd w:val="clear" w:color="auto" w:fill="FFFFFF"/>
        </w:rPr>
        <w:t>Cuộc kiểm tra diễn ra đến hơn 22h đêm</w:t>
      </w:r>
      <w:r>
        <w:rPr>
          <w:rStyle w:val="FootnoteReference"/>
          <w:rFonts w:ascii="Times New Roman" w:hAnsi="Times New Roman"/>
          <w:sz w:val="28"/>
          <w:szCs w:val="28"/>
          <w:shd w:val="clear" w:color="auto" w:fill="FFFFFF"/>
        </w:rPr>
        <w:footnoteReference w:id="1"/>
      </w:r>
      <w:r w:rsidRPr="00B8319B">
        <w:rPr>
          <w:rFonts w:ascii="Times New Roman" w:hAnsi="Times New Roman"/>
          <w:sz w:val="28"/>
          <w:szCs w:val="28"/>
          <w:shd w:val="clear" w:color="auto" w:fill="FFFFFF"/>
        </w:rPr>
        <w:t>.</w:t>
      </w:r>
    </w:p>
    <w:p w14:paraId="65BB2463" w14:textId="77777777" w:rsidR="000973D9" w:rsidRPr="00B8319B" w:rsidRDefault="000973D9" w:rsidP="00E23486">
      <w:pPr>
        <w:spacing w:before="120" w:line="400" w:lineRule="atLeast"/>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ab/>
        <w:t>Sau khi chứng kiến cách đào tạo của Tổ</w:t>
      </w:r>
      <w:r w:rsidRPr="00B8319B">
        <w:rPr>
          <w:rFonts w:ascii="Times New Roman" w:hAnsi="Times New Roman"/>
          <w:iCs/>
          <w:sz w:val="28"/>
          <w:szCs w:val="28"/>
        </w:rPr>
        <w:t xml:space="preserve"> hỗ trợ</w:t>
      </w:r>
      <w:r w:rsidRPr="00B8319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Trưởng đ</w:t>
      </w:r>
      <w:r w:rsidRPr="00B8319B">
        <w:rPr>
          <w:rFonts w:ascii="Times New Roman" w:hAnsi="Times New Roman"/>
          <w:sz w:val="28"/>
          <w:szCs w:val="28"/>
          <w:shd w:val="clear" w:color="auto" w:fill="FFFFFF"/>
        </w:rPr>
        <w:t xml:space="preserve">oàn kiểm tra đã </w:t>
      </w:r>
      <w:r>
        <w:rPr>
          <w:rFonts w:ascii="Times New Roman" w:hAnsi="Times New Roman"/>
          <w:sz w:val="28"/>
          <w:szCs w:val="28"/>
          <w:shd w:val="clear" w:color="auto" w:fill="FFFFFF"/>
        </w:rPr>
        <w:t>chỉ ra</w:t>
      </w:r>
      <w:r w:rsidRPr="00B8319B">
        <w:rPr>
          <w:rFonts w:ascii="Times New Roman" w:hAnsi="Times New Roman"/>
          <w:sz w:val="28"/>
          <w:szCs w:val="28"/>
          <w:shd w:val="clear" w:color="auto" w:fill="FFFFFF"/>
        </w:rPr>
        <w:t xml:space="preserve"> nguyên nhân chính là: Tổ trưởng </w:t>
      </w:r>
      <w:r>
        <w:rPr>
          <w:rFonts w:ascii="Times New Roman" w:hAnsi="Times New Roman"/>
          <w:sz w:val="28"/>
          <w:szCs w:val="28"/>
          <w:shd w:val="clear" w:color="auto" w:fill="FFFFFF"/>
        </w:rPr>
        <w:t>là Bí thư Đoàn xã, vì nhiều việc nên   không có thời gian lăn lộn, hướng dẫn, phổ biến cho bà cùng bà con trong thôn bản được</w:t>
      </w:r>
      <w:r w:rsidRPr="00B8319B">
        <w:rPr>
          <w:rFonts w:ascii="Times New Roman" w:hAnsi="Times New Roman"/>
          <w:sz w:val="28"/>
          <w:szCs w:val="28"/>
          <w:shd w:val="clear" w:color="auto" w:fill="FFFFFF"/>
        </w:rPr>
        <w:t>.</w:t>
      </w:r>
    </w:p>
    <w:p w14:paraId="576FCFB7" w14:textId="77777777" w:rsidR="000973D9" w:rsidRPr="00B8319B" w:rsidRDefault="000973D9" w:rsidP="00E23486">
      <w:pPr>
        <w:spacing w:before="120" w:line="400" w:lineRule="atLeast"/>
        <w:ind w:firstLine="720"/>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Ngay trong tối đó, Đoàn kiểm tra quyết định: Tổ trưởng phải là Trưởng thôn, thành viên phải là người dân chân chất lao động, máu mê bán hàng, thậm chí là người chưa rành rẽ smartphone. Họ phải tự mở cửa hàng, mở tài khoản thanh toán điện tử và tự đăng bán, báo giá, nhận đơn, thanh toán và liên hệ chu đáo với khách hàng.</w:t>
      </w:r>
    </w:p>
    <w:p w14:paraId="778092F1" w14:textId="77777777" w:rsidR="000973D9" w:rsidRPr="00B8319B" w:rsidRDefault="000973D9" w:rsidP="00E23486">
      <w:pPr>
        <w:spacing w:before="120" w:line="400" w:lineRule="atLeast"/>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ab/>
        <w:t>Quả đúng như vậy, ngay đêm đó, 26/50 người nông dân thuần chất nhất đã tự mở được cửa hàng. Họ còn tin tưở</w:t>
      </w:r>
      <w:r>
        <w:rPr>
          <w:rFonts w:ascii="Times New Roman" w:hAnsi="Times New Roman"/>
          <w:sz w:val="28"/>
          <w:szCs w:val="28"/>
          <w:shd w:val="clear" w:color="auto" w:fill="FFFFFF"/>
        </w:rPr>
        <w:t xml:space="preserve">ng </w:t>
      </w:r>
      <w:r w:rsidRPr="00B8319B">
        <w:rPr>
          <w:rFonts w:ascii="Times New Roman" w:hAnsi="Times New Roman"/>
          <w:sz w:val="28"/>
          <w:szCs w:val="28"/>
          <w:shd w:val="clear" w:color="auto" w:fill="FFFFFF"/>
        </w:rPr>
        <w:t>vì không phải làm người đi sau</w:t>
      </w:r>
      <w:r>
        <w:rPr>
          <w:rFonts w:ascii="Times New Roman" w:hAnsi="Times New Roman"/>
          <w:sz w:val="28"/>
          <w:szCs w:val="28"/>
          <w:shd w:val="clear" w:color="auto" w:fill="FFFFFF"/>
        </w:rPr>
        <w:t xml:space="preserve"> lớp thanh niên</w:t>
      </w:r>
      <w:r w:rsidRPr="00B8319B">
        <w:rPr>
          <w:rFonts w:ascii="Times New Roman" w:hAnsi="Times New Roman"/>
          <w:sz w:val="28"/>
          <w:szCs w:val="28"/>
          <w:shd w:val="clear" w:color="auto" w:fill="FFFFFF"/>
        </w:rPr>
        <w:t>, họ bất ngờ vì công nghệ không quá khó và chỉ với chiếc smartphone đã có thể bán được Na và nông sản cho khách h</w:t>
      </w:r>
      <w:r>
        <w:rPr>
          <w:rFonts w:ascii="Times New Roman" w:hAnsi="Times New Roman"/>
          <w:sz w:val="28"/>
          <w:szCs w:val="28"/>
          <w:shd w:val="clear" w:color="auto" w:fill="FFFFFF"/>
        </w:rPr>
        <w:t xml:space="preserve">àng </w:t>
      </w:r>
      <w:r w:rsidRPr="00B8319B">
        <w:rPr>
          <w:rFonts w:ascii="Times New Roman" w:hAnsi="Times New Roman"/>
          <w:sz w:val="28"/>
          <w:szCs w:val="28"/>
          <w:shd w:val="clear" w:color="auto" w:fill="FFFFFF"/>
        </w:rPr>
        <w:t>ngoại tỉnh.</w:t>
      </w:r>
    </w:p>
    <w:p w14:paraId="1A92243C" w14:textId="77777777" w:rsidR="000973D9" w:rsidRPr="00B8319B" w:rsidRDefault="000973D9" w:rsidP="00E23486">
      <w:pPr>
        <w:spacing w:before="120" w:line="400" w:lineRule="atLeast"/>
        <w:ind w:firstLine="720"/>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 xml:space="preserve">Sở Thông tin và Truyền thông Lạng Sơn đã chỉ ra bản chất vấn đề: Tổ hỗ trợ </w:t>
      </w:r>
      <w:r w:rsidRPr="00B8319B">
        <w:rPr>
          <w:rFonts w:ascii="Times New Roman" w:hAnsi="Times New Roman"/>
          <w:iCs/>
          <w:sz w:val="28"/>
          <w:szCs w:val="28"/>
        </w:rPr>
        <w:t>người dân phát triển kinh tế số phải</w:t>
      </w:r>
      <w:r w:rsidRPr="00B8319B">
        <w:rPr>
          <w:rFonts w:ascii="Times New Roman" w:hAnsi="Times New Roman"/>
          <w:sz w:val="28"/>
          <w:szCs w:val="28"/>
          <w:shd w:val="clear" w:color="auto" w:fill="FFFFFF"/>
        </w:rPr>
        <w:t xml:space="preserve"> là người dân, người đi đầu phải là người có ảnh hưởng trong thôn bản. Công nghệ phải được đặt vào tay người không cần nhiều hiểu biết. Khi chính người dân làm được thì họ lan tỏa nhanh hơn trong cộng đồng thôn xóm mình sinh sống.</w:t>
      </w:r>
    </w:p>
    <w:p w14:paraId="7384CEDC" w14:textId="408B0773" w:rsidR="000973D9" w:rsidRPr="00B8319B" w:rsidRDefault="000973D9" w:rsidP="00E23486">
      <w:pPr>
        <w:spacing w:before="120" w:line="400" w:lineRule="atLeast"/>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ab/>
        <w:t>Cũng từ hôm đó, chiến lược công nghệ phảỉ được lan tỏa đến mọi ngõ ngách của cuộc số</w:t>
      </w:r>
      <w:r>
        <w:rPr>
          <w:rFonts w:ascii="Times New Roman" w:hAnsi="Times New Roman"/>
          <w:sz w:val="28"/>
          <w:szCs w:val="28"/>
          <w:shd w:val="clear" w:color="auto" w:fill="FFFFFF"/>
        </w:rPr>
        <w:t>ng đã rõ và kiểm chứng</w:t>
      </w:r>
      <w:r w:rsidRPr="00B8319B">
        <w:rPr>
          <w:rFonts w:ascii="Times New Roman" w:hAnsi="Times New Roman"/>
          <w:sz w:val="28"/>
          <w:szCs w:val="28"/>
          <w:shd w:val="clear" w:color="auto" w:fill="FFFFFF"/>
        </w:rPr>
        <w:t>. Sở Thông tin và</w:t>
      </w:r>
      <w:r w:rsidR="004576AA">
        <w:rPr>
          <w:rFonts w:ascii="Times New Roman" w:hAnsi="Times New Roman"/>
          <w:sz w:val="28"/>
          <w:szCs w:val="28"/>
          <w:shd w:val="clear" w:color="auto" w:fill="FFFFFF"/>
        </w:rPr>
        <w:t xml:space="preserve"> </w:t>
      </w:r>
      <w:r w:rsidRPr="00B8319B">
        <w:rPr>
          <w:rFonts w:ascii="Times New Roman" w:hAnsi="Times New Roman"/>
          <w:sz w:val="28"/>
          <w:szCs w:val="28"/>
          <w:shd w:val="clear" w:color="auto" w:fill="FFFFFF"/>
        </w:rPr>
        <w:t xml:space="preserve">Truyền thông kết hợp thực tiễn triển khai kinh tế số và bài học Tổ COVID cộng đồng để tham mưu cho tỉnh quyết định thành lập các Tổ công nghệ cộng đồng với các thành phần gồm Trưởng thôn và những người máu mê công nghệ trong thôn bản. Họ trực tiếp </w:t>
      </w:r>
      <w:r w:rsidRPr="00B8319B">
        <w:rPr>
          <w:rFonts w:ascii="Times New Roman" w:hAnsi="Times New Roman"/>
          <w:sz w:val="28"/>
          <w:szCs w:val="28"/>
        </w:rPr>
        <w:t>đào tạo hướng dẫn các kỹ năng số, công nghệ số, là lực lượng nòng cốt, chủ lực để lan tỏa công nghệ số vào mọi ngõ ngách của cuộc sống. Không những thế, họ còn là người truyền cảm hứng trong cộng đồng.</w:t>
      </w:r>
    </w:p>
    <w:p w14:paraId="4900CF8C" w14:textId="77777777" w:rsidR="000973D9" w:rsidRPr="00B8319B" w:rsidRDefault="000973D9" w:rsidP="00E23486">
      <w:pPr>
        <w:spacing w:before="120" w:line="400" w:lineRule="atLeast"/>
        <w:jc w:val="both"/>
        <w:rPr>
          <w:rFonts w:ascii="Times New Roman" w:hAnsi="Times New Roman"/>
          <w:sz w:val="28"/>
          <w:szCs w:val="28"/>
          <w:shd w:val="clear" w:color="auto" w:fill="FFFFFF"/>
        </w:rPr>
      </w:pPr>
      <w:r w:rsidRPr="00B8319B">
        <w:rPr>
          <w:rFonts w:ascii="Times New Roman" w:hAnsi="Times New Roman"/>
          <w:sz w:val="28"/>
          <w:szCs w:val="28"/>
          <w:shd w:val="clear" w:color="auto" w:fill="FFFFFF"/>
        </w:rPr>
        <w:tab/>
        <w:t xml:space="preserve">Từ thực tiễn, Sở Thông tin và Truyền thông triển khai song hành chiến dịch truyền thông tại cơ sở. Phát các tiểu phẩm truyền thanh với nhân vật chính là người dân đã thành công trong phát triển kinh tế số để tuyên truyền rộng khắp các thôn bản, truyền thông qua </w:t>
      </w:r>
      <w:r>
        <w:rPr>
          <w:rFonts w:ascii="Times New Roman" w:hAnsi="Times New Roman"/>
          <w:sz w:val="28"/>
          <w:szCs w:val="28"/>
          <w:shd w:val="clear" w:color="auto" w:fill="FFFFFF"/>
        </w:rPr>
        <w:t xml:space="preserve">các </w:t>
      </w:r>
      <w:r w:rsidRPr="00B8319B">
        <w:rPr>
          <w:rFonts w:ascii="Times New Roman" w:hAnsi="Times New Roman"/>
          <w:sz w:val="28"/>
          <w:szCs w:val="28"/>
          <w:shd w:val="clear" w:color="auto" w:fill="FFFFFF"/>
        </w:rPr>
        <w:t>nhóm zalo,</w:t>
      </w:r>
      <w:r>
        <w:rPr>
          <w:rFonts w:ascii="Times New Roman" w:hAnsi="Times New Roman"/>
          <w:sz w:val="28"/>
          <w:szCs w:val="28"/>
          <w:shd w:val="clear" w:color="auto" w:fill="FFFFFF"/>
        </w:rPr>
        <w:t xml:space="preserve"> Facebook</w:t>
      </w:r>
      <w:r w:rsidRPr="00B8319B">
        <w:rPr>
          <w:rFonts w:ascii="Times New Roman" w:hAnsi="Times New Roman"/>
          <w:sz w:val="28"/>
          <w:szCs w:val="28"/>
          <w:shd w:val="clear" w:color="auto" w:fill="FFFFFF"/>
        </w:rPr>
        <w:t>…</w:t>
      </w:r>
    </w:p>
    <w:p w14:paraId="3F2710FD" w14:textId="77777777" w:rsidR="000973D9" w:rsidRPr="00B8319B" w:rsidRDefault="000973D9" w:rsidP="00E23486">
      <w:pPr>
        <w:spacing w:before="120" w:line="400" w:lineRule="atLeast"/>
        <w:ind w:firstLine="720"/>
        <w:jc w:val="both"/>
        <w:rPr>
          <w:rFonts w:ascii="Times New Roman" w:hAnsi="Times New Roman"/>
          <w:sz w:val="28"/>
          <w:szCs w:val="28"/>
          <w:lang w:val="nl-NL"/>
        </w:rPr>
      </w:pPr>
      <w:r w:rsidRPr="00B8319B">
        <w:rPr>
          <w:rFonts w:ascii="Times New Roman" w:hAnsi="Times New Roman"/>
          <w:sz w:val="28"/>
          <w:szCs w:val="28"/>
          <w:shd w:val="clear" w:color="auto" w:fill="FFFFFF"/>
        </w:rPr>
        <w:t>Đến ngày 31/12/2021 đã phát triển đượ</w:t>
      </w:r>
      <w:r>
        <w:rPr>
          <w:rFonts w:ascii="Times New Roman" w:hAnsi="Times New Roman"/>
          <w:sz w:val="28"/>
          <w:szCs w:val="28"/>
          <w:shd w:val="clear" w:color="auto" w:fill="FFFFFF"/>
        </w:rPr>
        <w:t>c hơn 1.702</w:t>
      </w:r>
      <w:r w:rsidRPr="00B8319B">
        <w:rPr>
          <w:rFonts w:ascii="Times New Roman" w:hAnsi="Times New Roman"/>
          <w:sz w:val="28"/>
          <w:szCs w:val="28"/>
          <w:shd w:val="clear" w:color="auto" w:fill="FFFFFF"/>
        </w:rPr>
        <w:t xml:space="preserve"> Tổ công nghệ cộng đồng vớ</w:t>
      </w:r>
      <w:r>
        <w:rPr>
          <w:rFonts w:ascii="Times New Roman" w:hAnsi="Times New Roman"/>
          <w:sz w:val="28"/>
          <w:szCs w:val="28"/>
          <w:shd w:val="clear" w:color="auto" w:fill="FFFFFF"/>
        </w:rPr>
        <w:t>i hơn 6.214</w:t>
      </w:r>
      <w:r w:rsidRPr="00B8319B">
        <w:rPr>
          <w:rFonts w:ascii="Times New Roman" w:hAnsi="Times New Roman"/>
          <w:sz w:val="28"/>
          <w:szCs w:val="28"/>
          <w:shd w:val="clear" w:color="auto" w:fill="FFFFFF"/>
        </w:rPr>
        <w:t xml:space="preserve"> người tham gia.</w:t>
      </w:r>
      <w:r w:rsidRPr="00B8319B">
        <w:rPr>
          <w:rFonts w:ascii="Times New Roman" w:hAnsi="Times New Roman"/>
          <w:sz w:val="28"/>
          <w:szCs w:val="28"/>
          <w:lang w:val="nl-NL"/>
        </w:rPr>
        <w:t xml:space="preserve"> Từ 200 cửa hàng số ban đầu đã phát triển được hơn 116.000 cửa hàng số, đạt 60% số hộ gia đình có cửa hàng số và tài khoản thanh toán điện tử, doanh thu tăng gần 200 lần, theo trang website thống kê về số hộ nông dân lên sàn thương mại điện tử của Bộ Thông tin và Truyền thông thì chỉ tính riêng số giao dịch thành công trên cửa hàng số của các hộ nông dân Lạng Sơn đứng thứ 2 toàn quốc sau Bắc Giang và số sản phẩm đưa lên sàn cũng đứng thứ 2 toàn quốc sau Hà Nội.</w:t>
      </w:r>
    </w:p>
    <w:p w14:paraId="58C39FA9" w14:textId="2E685875" w:rsidR="000973D9" w:rsidRPr="003D33C3" w:rsidRDefault="000973D9" w:rsidP="00E23486">
      <w:pPr>
        <w:spacing w:before="120" w:line="400" w:lineRule="atLeast"/>
        <w:ind w:firstLine="720"/>
        <w:jc w:val="both"/>
        <w:rPr>
          <w:rFonts w:ascii="Times New Roman" w:hAnsi="Times New Roman"/>
          <w:sz w:val="28"/>
          <w:szCs w:val="28"/>
          <w:shd w:val="clear" w:color="auto" w:fill="FFFFFF"/>
          <w:lang w:val="nl-NL"/>
        </w:rPr>
      </w:pPr>
      <w:r w:rsidRPr="003D33C3">
        <w:rPr>
          <w:rFonts w:ascii="Times New Roman" w:hAnsi="Times New Roman"/>
          <w:sz w:val="28"/>
          <w:szCs w:val="28"/>
          <w:shd w:val="clear" w:color="auto" w:fill="FFFFFF"/>
          <w:lang w:val="nl-NL"/>
        </w:rPr>
        <w:t xml:space="preserve">Chiến lược 3 trụ cột trong phát triển kinh tế số là: (1) </w:t>
      </w:r>
      <w:r w:rsidRPr="003D33C3">
        <w:rPr>
          <w:rFonts w:ascii="Times New Roman" w:hAnsi="Times New Roman"/>
          <w:i/>
          <w:sz w:val="28"/>
          <w:szCs w:val="28"/>
          <w:shd w:val="clear" w:color="auto" w:fill="FFFFFF"/>
          <w:lang w:val="nl-NL"/>
        </w:rPr>
        <w:t>Vết dầu loang</w:t>
      </w:r>
      <w:r w:rsidRPr="003D33C3">
        <w:rPr>
          <w:rFonts w:ascii="Times New Roman" w:hAnsi="Times New Roman"/>
          <w:sz w:val="28"/>
          <w:szCs w:val="28"/>
          <w:shd w:val="clear" w:color="auto" w:fill="FFFFFF"/>
          <w:lang w:val="nl-NL"/>
        </w:rPr>
        <w:t xml:space="preserve"> – cho nhiều người biết; (2) </w:t>
      </w:r>
      <w:r w:rsidRPr="003D33C3">
        <w:rPr>
          <w:rFonts w:ascii="Times New Roman" w:hAnsi="Times New Roman"/>
          <w:i/>
          <w:sz w:val="28"/>
          <w:szCs w:val="28"/>
          <w:shd w:val="clear" w:color="auto" w:fill="FFFFFF"/>
          <w:lang w:val="nl-NL"/>
        </w:rPr>
        <w:t>Đầu t</w:t>
      </w:r>
      <w:r w:rsidR="004576AA">
        <w:rPr>
          <w:rFonts w:ascii="Times New Roman" w:hAnsi="Times New Roman"/>
          <w:i/>
          <w:sz w:val="28"/>
          <w:szCs w:val="28"/>
          <w:shd w:val="clear" w:color="auto" w:fill="FFFFFF"/>
          <w:lang w:val="nl-NL"/>
        </w:rPr>
        <w:t>à</w:t>
      </w:r>
      <w:r w:rsidRPr="003D33C3">
        <w:rPr>
          <w:rFonts w:ascii="Times New Roman" w:hAnsi="Times New Roman"/>
          <w:i/>
          <w:sz w:val="28"/>
          <w:szCs w:val="28"/>
          <w:shd w:val="clear" w:color="auto" w:fill="FFFFFF"/>
          <w:lang w:val="nl-NL"/>
        </w:rPr>
        <w:t>u</w:t>
      </w:r>
      <w:r w:rsidRPr="003D33C3">
        <w:rPr>
          <w:rFonts w:ascii="Times New Roman" w:hAnsi="Times New Roman"/>
          <w:sz w:val="28"/>
          <w:szCs w:val="28"/>
          <w:shd w:val="clear" w:color="auto" w:fill="FFFFFF"/>
          <w:lang w:val="nl-NL"/>
        </w:rPr>
        <w:t xml:space="preserve"> 10% hộ gia đình có cửa hàng số có giao dịch thành công; (3) </w:t>
      </w:r>
      <w:r w:rsidRPr="003D33C3">
        <w:rPr>
          <w:rFonts w:ascii="Times New Roman" w:hAnsi="Times New Roman"/>
          <w:i/>
          <w:sz w:val="28"/>
          <w:szCs w:val="28"/>
          <w:shd w:val="clear" w:color="auto" w:fill="FFFFFF"/>
          <w:lang w:val="nl-NL"/>
        </w:rPr>
        <w:t>Lực lượng nòng cốt</w:t>
      </w:r>
      <w:r w:rsidRPr="003D33C3">
        <w:rPr>
          <w:rFonts w:ascii="Times New Roman" w:hAnsi="Times New Roman"/>
          <w:sz w:val="28"/>
          <w:szCs w:val="28"/>
          <w:shd w:val="clear" w:color="auto" w:fill="FFFFFF"/>
          <w:lang w:val="nl-NL"/>
        </w:rPr>
        <w:t xml:space="preserve"> – Tổ công nghệ cộng đồng. Chiến lược này trở thành cẩm nang để phát triển kinh tế số nói riêng cũng như trong chuyển đổi số, xây dựng xã hội số ở Lạng Sơn nói chung. Chiến lược này cụ thể hóa và hết sức sâu sắc chủ trương chuyển đổi số phải lấy người dân làm trung tâm, người dân làm động lực và là mục tiêu phát triển.</w:t>
      </w:r>
    </w:p>
    <w:p w14:paraId="63D109DB" w14:textId="77777777" w:rsidR="000973D9" w:rsidRPr="003D33C3" w:rsidRDefault="000973D9" w:rsidP="00E23486">
      <w:pPr>
        <w:spacing w:before="120" w:line="400" w:lineRule="atLeast"/>
        <w:jc w:val="both"/>
        <w:rPr>
          <w:rFonts w:ascii="Times New Roman" w:hAnsi="Times New Roman"/>
          <w:sz w:val="28"/>
          <w:szCs w:val="28"/>
          <w:shd w:val="clear" w:color="auto" w:fill="FFFFFF"/>
          <w:lang w:val="nl-NL"/>
        </w:rPr>
      </w:pPr>
      <w:r w:rsidRPr="003D33C3">
        <w:rPr>
          <w:rFonts w:ascii="Times New Roman" w:hAnsi="Times New Roman"/>
          <w:sz w:val="28"/>
          <w:szCs w:val="28"/>
          <w:shd w:val="clear" w:color="auto" w:fill="FFFFFF"/>
          <w:lang w:val="nl-NL"/>
        </w:rPr>
        <w:tab/>
      </w:r>
      <w:r w:rsidRPr="003D33C3">
        <w:rPr>
          <w:rFonts w:ascii="Times New Roman" w:hAnsi="Times New Roman"/>
          <w:b/>
          <w:sz w:val="28"/>
          <w:szCs w:val="28"/>
          <w:shd w:val="clear" w:color="auto" w:fill="FFFFFF"/>
          <w:lang w:val="nl-NL"/>
        </w:rPr>
        <w:t>Thông điệp rút ra:</w:t>
      </w:r>
      <w:r w:rsidRPr="003D33C3">
        <w:rPr>
          <w:rFonts w:ascii="Times New Roman" w:hAnsi="Times New Roman"/>
          <w:sz w:val="28"/>
          <w:szCs w:val="28"/>
          <w:shd w:val="clear" w:color="auto" w:fill="FFFFFF"/>
          <w:lang w:val="nl-NL"/>
        </w:rPr>
        <w:t xml:space="preserve"> </w:t>
      </w:r>
      <w:r w:rsidRPr="003D33C3">
        <w:rPr>
          <w:rFonts w:ascii="Times New Roman" w:hAnsi="Times New Roman"/>
          <w:i/>
          <w:iCs/>
          <w:sz w:val="28"/>
          <w:szCs w:val="28"/>
          <w:shd w:val="clear" w:color="auto" w:fill="FFFFFF"/>
          <w:lang w:val="nl-NL"/>
        </w:rPr>
        <w:t>Chuyển đổi số bắt đầu từ người dân. Làm cho người dân thấy công nghệ là thứ dễ dàng thì công nghệ sẽ sống. Công nghệ nếu làm cho người dân thấy giá trị hơn thì công nghệ sẽ làm nên cộng đồng.</w:t>
      </w:r>
    </w:p>
    <w:p w14:paraId="4BDED2E5" w14:textId="77777777" w:rsidR="000973D9" w:rsidRPr="00B075D9" w:rsidRDefault="000973D9" w:rsidP="003D33C3">
      <w:pPr>
        <w:pStyle w:val="ListParagraph"/>
        <w:tabs>
          <w:tab w:val="left" w:pos="284"/>
        </w:tabs>
        <w:spacing w:before="60" w:after="60" w:line="276" w:lineRule="auto"/>
        <w:ind w:left="0"/>
        <w:rPr>
          <w:rFonts w:ascii="Times New Roman" w:hAnsi="Times New Roman" w:cs="Times New Roman"/>
          <w:sz w:val="28"/>
          <w:szCs w:val="28"/>
          <w:lang w:val="vi-VN"/>
        </w:rPr>
      </w:pPr>
    </w:p>
    <w:p w14:paraId="4B36984E" w14:textId="087DB930" w:rsidR="00B075D9" w:rsidRPr="00B075D9" w:rsidRDefault="00B075D9" w:rsidP="003D33C3">
      <w:pPr>
        <w:spacing w:before="60" w:after="60" w:line="276" w:lineRule="auto"/>
        <w:rPr>
          <w:rFonts w:ascii="Times New Roman" w:hAnsi="Times New Roman" w:cs="Times New Roman"/>
          <w:sz w:val="28"/>
          <w:szCs w:val="28"/>
          <w:lang w:val="vi-VN"/>
        </w:rPr>
      </w:pPr>
    </w:p>
    <w:p w14:paraId="5A36198A" w14:textId="38F7C8D9" w:rsidR="00B075D9" w:rsidRDefault="00B075D9" w:rsidP="003D33C3">
      <w:pPr>
        <w:spacing w:before="60" w:after="60" w:line="276" w:lineRule="auto"/>
        <w:rPr>
          <w:rFonts w:ascii="Times New Roman" w:hAnsi="Times New Roman" w:cs="Times New Roman"/>
          <w:sz w:val="28"/>
          <w:szCs w:val="28"/>
          <w:lang w:val="vi-VN"/>
        </w:rPr>
      </w:pPr>
    </w:p>
    <w:p w14:paraId="14E0F969" w14:textId="15CCFD0D" w:rsidR="00157D42" w:rsidRDefault="00157D42" w:rsidP="003D33C3">
      <w:pPr>
        <w:spacing w:before="60" w:after="60" w:line="276" w:lineRule="auto"/>
        <w:rPr>
          <w:rFonts w:ascii="Times New Roman" w:hAnsi="Times New Roman" w:cs="Times New Roman"/>
          <w:sz w:val="28"/>
          <w:szCs w:val="28"/>
          <w:lang w:val="vi-VN"/>
        </w:rPr>
      </w:pPr>
    </w:p>
    <w:p w14:paraId="74148F45" w14:textId="53C94912" w:rsidR="00157D42" w:rsidRDefault="00157D42" w:rsidP="003D33C3">
      <w:pPr>
        <w:spacing w:before="60" w:after="60" w:line="276" w:lineRule="auto"/>
        <w:rPr>
          <w:rFonts w:ascii="Times New Roman" w:hAnsi="Times New Roman" w:cs="Times New Roman"/>
          <w:sz w:val="28"/>
          <w:szCs w:val="28"/>
          <w:lang w:val="vi-VN"/>
        </w:rPr>
      </w:pPr>
    </w:p>
    <w:p w14:paraId="6C050CE1" w14:textId="18CC0FAC" w:rsidR="00157D42" w:rsidRDefault="00157D42" w:rsidP="003D33C3">
      <w:pPr>
        <w:spacing w:before="60" w:after="60" w:line="276" w:lineRule="auto"/>
        <w:rPr>
          <w:rFonts w:ascii="Times New Roman" w:hAnsi="Times New Roman" w:cs="Times New Roman"/>
          <w:sz w:val="28"/>
          <w:szCs w:val="28"/>
          <w:lang w:val="vi-VN"/>
        </w:rPr>
      </w:pPr>
    </w:p>
    <w:p w14:paraId="6781FDBE" w14:textId="00F04E13" w:rsidR="00157D42" w:rsidRDefault="00157D42" w:rsidP="003D33C3">
      <w:pPr>
        <w:spacing w:before="60" w:after="60" w:line="276" w:lineRule="auto"/>
        <w:rPr>
          <w:rFonts w:ascii="Times New Roman" w:hAnsi="Times New Roman" w:cs="Times New Roman"/>
          <w:sz w:val="28"/>
          <w:szCs w:val="28"/>
          <w:lang w:val="vi-VN"/>
        </w:rPr>
      </w:pPr>
    </w:p>
    <w:p w14:paraId="1DEFDF89" w14:textId="165F39D4" w:rsidR="00157D42" w:rsidRDefault="00157D42" w:rsidP="003D33C3">
      <w:pPr>
        <w:spacing w:before="60" w:after="60" w:line="276" w:lineRule="auto"/>
        <w:rPr>
          <w:rFonts w:ascii="Times New Roman" w:hAnsi="Times New Roman" w:cs="Times New Roman"/>
          <w:sz w:val="28"/>
          <w:szCs w:val="28"/>
          <w:lang w:val="vi-VN"/>
        </w:rPr>
      </w:pPr>
    </w:p>
    <w:p w14:paraId="5E3A3BB0" w14:textId="7B10C3EF" w:rsidR="00157D42" w:rsidRDefault="00157D42" w:rsidP="003D33C3">
      <w:pPr>
        <w:spacing w:before="60" w:after="60" w:line="276" w:lineRule="auto"/>
        <w:rPr>
          <w:rFonts w:ascii="Times New Roman" w:hAnsi="Times New Roman" w:cs="Times New Roman"/>
          <w:sz w:val="28"/>
          <w:szCs w:val="28"/>
          <w:lang w:val="vi-VN"/>
        </w:rPr>
      </w:pPr>
    </w:p>
    <w:p w14:paraId="4D39AD0C" w14:textId="38B07DB3" w:rsidR="00157D42" w:rsidRDefault="00157D42" w:rsidP="003D33C3">
      <w:pPr>
        <w:spacing w:before="60" w:after="60" w:line="276" w:lineRule="auto"/>
        <w:rPr>
          <w:rFonts w:ascii="Times New Roman" w:hAnsi="Times New Roman" w:cs="Times New Roman"/>
          <w:sz w:val="28"/>
          <w:szCs w:val="28"/>
          <w:lang w:val="vi-VN"/>
        </w:rPr>
      </w:pPr>
    </w:p>
    <w:p w14:paraId="65D31BC9" w14:textId="6EDDCD1A" w:rsidR="00157D42" w:rsidRDefault="00157D42" w:rsidP="003D33C3">
      <w:pPr>
        <w:spacing w:before="60" w:after="60" w:line="276" w:lineRule="auto"/>
        <w:rPr>
          <w:rFonts w:ascii="Times New Roman" w:hAnsi="Times New Roman" w:cs="Times New Roman"/>
          <w:sz w:val="28"/>
          <w:szCs w:val="28"/>
          <w:lang w:val="vi-VN"/>
        </w:rPr>
      </w:pPr>
    </w:p>
    <w:p w14:paraId="7DBF0407" w14:textId="77777777" w:rsidR="00BA16F6" w:rsidRDefault="00BA16F6">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548FCDC3" w14:textId="77777777" w:rsidR="004576AA" w:rsidRDefault="004576AA" w:rsidP="004576AA">
      <w:pPr>
        <w:pStyle w:val="Heading1"/>
        <w:ind w:left="288" w:hanging="288"/>
        <w:jc w:val="both"/>
      </w:pPr>
    </w:p>
    <w:p w14:paraId="3B287AB4" w14:textId="77777777" w:rsidR="004576AA" w:rsidRDefault="004576AA" w:rsidP="004576AA">
      <w:pPr>
        <w:pStyle w:val="Heading1"/>
        <w:ind w:left="288" w:hanging="288"/>
        <w:jc w:val="both"/>
      </w:pPr>
    </w:p>
    <w:p w14:paraId="390D2465" w14:textId="77777777" w:rsidR="004576AA" w:rsidRDefault="004576AA" w:rsidP="004576AA">
      <w:pPr>
        <w:pStyle w:val="Heading1"/>
        <w:ind w:left="288" w:hanging="288"/>
        <w:jc w:val="both"/>
      </w:pPr>
    </w:p>
    <w:p w14:paraId="77429B72" w14:textId="77777777" w:rsidR="004576AA" w:rsidRDefault="004576AA" w:rsidP="004576AA">
      <w:pPr>
        <w:pStyle w:val="Heading1"/>
        <w:ind w:left="288" w:hanging="288"/>
        <w:jc w:val="both"/>
      </w:pPr>
    </w:p>
    <w:p w14:paraId="5EE84A38" w14:textId="77777777" w:rsidR="004576AA" w:rsidRDefault="004576AA" w:rsidP="004576AA">
      <w:pPr>
        <w:pStyle w:val="Heading1"/>
        <w:ind w:left="288" w:hanging="288"/>
        <w:jc w:val="both"/>
      </w:pPr>
    </w:p>
    <w:p w14:paraId="5BA69625" w14:textId="10742881" w:rsidR="00B075D9" w:rsidRDefault="00157D42" w:rsidP="009F6BD0">
      <w:pPr>
        <w:pStyle w:val="Heading1"/>
        <w:ind w:left="0" w:firstLine="0"/>
        <w:jc w:val="center"/>
      </w:pPr>
      <w:bookmarkStart w:id="15" w:name="_Toc102660402"/>
      <w:r w:rsidRPr="00157D42">
        <w:t>P</w:t>
      </w:r>
      <w:r w:rsidR="004576AA">
        <w:rPr>
          <w:lang w:val="en-US"/>
        </w:rPr>
        <w:t>hần III. Phụ lục các biểu mẫu tham khảo về thành lập Ban chỉ đạo chuyển đổi số cấp xã</w:t>
      </w:r>
      <w:bookmarkEnd w:id="15"/>
    </w:p>
    <w:p w14:paraId="1CFA47CD" w14:textId="48A144E3" w:rsidR="00AE221C" w:rsidRDefault="00AE221C" w:rsidP="003D33C3">
      <w:pPr>
        <w:spacing w:before="60" w:after="60" w:line="276" w:lineRule="auto"/>
        <w:jc w:val="center"/>
        <w:rPr>
          <w:rFonts w:ascii="Times New Roman" w:hAnsi="Times New Roman" w:cs="Times New Roman"/>
          <w:b/>
          <w:bCs/>
          <w:sz w:val="28"/>
          <w:szCs w:val="28"/>
          <w:lang w:val="vi-VN"/>
        </w:rPr>
      </w:pPr>
    </w:p>
    <w:p w14:paraId="4989C07F" w14:textId="00D953C5" w:rsidR="00AE221C" w:rsidRDefault="00AE221C" w:rsidP="003D33C3">
      <w:pPr>
        <w:pStyle w:val="ListParagraph"/>
        <w:spacing w:before="60" w:after="60" w:line="276" w:lineRule="auto"/>
        <w:rPr>
          <w:rFonts w:ascii="Times New Roman" w:hAnsi="Times New Roman" w:cs="Times New Roman"/>
          <w:b/>
          <w:bCs/>
          <w:sz w:val="28"/>
          <w:szCs w:val="28"/>
          <w:lang w:val="vi-VN"/>
        </w:rPr>
      </w:pPr>
    </w:p>
    <w:p w14:paraId="2C6F599A" w14:textId="46CD22CB"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46BC8D6A" w14:textId="4A89FE90"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2AF7B919" w14:textId="7C84C54D"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0C921748" w14:textId="5B93E5D1"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53E479C3" w14:textId="7F200AD3"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0B4C2A74" w14:textId="040569E7"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5EBC7A83" w14:textId="7FB4EB3F"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5AB1D329" w14:textId="72FEAEB9"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2F81DF73" w14:textId="24661C84" w:rsidR="00981B03" w:rsidRDefault="00981B03" w:rsidP="003D33C3">
      <w:pPr>
        <w:pStyle w:val="ListParagraph"/>
        <w:spacing w:before="60" w:after="60" w:line="276" w:lineRule="auto"/>
        <w:rPr>
          <w:rFonts w:ascii="Times New Roman" w:hAnsi="Times New Roman" w:cs="Times New Roman"/>
          <w:b/>
          <w:bCs/>
          <w:sz w:val="28"/>
          <w:szCs w:val="28"/>
          <w:lang w:val="vi-VN"/>
        </w:rPr>
      </w:pPr>
    </w:p>
    <w:p w14:paraId="6293144A" w14:textId="5CD3AC36" w:rsidR="00AE221C" w:rsidRPr="00857AAF" w:rsidRDefault="00AE221C" w:rsidP="00857AAF">
      <w:pPr>
        <w:spacing w:before="60" w:after="60" w:line="276" w:lineRule="auto"/>
        <w:rPr>
          <w:rFonts w:ascii="Times New Roman" w:hAnsi="Times New Roman" w:cs="Times New Roman"/>
          <w:b/>
          <w:bCs/>
          <w:sz w:val="28"/>
          <w:szCs w:val="28"/>
          <w:lang w:val="vi-VN"/>
        </w:rPr>
      </w:pPr>
    </w:p>
    <w:tbl>
      <w:tblPr>
        <w:tblW w:w="978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541"/>
      </w:tblGrid>
      <w:tr w:rsidR="00A92F30" w:rsidRPr="003D33C3" w14:paraId="095FA58D" w14:textId="77777777" w:rsidTr="003D33C3">
        <w:trPr>
          <w:jc w:val="center"/>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91F9D40" w14:textId="294A26F9" w:rsidR="00A92F30" w:rsidRPr="003D33C3" w:rsidRDefault="00A92F30" w:rsidP="003D33C3">
            <w:pPr>
              <w:spacing w:before="60" w:after="60" w:line="276" w:lineRule="auto"/>
              <w:jc w:val="center"/>
              <w:rPr>
                <w:rFonts w:ascii="Times New Roman" w:eastAsia="Calibri" w:hAnsi="Times New Roman" w:cs="Times New Roman"/>
                <w:sz w:val="28"/>
                <w:szCs w:val="28"/>
                <w:lang w:val="vi-VN"/>
              </w:rPr>
            </w:pPr>
            <w:r w:rsidRPr="003D33C3">
              <w:rPr>
                <w:rFonts w:ascii="Times New Roman" w:eastAsia="Calibri" w:hAnsi="Times New Roman" w:cs="Times New Roman"/>
                <w:b/>
                <w:bCs/>
                <w:sz w:val="28"/>
                <w:szCs w:val="28"/>
                <w:lang w:val="vi-VN"/>
              </w:rPr>
              <w:t>ỦY BAN NHÂN DÂN</w:t>
            </w:r>
            <w:r w:rsidRPr="003D33C3">
              <w:rPr>
                <w:rFonts w:ascii="Times New Roman" w:eastAsia="Calibri" w:hAnsi="Times New Roman" w:cs="Times New Roman"/>
                <w:b/>
                <w:bCs/>
                <w:sz w:val="28"/>
                <w:szCs w:val="28"/>
                <w:lang w:val="vi-VN"/>
              </w:rPr>
              <w:br/>
              <w:t>XÃ YÊN HÒA</w:t>
            </w:r>
            <w:r w:rsidRPr="003D33C3">
              <w:rPr>
                <w:rFonts w:ascii="Times New Roman" w:eastAsia="Calibri" w:hAnsi="Times New Roman" w:cs="Times New Roman"/>
                <w:b/>
                <w:bCs/>
                <w:sz w:val="28"/>
                <w:szCs w:val="28"/>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3CE07119" w14:textId="1CC5D981" w:rsidR="00A92F30" w:rsidRPr="003D33C3" w:rsidRDefault="00A92F30" w:rsidP="003D33C3">
            <w:pPr>
              <w:spacing w:before="60" w:after="60" w:line="276" w:lineRule="auto"/>
              <w:jc w:val="center"/>
              <w:rPr>
                <w:rFonts w:ascii="Times New Roman" w:eastAsia="Calibri" w:hAnsi="Times New Roman" w:cs="Times New Roman"/>
                <w:sz w:val="28"/>
                <w:szCs w:val="28"/>
                <w:lang w:val="vi-VN"/>
              </w:rPr>
            </w:pPr>
            <w:r w:rsidRPr="003D33C3">
              <w:rPr>
                <w:rFonts w:ascii="Times New Roman" w:eastAsia="Calibri" w:hAnsi="Times New Roman" w:cs="Times New Roman"/>
                <w:b/>
                <w:bCs/>
                <w:sz w:val="28"/>
                <w:szCs w:val="28"/>
                <w:lang w:val="vi-VN"/>
              </w:rPr>
              <w:t>CỘNG HÒA XÃ HỘI CHỦ NGHĨA VIỆT NAM</w:t>
            </w:r>
            <w:r w:rsidRPr="003D33C3">
              <w:rPr>
                <w:rFonts w:ascii="Times New Roman" w:eastAsia="Calibri" w:hAnsi="Times New Roman" w:cs="Times New Roman"/>
                <w:b/>
                <w:bCs/>
                <w:sz w:val="28"/>
                <w:szCs w:val="28"/>
                <w:lang w:val="vi-VN"/>
              </w:rPr>
              <w:br/>
              <w:t xml:space="preserve">Độc lập - Tự do - Hạnh phúc </w:t>
            </w:r>
            <w:r w:rsidRPr="003D33C3">
              <w:rPr>
                <w:rFonts w:ascii="Times New Roman" w:eastAsia="Calibri" w:hAnsi="Times New Roman" w:cs="Times New Roman"/>
                <w:b/>
                <w:bCs/>
                <w:sz w:val="28"/>
                <w:szCs w:val="28"/>
                <w:lang w:val="vi-VN"/>
              </w:rPr>
              <w:br/>
            </w:r>
          </w:p>
        </w:tc>
      </w:tr>
      <w:tr w:rsidR="00A92F30" w:rsidRPr="00A92F30" w14:paraId="7FB24831" w14:textId="77777777" w:rsidTr="003D33C3">
        <w:tblPrEx>
          <w:tblBorders>
            <w:top w:val="none" w:sz="0" w:space="0" w:color="auto"/>
            <w:bottom w:val="none" w:sz="0" w:space="0" w:color="auto"/>
            <w:insideH w:val="none" w:sz="0" w:space="0" w:color="auto"/>
            <w:insideV w:val="none" w:sz="0" w:space="0" w:color="auto"/>
          </w:tblBorders>
        </w:tblPrEx>
        <w:trPr>
          <w:jc w:val="center"/>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355EC10E"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r w:rsidRPr="00A92F30">
              <w:rPr>
                <w:rFonts w:ascii="Times New Roman" w:eastAsia="Calibri" w:hAnsi="Times New Roman" w:cs="Times New Roman"/>
                <w:sz w:val="28"/>
                <w:szCs w:val="28"/>
              </w:rPr>
              <w:t>Số:        /QĐ-UBND</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0F20FDB8"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r w:rsidRPr="00A92F30">
              <w:rPr>
                <w:rFonts w:ascii="Times New Roman" w:eastAsia="Calibri" w:hAnsi="Times New Roman" w:cs="Times New Roman"/>
                <w:i/>
                <w:iCs/>
                <w:sz w:val="28"/>
                <w:szCs w:val="28"/>
              </w:rPr>
              <w:t xml:space="preserve">                   Yên Hòa, ngày     tháng …. năm 2020</w:t>
            </w:r>
          </w:p>
        </w:tc>
      </w:tr>
    </w:tbl>
    <w:p w14:paraId="75888386" w14:textId="10C6F3E6" w:rsidR="00A92F30" w:rsidRPr="00A92F30" w:rsidRDefault="00981B03" w:rsidP="003D33C3">
      <w:pPr>
        <w:tabs>
          <w:tab w:val="left" w:pos="4082"/>
          <w:tab w:val="center" w:pos="4649"/>
        </w:tabs>
        <w:spacing w:before="60" w:after="60" w:line="276" w:lineRule="auto"/>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3B8775C7" wp14:editId="5FAF7320">
                <wp:simplePos x="0" y="0"/>
                <wp:positionH relativeFrom="column">
                  <wp:posOffset>4620449</wp:posOffset>
                </wp:positionH>
                <wp:positionV relativeFrom="paragraph">
                  <wp:posOffset>51933</wp:posOffset>
                </wp:positionV>
                <wp:extent cx="1285102" cy="313038"/>
                <wp:effectExtent l="0" t="0" r="10795" b="17780"/>
                <wp:wrapNone/>
                <wp:docPr id="9" name="Text Box 9"/>
                <wp:cNvGraphicFramePr/>
                <a:graphic xmlns:a="http://schemas.openxmlformats.org/drawingml/2006/main">
                  <a:graphicData uri="http://schemas.microsoft.com/office/word/2010/wordprocessingShape">
                    <wps:wsp>
                      <wps:cNvSpPr txBox="1"/>
                      <wps:spPr>
                        <a:xfrm>
                          <a:off x="0" y="0"/>
                          <a:ext cx="1285102" cy="313038"/>
                        </a:xfrm>
                        <a:prstGeom prst="rect">
                          <a:avLst/>
                        </a:prstGeom>
                        <a:solidFill>
                          <a:schemeClr val="lt1"/>
                        </a:solidFill>
                        <a:ln w="6350">
                          <a:solidFill>
                            <a:prstClr val="black"/>
                          </a:solidFill>
                        </a:ln>
                      </wps:spPr>
                      <wps:txbx>
                        <w:txbxContent>
                          <w:p w14:paraId="0933AFAF" w14:textId="20F1D438" w:rsidR="003D33C3" w:rsidRPr="00465ED0" w:rsidRDefault="003D33C3" w:rsidP="00981B03">
                            <w:pPr>
                              <w:jc w:val="center"/>
                              <w:rPr>
                                <w:rFonts w:ascii="Times New Roman" w:hAnsi="Times New Roman" w:cs="Times New Roman"/>
                              </w:rPr>
                            </w:pPr>
                            <w:r w:rsidRPr="00465ED0">
                              <w:rPr>
                                <w:rFonts w:ascii="Times New Roman" w:hAnsi="Times New Roman" w:cs="Times New Roman"/>
                              </w:rPr>
                              <w:t>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8775C7" id="_x0000_t202" coordsize="21600,21600" o:spt="202" path="m,l,21600r21600,l21600,xe">
                <v:stroke joinstyle="miter"/>
                <v:path gradientshapeok="t" o:connecttype="rect"/>
              </v:shapetype>
              <v:shape id="Text Box 9" o:spid="_x0000_s1027" type="#_x0000_t202" style="position:absolute;margin-left:363.8pt;margin-top:4.1pt;width:101.2pt;height:2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" fillcolor="white [3201]" strokeweight=".5pt">
                <v:textbox>
                  <w:txbxContent>
                    <w:p w14:paraId="0933AFAF" w14:textId="20F1D438" w:rsidR="003D33C3" w:rsidRPr="00465ED0" w:rsidRDefault="003D33C3" w:rsidP="00981B03">
                      <w:pPr>
                        <w:jc w:val="center"/>
                        <w:rPr>
                          <w:rFonts w:ascii="Times New Roman" w:hAnsi="Times New Roman" w:cs="Times New Roman"/>
                        </w:rPr>
                      </w:pPr>
                      <w:r w:rsidRPr="00465ED0">
                        <w:rPr>
                          <w:rFonts w:ascii="Times New Roman" w:hAnsi="Times New Roman" w:cs="Times New Roman"/>
                        </w:rPr>
                        <w:t>THAM KHẢO</w:t>
                      </w:r>
                    </w:p>
                  </w:txbxContent>
                </v:textbox>
              </v:shape>
            </w:pict>
          </mc:Fallback>
        </mc:AlternateContent>
      </w:r>
      <w:r w:rsidR="00A92F30" w:rsidRPr="00A92F30">
        <w:rPr>
          <w:rFonts w:ascii="Times New Roman" w:eastAsia="Calibri" w:hAnsi="Times New Roman" w:cs="Times New Roman"/>
          <w:b/>
          <w:bCs/>
          <w:sz w:val="28"/>
          <w:szCs w:val="28"/>
        </w:rPr>
        <w:tab/>
      </w:r>
    </w:p>
    <w:p w14:paraId="112A921C" w14:textId="77777777" w:rsidR="00A92F30" w:rsidRPr="00A92F30" w:rsidRDefault="00A92F30" w:rsidP="003D33C3">
      <w:pPr>
        <w:tabs>
          <w:tab w:val="left" w:pos="4082"/>
          <w:tab w:val="center" w:pos="4649"/>
        </w:tabs>
        <w:spacing w:before="60" w:after="60" w:line="276" w:lineRule="auto"/>
        <w:jc w:val="center"/>
        <w:rPr>
          <w:rFonts w:ascii="Times New Roman" w:eastAsia="Calibri" w:hAnsi="Times New Roman" w:cs="Times New Roman"/>
          <w:sz w:val="28"/>
          <w:szCs w:val="28"/>
        </w:rPr>
      </w:pPr>
      <w:r w:rsidRPr="00A92F30">
        <w:rPr>
          <w:rFonts w:ascii="Times New Roman" w:eastAsia="Calibri" w:hAnsi="Times New Roman" w:cs="Times New Roman"/>
          <w:b/>
          <w:bCs/>
          <w:sz w:val="28"/>
          <w:szCs w:val="28"/>
        </w:rPr>
        <w:t>QUYẾT ĐỊNH</w:t>
      </w:r>
    </w:p>
    <w:p w14:paraId="2933FB57" w14:textId="77777777" w:rsidR="00A92F30" w:rsidRPr="00A92F30" w:rsidRDefault="00A92F30" w:rsidP="003D33C3">
      <w:pPr>
        <w:spacing w:before="60" w:after="60" w:line="276" w:lineRule="auto"/>
        <w:jc w:val="center"/>
        <w:rPr>
          <w:rFonts w:ascii="Times New Roman" w:eastAsia="Calibri" w:hAnsi="Times New Roman" w:cs="Times New Roman"/>
          <w:b/>
          <w:sz w:val="28"/>
          <w:szCs w:val="28"/>
        </w:rPr>
      </w:pPr>
      <w:r w:rsidRPr="00A92F30">
        <w:rPr>
          <w:rFonts w:ascii="Times New Roman" w:eastAsia="Calibri" w:hAnsi="Times New Roman" w:cs="Times New Roman"/>
          <w:b/>
          <w:sz w:val="28"/>
          <w:szCs w:val="28"/>
        </w:rPr>
        <w:t xml:space="preserve">Về việc thành lập Ban chỉ đạo triển khai chuyển đổi số </w:t>
      </w:r>
    </w:p>
    <w:p w14:paraId="4A3DF0CD" w14:textId="77777777" w:rsidR="00A92F30" w:rsidRPr="00A92F30" w:rsidRDefault="00A92F30" w:rsidP="003D33C3">
      <w:pPr>
        <w:spacing w:before="60" w:after="60" w:line="276" w:lineRule="auto"/>
        <w:jc w:val="center"/>
        <w:rPr>
          <w:rFonts w:ascii="Times New Roman" w:eastAsia="Calibri" w:hAnsi="Times New Roman" w:cs="Times New Roman"/>
          <w:b/>
          <w:sz w:val="28"/>
          <w:szCs w:val="28"/>
        </w:rPr>
      </w:pPr>
      <w:r w:rsidRPr="00A92F30">
        <w:rPr>
          <w:rFonts w:ascii="Times New Roman" w:eastAsia="Calibri" w:hAnsi="Times New Roman" w:cs="Times New Roman"/>
          <w:b/>
          <w:sz w:val="28"/>
          <w:szCs w:val="28"/>
        </w:rPr>
        <w:t xml:space="preserve">trên địa bàn xã Yên Hòa </w:t>
      </w:r>
    </w:p>
    <w:p w14:paraId="454BCB27" w14:textId="77777777" w:rsidR="00A92F30" w:rsidRPr="00A92F30" w:rsidRDefault="00A92F30" w:rsidP="003D33C3">
      <w:pPr>
        <w:spacing w:before="60" w:after="60" w:line="276" w:lineRule="auto"/>
        <w:jc w:val="center"/>
        <w:rPr>
          <w:rFonts w:ascii="Times New Roman" w:eastAsia="Calibri" w:hAnsi="Times New Roman" w:cs="Times New Roman"/>
          <w:b/>
          <w:sz w:val="28"/>
          <w:szCs w:val="28"/>
        </w:rPr>
      </w:pPr>
      <w:r w:rsidRPr="00A92F30">
        <w:rPr>
          <w:rFonts w:ascii="Times New Roman" w:eastAsia="Calibri" w:hAnsi="Times New Roman" w:cs="Times New Roman"/>
          <w:b/>
          <w:noProof/>
          <w:sz w:val="28"/>
          <w:szCs w:val="28"/>
          <w:lang w:val="vi-VN" w:eastAsia="vi-VN"/>
        </w:rPr>
        <mc:AlternateContent>
          <mc:Choice Requires="wps">
            <w:drawing>
              <wp:anchor distT="0" distB="0" distL="114300" distR="114300" simplePos="0" relativeHeight="251655168" behindDoc="0" locked="0" layoutInCell="1" allowOverlap="1" wp14:anchorId="6ED8E865" wp14:editId="68E0869D">
                <wp:simplePos x="0" y="0"/>
                <wp:positionH relativeFrom="column">
                  <wp:posOffset>2310765</wp:posOffset>
                </wp:positionH>
                <wp:positionV relativeFrom="paragraph">
                  <wp:posOffset>15875</wp:posOffset>
                </wp:positionV>
                <wp:extent cx="1228725" cy="0"/>
                <wp:effectExtent l="0" t="0" r="3175"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7BA5AD" id="_x0000_t32" coordsize="21600,21600" o:spt="32" o:oned="t" path="m,l21600,21600e" filled="f">
                <v:path arrowok="t" fillok="f" o:connecttype="none"/>
                <o:lock v:ext="edit" shapetype="t"/>
              </v:shapetype>
              <v:shape id="AutoShape 7" o:spid="_x0000_s1026" type="#_x0000_t32" style="position:absolute;margin-left:181.95pt;margin-top:1.25pt;width:96.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">
                <o:lock v:ext="edit" shapetype="f"/>
              </v:shape>
            </w:pict>
          </mc:Fallback>
        </mc:AlternateContent>
      </w:r>
    </w:p>
    <w:p w14:paraId="07BD797A" w14:textId="77777777" w:rsidR="00A92F30" w:rsidRPr="00A92F30" w:rsidRDefault="00A92F30" w:rsidP="003D33C3">
      <w:pPr>
        <w:spacing w:before="60" w:after="60" w:line="276" w:lineRule="auto"/>
        <w:jc w:val="center"/>
        <w:rPr>
          <w:rFonts w:ascii="Times New Roman" w:eastAsia="Calibri" w:hAnsi="Times New Roman" w:cs="Times New Roman"/>
          <w:b/>
          <w:iCs/>
          <w:sz w:val="28"/>
          <w:szCs w:val="28"/>
        </w:rPr>
      </w:pPr>
      <w:r w:rsidRPr="00A92F30">
        <w:rPr>
          <w:rFonts w:ascii="Times New Roman" w:eastAsia="Calibri" w:hAnsi="Times New Roman" w:cs="Times New Roman"/>
          <w:b/>
          <w:iCs/>
          <w:sz w:val="28"/>
          <w:szCs w:val="28"/>
        </w:rPr>
        <w:t>ỦY BAN NHÂN DÂN XÃ YÊN HÒA</w:t>
      </w:r>
    </w:p>
    <w:p w14:paraId="0AE9FCCA" w14:textId="77777777" w:rsidR="00A92F30" w:rsidRPr="00A92F30" w:rsidRDefault="00A92F30" w:rsidP="003D33C3">
      <w:pPr>
        <w:spacing w:before="60" w:after="60" w:line="276" w:lineRule="auto"/>
        <w:jc w:val="center"/>
        <w:rPr>
          <w:rFonts w:ascii="Times New Roman" w:eastAsia="Calibri" w:hAnsi="Times New Roman" w:cs="Times New Roman"/>
          <w:b/>
          <w:iCs/>
          <w:sz w:val="28"/>
          <w:szCs w:val="28"/>
        </w:rPr>
      </w:pPr>
    </w:p>
    <w:p w14:paraId="4D937F17" w14:textId="77777777" w:rsidR="00A92F30" w:rsidRPr="00A92F30" w:rsidRDefault="00A92F30" w:rsidP="003D33C3">
      <w:pPr>
        <w:spacing w:before="60" w:after="60" w:line="276" w:lineRule="auto"/>
        <w:ind w:firstLine="709"/>
        <w:jc w:val="both"/>
        <w:rPr>
          <w:rFonts w:ascii="Times New Roman" w:eastAsia="Calibri" w:hAnsi="Times New Roman" w:cs="Times New Roman"/>
          <w:i/>
          <w:iCs/>
          <w:sz w:val="28"/>
          <w:szCs w:val="28"/>
        </w:rPr>
      </w:pPr>
      <w:r w:rsidRPr="00A92F30">
        <w:rPr>
          <w:rFonts w:ascii="Times New Roman" w:eastAsia="Calibri" w:hAnsi="Times New Roman" w:cs="Times New Roman"/>
          <w:i/>
          <w:iCs/>
          <w:sz w:val="28"/>
          <w:szCs w:val="28"/>
        </w:rPr>
        <w:t>Căn cứ Luật Tổ chức chính quyền địa phương ban hành ngày 19/6/2015;</w:t>
      </w:r>
    </w:p>
    <w:p w14:paraId="2E7F678E" w14:textId="77777777" w:rsidR="00A92F30" w:rsidRPr="00A92F30" w:rsidRDefault="00A92F30" w:rsidP="003D33C3">
      <w:pPr>
        <w:spacing w:before="60" w:after="60" w:line="276" w:lineRule="auto"/>
        <w:ind w:firstLine="709"/>
        <w:jc w:val="both"/>
        <w:rPr>
          <w:rFonts w:ascii="Times New Roman" w:eastAsia="Times New Roman" w:hAnsi="Times New Roman" w:cs="Times New Roman"/>
          <w:i/>
          <w:sz w:val="28"/>
          <w:szCs w:val="28"/>
          <w:lang w:eastAsia="x-none"/>
        </w:rPr>
      </w:pPr>
      <w:r w:rsidRPr="00A92F30">
        <w:rPr>
          <w:rFonts w:ascii="Times New Roman" w:eastAsia="Times New Roman" w:hAnsi="Times New Roman" w:cs="Times New Roman"/>
          <w:i/>
          <w:sz w:val="28"/>
          <w:szCs w:val="28"/>
          <w:lang w:eastAsia="x-none"/>
        </w:rPr>
        <w:t xml:space="preserve">Căn cứ Quyết định số 749/ QĐ–TTg ngày 03/6/2020 của Thủ tướng Chính phủ phê duyệt “Chương trình chuyển đổi số quốc gia đến năm 2025, định hướng đến năm 2030; </w:t>
      </w:r>
    </w:p>
    <w:p w14:paraId="68B47006" w14:textId="77777777" w:rsidR="00A92F30" w:rsidRPr="00A92F30" w:rsidRDefault="00A92F30" w:rsidP="003D33C3">
      <w:pPr>
        <w:spacing w:before="60" w:after="60" w:line="276" w:lineRule="auto"/>
        <w:ind w:firstLine="709"/>
        <w:jc w:val="both"/>
        <w:rPr>
          <w:rFonts w:ascii="Times New Roman" w:eastAsia="Times New Roman" w:hAnsi="Times New Roman" w:cs="Times New Roman"/>
          <w:i/>
          <w:sz w:val="28"/>
          <w:szCs w:val="28"/>
          <w:lang w:eastAsia="x-none"/>
        </w:rPr>
      </w:pPr>
      <w:r w:rsidRPr="00A92F30">
        <w:rPr>
          <w:rFonts w:ascii="Times New Roman" w:eastAsia="Times New Roman" w:hAnsi="Times New Roman" w:cs="Times New Roman"/>
          <w:i/>
          <w:sz w:val="28"/>
          <w:szCs w:val="28"/>
          <w:lang w:eastAsia="x-none"/>
        </w:rPr>
        <w:t>Căn cứ văn bản số 265/ TB –VPCP, ngày 30/7/2020 của Bộ trưởng Chủ nhiệm Văn phòng Chính phủ về việc thông báo kết luận của Thủ tướng Chính phủ Nguyễn Xuân Phúc tại buổi làm việc ngày 12/7/2020 với lãnh đạo tỉnh Ninh Bình.</w:t>
      </w:r>
    </w:p>
    <w:p w14:paraId="6D3A9448" w14:textId="77777777" w:rsidR="00A92F30" w:rsidRPr="004576AA" w:rsidRDefault="00A92F30" w:rsidP="003D33C3">
      <w:pPr>
        <w:spacing w:before="60" w:after="60" w:line="276" w:lineRule="auto"/>
        <w:ind w:firstLine="709"/>
        <w:jc w:val="both"/>
        <w:rPr>
          <w:rFonts w:ascii="Times New Roman" w:eastAsia="Times New Roman" w:hAnsi="Times New Roman" w:cs="Times New Roman"/>
          <w:i/>
          <w:sz w:val="28"/>
          <w:szCs w:val="28"/>
          <w:lang w:eastAsia="x-none"/>
        </w:rPr>
      </w:pPr>
      <w:r w:rsidRPr="004576AA">
        <w:rPr>
          <w:rFonts w:ascii="Times New Roman" w:eastAsia="Times New Roman" w:hAnsi="Times New Roman" w:cs="Times New Roman"/>
          <w:i/>
          <w:sz w:val="28"/>
          <w:szCs w:val="28"/>
          <w:lang w:eastAsia="x-none"/>
        </w:rPr>
        <w:t>Căn cứ vào sự chỉ đạo của Cục tin học hóa – Bộ Thông tin và Truyền thông, Sở Thông tin và Truyền thông tỉnh Ninh Bình;</w:t>
      </w:r>
    </w:p>
    <w:p w14:paraId="7B5782E4" w14:textId="77777777" w:rsidR="00A92F30" w:rsidRPr="004576AA" w:rsidRDefault="00A92F30" w:rsidP="003D33C3">
      <w:pPr>
        <w:spacing w:before="60" w:after="60" w:line="276" w:lineRule="auto"/>
        <w:ind w:firstLine="709"/>
        <w:rPr>
          <w:rFonts w:ascii="Times New Roman" w:eastAsia="Calibri" w:hAnsi="Times New Roman" w:cs="Times New Roman"/>
          <w:i/>
          <w:sz w:val="28"/>
          <w:szCs w:val="28"/>
        </w:rPr>
      </w:pPr>
      <w:r w:rsidRPr="004576AA">
        <w:rPr>
          <w:rFonts w:ascii="Times New Roman" w:eastAsia="Calibri" w:hAnsi="Times New Roman" w:cs="Times New Roman"/>
          <w:i/>
          <w:iCs/>
          <w:sz w:val="28"/>
          <w:szCs w:val="28"/>
        </w:rPr>
        <w:t>Xét đề nghị của Văn phòng HĐND &amp; UBND xã,</w:t>
      </w:r>
    </w:p>
    <w:p w14:paraId="0A6A5B07" w14:textId="77777777" w:rsidR="004576AA" w:rsidRPr="004576AA" w:rsidRDefault="004576AA" w:rsidP="003D33C3">
      <w:pPr>
        <w:spacing w:before="60" w:after="60" w:line="276" w:lineRule="auto"/>
        <w:jc w:val="center"/>
        <w:rPr>
          <w:rFonts w:ascii="Times New Roman" w:eastAsia="Calibri" w:hAnsi="Times New Roman" w:cs="Times New Roman"/>
          <w:b/>
          <w:bCs/>
          <w:sz w:val="28"/>
          <w:szCs w:val="28"/>
        </w:rPr>
      </w:pPr>
    </w:p>
    <w:p w14:paraId="67456507" w14:textId="3B5D6EA4"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b/>
          <w:bCs/>
          <w:sz w:val="28"/>
          <w:szCs w:val="28"/>
        </w:rPr>
        <w:t xml:space="preserve"> QUYẾT ĐỊNH:</w:t>
      </w:r>
    </w:p>
    <w:p w14:paraId="6C41B5A7" w14:textId="77777777" w:rsidR="00A92F30" w:rsidRPr="004576AA" w:rsidRDefault="00A92F30" w:rsidP="004576AA">
      <w:pPr>
        <w:spacing w:before="240" w:after="60" w:line="276" w:lineRule="auto"/>
        <w:ind w:firstLine="706"/>
        <w:jc w:val="both"/>
        <w:rPr>
          <w:rFonts w:ascii="Times New Roman" w:eastAsia="Calibri" w:hAnsi="Times New Roman" w:cs="Times New Roman"/>
          <w:sz w:val="28"/>
          <w:szCs w:val="28"/>
        </w:rPr>
      </w:pPr>
      <w:r w:rsidRPr="004576AA">
        <w:rPr>
          <w:rFonts w:ascii="Times New Roman" w:eastAsia="Calibri" w:hAnsi="Times New Roman" w:cs="Times New Roman"/>
          <w:b/>
          <w:bCs/>
          <w:sz w:val="28"/>
          <w:szCs w:val="28"/>
        </w:rPr>
        <w:t xml:space="preserve">Điều 1. </w:t>
      </w:r>
      <w:r w:rsidRPr="004576AA">
        <w:rPr>
          <w:rFonts w:ascii="Times New Roman" w:eastAsia="Calibri" w:hAnsi="Times New Roman" w:cs="Times New Roman"/>
          <w:sz w:val="28"/>
          <w:szCs w:val="28"/>
        </w:rPr>
        <w:t>Thành lập Ban chỉ đạo triển khai chuyển đổi số trên địa bàn xã Yên Hòa gồm các ông (bà) có tên sau:</w:t>
      </w:r>
    </w:p>
    <w:tbl>
      <w:tblPr>
        <w:tblW w:w="9900" w:type="dxa"/>
        <w:jc w:val="center"/>
        <w:tblLook w:val="04A0" w:firstRow="1" w:lastRow="0" w:firstColumn="1" w:lastColumn="0" w:noHBand="0" w:noVBand="1"/>
      </w:tblPr>
      <w:tblGrid>
        <w:gridCol w:w="566"/>
        <w:gridCol w:w="782"/>
        <w:gridCol w:w="2488"/>
        <w:gridCol w:w="4363"/>
        <w:gridCol w:w="1701"/>
      </w:tblGrid>
      <w:tr w:rsidR="00A92F30" w:rsidRPr="004576AA" w14:paraId="11255DF5" w14:textId="77777777" w:rsidTr="003D33C3">
        <w:trPr>
          <w:jc w:val="center"/>
        </w:trPr>
        <w:tc>
          <w:tcPr>
            <w:tcW w:w="566" w:type="dxa"/>
            <w:shd w:val="clear" w:color="auto" w:fill="auto"/>
          </w:tcPr>
          <w:p w14:paraId="2FE2A80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w:t>
            </w:r>
          </w:p>
        </w:tc>
        <w:tc>
          <w:tcPr>
            <w:tcW w:w="782" w:type="dxa"/>
            <w:shd w:val="clear" w:color="auto" w:fill="auto"/>
          </w:tcPr>
          <w:p w14:paraId="2554DEC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43F4122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Đoàn Trung Nam</w:t>
            </w:r>
          </w:p>
        </w:tc>
        <w:tc>
          <w:tcPr>
            <w:tcW w:w="4363" w:type="dxa"/>
            <w:shd w:val="clear" w:color="auto" w:fill="auto"/>
          </w:tcPr>
          <w:p w14:paraId="056A089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Chủ tịch UBND xã</w:t>
            </w:r>
          </w:p>
        </w:tc>
        <w:tc>
          <w:tcPr>
            <w:tcW w:w="1701" w:type="dxa"/>
            <w:shd w:val="clear" w:color="auto" w:fill="auto"/>
          </w:tcPr>
          <w:p w14:paraId="4FD7495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Trưởng ban </w:t>
            </w:r>
          </w:p>
        </w:tc>
      </w:tr>
      <w:tr w:rsidR="00A92F30" w:rsidRPr="004576AA" w14:paraId="0937C5C2" w14:textId="77777777" w:rsidTr="003D33C3">
        <w:trPr>
          <w:jc w:val="center"/>
        </w:trPr>
        <w:tc>
          <w:tcPr>
            <w:tcW w:w="566" w:type="dxa"/>
            <w:shd w:val="clear" w:color="auto" w:fill="auto"/>
          </w:tcPr>
          <w:p w14:paraId="6192413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w:t>
            </w:r>
          </w:p>
        </w:tc>
        <w:tc>
          <w:tcPr>
            <w:tcW w:w="782" w:type="dxa"/>
            <w:shd w:val="clear" w:color="auto" w:fill="auto"/>
          </w:tcPr>
          <w:p w14:paraId="42DBCFB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05BB797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Đoàn Thị Thơm</w:t>
            </w:r>
          </w:p>
        </w:tc>
        <w:tc>
          <w:tcPr>
            <w:tcW w:w="4363" w:type="dxa"/>
            <w:shd w:val="clear" w:color="auto" w:fill="auto"/>
          </w:tcPr>
          <w:p w14:paraId="042EAA1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PBT TT ĐU, CT HĐND xã</w:t>
            </w:r>
          </w:p>
        </w:tc>
        <w:tc>
          <w:tcPr>
            <w:tcW w:w="1701" w:type="dxa"/>
            <w:shd w:val="clear" w:color="auto" w:fill="auto"/>
          </w:tcPr>
          <w:p w14:paraId="0D40C7A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Phó ban </w:t>
            </w:r>
          </w:p>
        </w:tc>
      </w:tr>
      <w:tr w:rsidR="00A92F30" w:rsidRPr="004576AA" w14:paraId="001F9631" w14:textId="77777777" w:rsidTr="003D33C3">
        <w:trPr>
          <w:jc w:val="center"/>
        </w:trPr>
        <w:tc>
          <w:tcPr>
            <w:tcW w:w="566" w:type="dxa"/>
            <w:shd w:val="clear" w:color="auto" w:fill="auto"/>
          </w:tcPr>
          <w:p w14:paraId="3BAA5B8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3.</w:t>
            </w:r>
          </w:p>
        </w:tc>
        <w:tc>
          <w:tcPr>
            <w:tcW w:w="782" w:type="dxa"/>
            <w:shd w:val="clear" w:color="auto" w:fill="auto"/>
          </w:tcPr>
          <w:p w14:paraId="1185F86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5B9831C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Hoàng Văn Cảnh</w:t>
            </w:r>
          </w:p>
        </w:tc>
        <w:tc>
          <w:tcPr>
            <w:tcW w:w="4363" w:type="dxa"/>
            <w:shd w:val="clear" w:color="auto" w:fill="auto"/>
          </w:tcPr>
          <w:p w14:paraId="78BAAAB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Phó Chủ tịch UBND xã</w:t>
            </w:r>
          </w:p>
        </w:tc>
        <w:tc>
          <w:tcPr>
            <w:tcW w:w="1701" w:type="dxa"/>
            <w:shd w:val="clear" w:color="auto" w:fill="auto"/>
          </w:tcPr>
          <w:p w14:paraId="2C34C969"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Phó ban </w:t>
            </w:r>
          </w:p>
        </w:tc>
      </w:tr>
      <w:tr w:rsidR="00A92F30" w:rsidRPr="004576AA" w14:paraId="65CE07E6" w14:textId="77777777" w:rsidTr="003D33C3">
        <w:trPr>
          <w:jc w:val="center"/>
        </w:trPr>
        <w:tc>
          <w:tcPr>
            <w:tcW w:w="566" w:type="dxa"/>
            <w:shd w:val="clear" w:color="auto" w:fill="auto"/>
          </w:tcPr>
          <w:p w14:paraId="56D18F7F"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4.</w:t>
            </w:r>
          </w:p>
        </w:tc>
        <w:tc>
          <w:tcPr>
            <w:tcW w:w="782" w:type="dxa"/>
            <w:shd w:val="clear" w:color="auto" w:fill="auto"/>
          </w:tcPr>
          <w:p w14:paraId="407ACFB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Bà </w:t>
            </w:r>
          </w:p>
        </w:tc>
        <w:tc>
          <w:tcPr>
            <w:tcW w:w="2488" w:type="dxa"/>
            <w:shd w:val="clear" w:color="auto" w:fill="auto"/>
          </w:tcPr>
          <w:p w14:paraId="428023EE"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Hà</w:t>
            </w:r>
          </w:p>
        </w:tc>
        <w:tc>
          <w:tcPr>
            <w:tcW w:w="4363" w:type="dxa"/>
            <w:shd w:val="clear" w:color="auto" w:fill="auto"/>
          </w:tcPr>
          <w:p w14:paraId="48EF49F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Chủ tịch MTTQ xã</w:t>
            </w:r>
          </w:p>
        </w:tc>
        <w:tc>
          <w:tcPr>
            <w:tcW w:w="1701" w:type="dxa"/>
            <w:shd w:val="clear" w:color="auto" w:fill="auto"/>
          </w:tcPr>
          <w:p w14:paraId="1EF6314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3E6CF83A" w14:textId="77777777" w:rsidTr="003D33C3">
        <w:trPr>
          <w:jc w:val="center"/>
        </w:trPr>
        <w:tc>
          <w:tcPr>
            <w:tcW w:w="566" w:type="dxa"/>
            <w:shd w:val="clear" w:color="auto" w:fill="auto"/>
          </w:tcPr>
          <w:p w14:paraId="2C11F3D9"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5.</w:t>
            </w:r>
          </w:p>
        </w:tc>
        <w:tc>
          <w:tcPr>
            <w:tcW w:w="782" w:type="dxa"/>
            <w:shd w:val="clear" w:color="auto" w:fill="auto"/>
          </w:tcPr>
          <w:p w14:paraId="47C497E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5C03A0F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Duy Lộc</w:t>
            </w:r>
          </w:p>
        </w:tc>
        <w:tc>
          <w:tcPr>
            <w:tcW w:w="4363" w:type="dxa"/>
            <w:shd w:val="clear" w:color="auto" w:fill="auto"/>
          </w:tcPr>
          <w:p w14:paraId="1242810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Chủ tịch Hội CCB xã</w:t>
            </w:r>
          </w:p>
        </w:tc>
        <w:tc>
          <w:tcPr>
            <w:tcW w:w="1701" w:type="dxa"/>
            <w:shd w:val="clear" w:color="auto" w:fill="auto"/>
          </w:tcPr>
          <w:p w14:paraId="1C5D32A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1E11D975" w14:textId="77777777" w:rsidTr="003D33C3">
        <w:trPr>
          <w:jc w:val="center"/>
        </w:trPr>
        <w:tc>
          <w:tcPr>
            <w:tcW w:w="566" w:type="dxa"/>
            <w:shd w:val="clear" w:color="auto" w:fill="auto"/>
          </w:tcPr>
          <w:p w14:paraId="757B8E7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6.</w:t>
            </w:r>
          </w:p>
        </w:tc>
        <w:tc>
          <w:tcPr>
            <w:tcW w:w="782" w:type="dxa"/>
            <w:shd w:val="clear" w:color="auto" w:fill="auto"/>
          </w:tcPr>
          <w:p w14:paraId="2014D9A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5AED8EB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Huy Hữu</w:t>
            </w:r>
          </w:p>
        </w:tc>
        <w:tc>
          <w:tcPr>
            <w:tcW w:w="4363" w:type="dxa"/>
            <w:shd w:val="clear" w:color="auto" w:fill="auto"/>
          </w:tcPr>
          <w:p w14:paraId="6689CAA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Chủ tịch Hội Nông dân xã</w:t>
            </w:r>
          </w:p>
        </w:tc>
        <w:tc>
          <w:tcPr>
            <w:tcW w:w="1701" w:type="dxa"/>
            <w:shd w:val="clear" w:color="auto" w:fill="auto"/>
          </w:tcPr>
          <w:p w14:paraId="4F30CC1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24DDAEA2" w14:textId="77777777" w:rsidTr="003D33C3">
        <w:trPr>
          <w:jc w:val="center"/>
        </w:trPr>
        <w:tc>
          <w:tcPr>
            <w:tcW w:w="566" w:type="dxa"/>
            <w:shd w:val="clear" w:color="auto" w:fill="auto"/>
          </w:tcPr>
          <w:p w14:paraId="2DD02E3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7.</w:t>
            </w:r>
          </w:p>
        </w:tc>
        <w:tc>
          <w:tcPr>
            <w:tcW w:w="782" w:type="dxa"/>
            <w:shd w:val="clear" w:color="auto" w:fill="auto"/>
          </w:tcPr>
          <w:p w14:paraId="26894C6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7C45824E"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Thúy</w:t>
            </w:r>
          </w:p>
        </w:tc>
        <w:tc>
          <w:tcPr>
            <w:tcW w:w="4363" w:type="dxa"/>
            <w:shd w:val="clear" w:color="auto" w:fill="auto"/>
          </w:tcPr>
          <w:p w14:paraId="11A4D79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Chủ tịch Hội Phụ nữ xã</w:t>
            </w:r>
          </w:p>
        </w:tc>
        <w:tc>
          <w:tcPr>
            <w:tcW w:w="1701" w:type="dxa"/>
            <w:shd w:val="clear" w:color="auto" w:fill="auto"/>
          </w:tcPr>
          <w:p w14:paraId="7BEF42A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7FBD7A05" w14:textId="77777777" w:rsidTr="003D33C3">
        <w:trPr>
          <w:jc w:val="center"/>
        </w:trPr>
        <w:tc>
          <w:tcPr>
            <w:tcW w:w="566" w:type="dxa"/>
            <w:shd w:val="clear" w:color="auto" w:fill="auto"/>
          </w:tcPr>
          <w:p w14:paraId="678130E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8.</w:t>
            </w:r>
          </w:p>
        </w:tc>
        <w:tc>
          <w:tcPr>
            <w:tcW w:w="782" w:type="dxa"/>
            <w:shd w:val="clear" w:color="auto" w:fill="auto"/>
          </w:tcPr>
          <w:p w14:paraId="623ED72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1FD0D1F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Lê Thị Chinh</w:t>
            </w:r>
          </w:p>
        </w:tc>
        <w:tc>
          <w:tcPr>
            <w:tcW w:w="4363" w:type="dxa"/>
            <w:shd w:val="clear" w:color="auto" w:fill="auto"/>
          </w:tcPr>
          <w:p w14:paraId="29134ED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Bí thư Đoàn xã</w:t>
            </w:r>
          </w:p>
        </w:tc>
        <w:tc>
          <w:tcPr>
            <w:tcW w:w="1701" w:type="dxa"/>
            <w:shd w:val="clear" w:color="auto" w:fill="auto"/>
          </w:tcPr>
          <w:p w14:paraId="64C54A3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78AD2D66" w14:textId="77777777" w:rsidTr="003D33C3">
        <w:trPr>
          <w:jc w:val="center"/>
        </w:trPr>
        <w:tc>
          <w:tcPr>
            <w:tcW w:w="566" w:type="dxa"/>
            <w:shd w:val="clear" w:color="auto" w:fill="auto"/>
          </w:tcPr>
          <w:p w14:paraId="22FF01B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9.</w:t>
            </w:r>
          </w:p>
        </w:tc>
        <w:tc>
          <w:tcPr>
            <w:tcW w:w="782" w:type="dxa"/>
            <w:shd w:val="clear" w:color="auto" w:fill="auto"/>
          </w:tcPr>
          <w:p w14:paraId="2BF077C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432F178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Tiến Đạt</w:t>
            </w:r>
          </w:p>
        </w:tc>
        <w:tc>
          <w:tcPr>
            <w:tcW w:w="4363" w:type="dxa"/>
            <w:shd w:val="clear" w:color="auto" w:fill="auto"/>
          </w:tcPr>
          <w:p w14:paraId="00A59B6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Chỉ huy trưởng BCH QS xã</w:t>
            </w:r>
          </w:p>
        </w:tc>
        <w:tc>
          <w:tcPr>
            <w:tcW w:w="1701" w:type="dxa"/>
            <w:shd w:val="clear" w:color="auto" w:fill="auto"/>
          </w:tcPr>
          <w:p w14:paraId="6C46F18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001970C9" w14:textId="77777777" w:rsidTr="003D33C3">
        <w:trPr>
          <w:jc w:val="center"/>
        </w:trPr>
        <w:tc>
          <w:tcPr>
            <w:tcW w:w="566" w:type="dxa"/>
            <w:shd w:val="clear" w:color="auto" w:fill="auto"/>
          </w:tcPr>
          <w:p w14:paraId="26B3879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10.</w:t>
            </w:r>
          </w:p>
        </w:tc>
        <w:tc>
          <w:tcPr>
            <w:tcW w:w="782" w:type="dxa"/>
            <w:shd w:val="clear" w:color="auto" w:fill="auto"/>
          </w:tcPr>
          <w:p w14:paraId="50653DC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56FF4B7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Phạm Văn Học</w:t>
            </w:r>
          </w:p>
        </w:tc>
        <w:tc>
          <w:tcPr>
            <w:tcW w:w="4363" w:type="dxa"/>
            <w:shd w:val="clear" w:color="auto" w:fill="auto"/>
          </w:tcPr>
          <w:p w14:paraId="1AFFD899"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Trưởng công an xã</w:t>
            </w:r>
          </w:p>
        </w:tc>
        <w:tc>
          <w:tcPr>
            <w:tcW w:w="1701" w:type="dxa"/>
            <w:shd w:val="clear" w:color="auto" w:fill="auto"/>
          </w:tcPr>
          <w:p w14:paraId="6425256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2EDEA60E" w14:textId="77777777" w:rsidTr="003D33C3">
        <w:trPr>
          <w:jc w:val="center"/>
        </w:trPr>
        <w:tc>
          <w:tcPr>
            <w:tcW w:w="566" w:type="dxa"/>
            <w:shd w:val="clear" w:color="auto" w:fill="auto"/>
          </w:tcPr>
          <w:p w14:paraId="6B088C9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11.</w:t>
            </w:r>
          </w:p>
        </w:tc>
        <w:tc>
          <w:tcPr>
            <w:tcW w:w="782" w:type="dxa"/>
            <w:shd w:val="clear" w:color="auto" w:fill="auto"/>
          </w:tcPr>
          <w:p w14:paraId="4207225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26BDAA8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Đoàn Sỹ Điệp</w:t>
            </w:r>
          </w:p>
        </w:tc>
        <w:tc>
          <w:tcPr>
            <w:tcW w:w="4363" w:type="dxa"/>
            <w:shd w:val="clear" w:color="auto" w:fill="auto"/>
          </w:tcPr>
          <w:p w14:paraId="554453C9"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Địa chính xã</w:t>
            </w:r>
          </w:p>
        </w:tc>
        <w:tc>
          <w:tcPr>
            <w:tcW w:w="1701" w:type="dxa"/>
            <w:shd w:val="clear" w:color="auto" w:fill="auto"/>
          </w:tcPr>
          <w:p w14:paraId="394F363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02820501" w14:textId="77777777" w:rsidTr="003D33C3">
        <w:trPr>
          <w:jc w:val="center"/>
        </w:trPr>
        <w:tc>
          <w:tcPr>
            <w:tcW w:w="566" w:type="dxa"/>
            <w:shd w:val="clear" w:color="auto" w:fill="auto"/>
          </w:tcPr>
          <w:p w14:paraId="2E95400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12.</w:t>
            </w:r>
          </w:p>
        </w:tc>
        <w:tc>
          <w:tcPr>
            <w:tcW w:w="782" w:type="dxa"/>
            <w:shd w:val="clear" w:color="auto" w:fill="auto"/>
          </w:tcPr>
          <w:p w14:paraId="2EC6175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0079894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Vũ Đức Hùng</w:t>
            </w:r>
          </w:p>
        </w:tc>
        <w:tc>
          <w:tcPr>
            <w:tcW w:w="4363" w:type="dxa"/>
            <w:shd w:val="clear" w:color="auto" w:fill="auto"/>
          </w:tcPr>
          <w:p w14:paraId="5193E5C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GTTL xã</w:t>
            </w:r>
          </w:p>
        </w:tc>
        <w:tc>
          <w:tcPr>
            <w:tcW w:w="1701" w:type="dxa"/>
            <w:shd w:val="clear" w:color="auto" w:fill="auto"/>
          </w:tcPr>
          <w:p w14:paraId="31E392C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372232AE" w14:textId="77777777" w:rsidTr="003D33C3">
        <w:trPr>
          <w:jc w:val="center"/>
        </w:trPr>
        <w:tc>
          <w:tcPr>
            <w:tcW w:w="566" w:type="dxa"/>
            <w:shd w:val="clear" w:color="auto" w:fill="auto"/>
          </w:tcPr>
          <w:p w14:paraId="5106B9C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13.</w:t>
            </w:r>
          </w:p>
        </w:tc>
        <w:tc>
          <w:tcPr>
            <w:tcW w:w="782" w:type="dxa"/>
            <w:shd w:val="clear" w:color="auto" w:fill="auto"/>
          </w:tcPr>
          <w:p w14:paraId="0A10D20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4256D1E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Công Hoan</w:t>
            </w:r>
          </w:p>
        </w:tc>
        <w:tc>
          <w:tcPr>
            <w:tcW w:w="4363" w:type="dxa"/>
            <w:shd w:val="clear" w:color="auto" w:fill="auto"/>
          </w:tcPr>
          <w:p w14:paraId="17C05A7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Công chức VP HĐND &amp; UBND </w:t>
            </w:r>
          </w:p>
        </w:tc>
        <w:tc>
          <w:tcPr>
            <w:tcW w:w="1701" w:type="dxa"/>
            <w:shd w:val="clear" w:color="auto" w:fill="auto"/>
          </w:tcPr>
          <w:p w14:paraId="495AB01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6DC23596" w14:textId="77777777" w:rsidTr="003D33C3">
        <w:trPr>
          <w:jc w:val="center"/>
        </w:trPr>
        <w:tc>
          <w:tcPr>
            <w:tcW w:w="566" w:type="dxa"/>
            <w:shd w:val="clear" w:color="auto" w:fill="auto"/>
          </w:tcPr>
          <w:p w14:paraId="35FF0C4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14.</w:t>
            </w:r>
          </w:p>
        </w:tc>
        <w:tc>
          <w:tcPr>
            <w:tcW w:w="782" w:type="dxa"/>
            <w:shd w:val="clear" w:color="auto" w:fill="auto"/>
          </w:tcPr>
          <w:p w14:paraId="1486320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7B39AED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Trung Kiên</w:t>
            </w:r>
          </w:p>
        </w:tc>
        <w:tc>
          <w:tcPr>
            <w:tcW w:w="4363" w:type="dxa"/>
            <w:shd w:val="clear" w:color="auto" w:fill="auto"/>
          </w:tcPr>
          <w:p w14:paraId="6EF4B9A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VP Đảng ủy xã</w:t>
            </w:r>
          </w:p>
        </w:tc>
        <w:tc>
          <w:tcPr>
            <w:tcW w:w="1701" w:type="dxa"/>
            <w:shd w:val="clear" w:color="auto" w:fill="auto"/>
          </w:tcPr>
          <w:p w14:paraId="3D83362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4B5D006F" w14:textId="77777777" w:rsidTr="003D33C3">
        <w:trPr>
          <w:jc w:val="center"/>
        </w:trPr>
        <w:tc>
          <w:tcPr>
            <w:tcW w:w="566" w:type="dxa"/>
            <w:shd w:val="clear" w:color="auto" w:fill="auto"/>
          </w:tcPr>
          <w:p w14:paraId="4E8EA22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15.</w:t>
            </w:r>
          </w:p>
        </w:tc>
        <w:tc>
          <w:tcPr>
            <w:tcW w:w="782" w:type="dxa"/>
            <w:shd w:val="clear" w:color="auto" w:fill="auto"/>
          </w:tcPr>
          <w:p w14:paraId="50EF399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048108A9"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Trịnh Thị Hường</w:t>
            </w:r>
          </w:p>
        </w:tc>
        <w:tc>
          <w:tcPr>
            <w:tcW w:w="4363" w:type="dxa"/>
            <w:shd w:val="clear" w:color="auto" w:fill="auto"/>
          </w:tcPr>
          <w:p w14:paraId="6535F4B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Văn hóa xã</w:t>
            </w:r>
          </w:p>
        </w:tc>
        <w:tc>
          <w:tcPr>
            <w:tcW w:w="1701" w:type="dxa"/>
            <w:shd w:val="clear" w:color="auto" w:fill="auto"/>
          </w:tcPr>
          <w:p w14:paraId="61F9E89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0F572AE8" w14:textId="77777777" w:rsidTr="003D33C3">
        <w:trPr>
          <w:jc w:val="center"/>
        </w:trPr>
        <w:tc>
          <w:tcPr>
            <w:tcW w:w="566" w:type="dxa"/>
            <w:shd w:val="clear" w:color="auto" w:fill="auto"/>
          </w:tcPr>
          <w:p w14:paraId="49E68DC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16.</w:t>
            </w:r>
          </w:p>
        </w:tc>
        <w:tc>
          <w:tcPr>
            <w:tcW w:w="782" w:type="dxa"/>
            <w:shd w:val="clear" w:color="auto" w:fill="auto"/>
          </w:tcPr>
          <w:p w14:paraId="2CD9AA8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3570402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Ngọc Giáp</w:t>
            </w:r>
          </w:p>
        </w:tc>
        <w:tc>
          <w:tcPr>
            <w:tcW w:w="4363" w:type="dxa"/>
            <w:shd w:val="clear" w:color="auto" w:fill="auto"/>
          </w:tcPr>
          <w:p w14:paraId="2E5A181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Tài chính- Kế toán</w:t>
            </w:r>
          </w:p>
        </w:tc>
        <w:tc>
          <w:tcPr>
            <w:tcW w:w="1701" w:type="dxa"/>
            <w:shd w:val="clear" w:color="auto" w:fill="auto"/>
          </w:tcPr>
          <w:p w14:paraId="515A46B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31DA88DA" w14:textId="77777777" w:rsidTr="003D33C3">
        <w:trPr>
          <w:jc w:val="center"/>
        </w:trPr>
        <w:tc>
          <w:tcPr>
            <w:tcW w:w="566" w:type="dxa"/>
            <w:shd w:val="clear" w:color="auto" w:fill="auto"/>
          </w:tcPr>
          <w:p w14:paraId="1E15ACA6"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17.</w:t>
            </w:r>
          </w:p>
        </w:tc>
        <w:tc>
          <w:tcPr>
            <w:tcW w:w="782" w:type="dxa"/>
            <w:shd w:val="clear" w:color="auto" w:fill="auto"/>
          </w:tcPr>
          <w:p w14:paraId="408D0FC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7EA33D5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Lê Thị Hồng</w:t>
            </w:r>
          </w:p>
        </w:tc>
        <w:tc>
          <w:tcPr>
            <w:tcW w:w="4363" w:type="dxa"/>
            <w:shd w:val="clear" w:color="auto" w:fill="auto"/>
          </w:tcPr>
          <w:p w14:paraId="577498E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LĐTB&amp;XH xã</w:t>
            </w:r>
          </w:p>
        </w:tc>
        <w:tc>
          <w:tcPr>
            <w:tcW w:w="1701" w:type="dxa"/>
            <w:shd w:val="clear" w:color="auto" w:fill="auto"/>
          </w:tcPr>
          <w:p w14:paraId="2F1ACA9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5E4948CA" w14:textId="77777777" w:rsidTr="003D33C3">
        <w:trPr>
          <w:jc w:val="center"/>
        </w:trPr>
        <w:tc>
          <w:tcPr>
            <w:tcW w:w="566" w:type="dxa"/>
            <w:shd w:val="clear" w:color="auto" w:fill="auto"/>
          </w:tcPr>
          <w:p w14:paraId="27C0DB0E"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18.</w:t>
            </w:r>
          </w:p>
        </w:tc>
        <w:tc>
          <w:tcPr>
            <w:tcW w:w="782" w:type="dxa"/>
            <w:shd w:val="clear" w:color="auto" w:fill="auto"/>
          </w:tcPr>
          <w:p w14:paraId="2CA062F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2002082F"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Văn Duyên</w:t>
            </w:r>
          </w:p>
        </w:tc>
        <w:tc>
          <w:tcPr>
            <w:tcW w:w="4363" w:type="dxa"/>
            <w:shd w:val="clear" w:color="auto" w:fill="auto"/>
          </w:tcPr>
          <w:p w14:paraId="0900B41E"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Tư pháp xã</w:t>
            </w:r>
          </w:p>
        </w:tc>
        <w:tc>
          <w:tcPr>
            <w:tcW w:w="1701" w:type="dxa"/>
            <w:shd w:val="clear" w:color="auto" w:fill="auto"/>
          </w:tcPr>
          <w:p w14:paraId="7B0A897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687A7A51" w14:textId="77777777" w:rsidTr="003D33C3">
        <w:trPr>
          <w:jc w:val="center"/>
        </w:trPr>
        <w:tc>
          <w:tcPr>
            <w:tcW w:w="566" w:type="dxa"/>
            <w:shd w:val="clear" w:color="auto" w:fill="auto"/>
          </w:tcPr>
          <w:p w14:paraId="3C7A593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19.</w:t>
            </w:r>
          </w:p>
        </w:tc>
        <w:tc>
          <w:tcPr>
            <w:tcW w:w="782" w:type="dxa"/>
            <w:shd w:val="clear" w:color="auto" w:fill="auto"/>
          </w:tcPr>
          <w:p w14:paraId="3CBD085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Ông </w:t>
            </w:r>
          </w:p>
        </w:tc>
        <w:tc>
          <w:tcPr>
            <w:tcW w:w="2488" w:type="dxa"/>
            <w:shd w:val="clear" w:color="auto" w:fill="auto"/>
          </w:tcPr>
          <w:p w14:paraId="3AF5D36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Phạm Văn Thắng</w:t>
            </w:r>
          </w:p>
        </w:tc>
        <w:tc>
          <w:tcPr>
            <w:tcW w:w="4363" w:type="dxa"/>
            <w:shd w:val="clear" w:color="auto" w:fill="auto"/>
          </w:tcPr>
          <w:p w14:paraId="03BB586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Công chức Hộ tịch xã</w:t>
            </w:r>
          </w:p>
        </w:tc>
        <w:tc>
          <w:tcPr>
            <w:tcW w:w="1701" w:type="dxa"/>
            <w:shd w:val="clear" w:color="auto" w:fill="auto"/>
          </w:tcPr>
          <w:p w14:paraId="453A4BC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775705BB" w14:textId="77777777" w:rsidTr="003D33C3">
        <w:trPr>
          <w:jc w:val="center"/>
        </w:trPr>
        <w:tc>
          <w:tcPr>
            <w:tcW w:w="566" w:type="dxa"/>
            <w:shd w:val="clear" w:color="auto" w:fill="auto"/>
          </w:tcPr>
          <w:p w14:paraId="3DB371E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20.</w:t>
            </w:r>
          </w:p>
        </w:tc>
        <w:tc>
          <w:tcPr>
            <w:tcW w:w="782" w:type="dxa"/>
            <w:shd w:val="clear" w:color="auto" w:fill="auto"/>
          </w:tcPr>
          <w:p w14:paraId="2824B9A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23F216C1" w14:textId="77777777" w:rsidR="00A92F30" w:rsidRPr="004576AA" w:rsidRDefault="00A92F30" w:rsidP="003D33C3">
            <w:pPr>
              <w:spacing w:before="60" w:after="60" w:line="276" w:lineRule="auto"/>
              <w:rPr>
                <w:rFonts w:ascii="Times New Roman" w:eastAsia="Calibri" w:hAnsi="Times New Roman" w:cs="Times New Roman"/>
                <w:spacing w:val="-24"/>
                <w:sz w:val="28"/>
                <w:szCs w:val="28"/>
              </w:rPr>
            </w:pPr>
            <w:r w:rsidRPr="004576AA">
              <w:rPr>
                <w:rFonts w:ascii="Times New Roman" w:eastAsia="Calibri" w:hAnsi="Times New Roman" w:cs="Times New Roman"/>
                <w:spacing w:val="-24"/>
                <w:sz w:val="28"/>
                <w:szCs w:val="28"/>
              </w:rPr>
              <w:t>Dương Thị Thanh Thủy</w:t>
            </w:r>
          </w:p>
        </w:tc>
        <w:tc>
          <w:tcPr>
            <w:tcW w:w="4363" w:type="dxa"/>
            <w:shd w:val="clear" w:color="auto" w:fill="auto"/>
          </w:tcPr>
          <w:p w14:paraId="195FA59C"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Trưởng trạm y tế xã</w:t>
            </w:r>
          </w:p>
        </w:tc>
        <w:tc>
          <w:tcPr>
            <w:tcW w:w="1701" w:type="dxa"/>
            <w:shd w:val="clear" w:color="auto" w:fill="auto"/>
          </w:tcPr>
          <w:p w14:paraId="05610DB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58182C20" w14:textId="77777777" w:rsidTr="003D33C3">
        <w:trPr>
          <w:jc w:val="center"/>
        </w:trPr>
        <w:tc>
          <w:tcPr>
            <w:tcW w:w="566" w:type="dxa"/>
            <w:shd w:val="clear" w:color="auto" w:fill="auto"/>
          </w:tcPr>
          <w:p w14:paraId="6083CD3E"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21.</w:t>
            </w:r>
          </w:p>
        </w:tc>
        <w:tc>
          <w:tcPr>
            <w:tcW w:w="782" w:type="dxa"/>
            <w:shd w:val="clear" w:color="auto" w:fill="auto"/>
          </w:tcPr>
          <w:p w14:paraId="3B65BC89"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48FE94A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Vũ Văn Vĩ</w:t>
            </w:r>
          </w:p>
        </w:tc>
        <w:tc>
          <w:tcPr>
            <w:tcW w:w="4363" w:type="dxa"/>
            <w:shd w:val="clear" w:color="auto" w:fill="auto"/>
          </w:tcPr>
          <w:p w14:paraId="6999D66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Hiệu Trưởng trường THCS</w:t>
            </w:r>
          </w:p>
        </w:tc>
        <w:tc>
          <w:tcPr>
            <w:tcW w:w="1701" w:type="dxa"/>
            <w:shd w:val="clear" w:color="auto" w:fill="auto"/>
          </w:tcPr>
          <w:p w14:paraId="4DC34AC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4B58BF89" w14:textId="77777777" w:rsidTr="003D33C3">
        <w:trPr>
          <w:jc w:val="center"/>
        </w:trPr>
        <w:tc>
          <w:tcPr>
            <w:tcW w:w="566" w:type="dxa"/>
            <w:shd w:val="clear" w:color="auto" w:fill="auto"/>
          </w:tcPr>
          <w:p w14:paraId="3261A92F"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22.</w:t>
            </w:r>
          </w:p>
        </w:tc>
        <w:tc>
          <w:tcPr>
            <w:tcW w:w="782" w:type="dxa"/>
            <w:shd w:val="clear" w:color="auto" w:fill="auto"/>
          </w:tcPr>
          <w:p w14:paraId="67A4369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21CEC90C" w14:textId="77777777" w:rsidR="00A92F30" w:rsidRPr="004576AA" w:rsidRDefault="00A92F30" w:rsidP="003D33C3">
            <w:pPr>
              <w:spacing w:before="60" w:after="60" w:line="276" w:lineRule="auto"/>
              <w:rPr>
                <w:rFonts w:ascii="Times New Roman" w:eastAsia="Calibri" w:hAnsi="Times New Roman" w:cs="Times New Roman"/>
                <w:spacing w:val="-18"/>
                <w:sz w:val="28"/>
                <w:szCs w:val="28"/>
              </w:rPr>
            </w:pPr>
            <w:r w:rsidRPr="004576AA">
              <w:rPr>
                <w:rFonts w:ascii="Times New Roman" w:eastAsia="Calibri" w:hAnsi="Times New Roman" w:cs="Times New Roman"/>
                <w:spacing w:val="-18"/>
                <w:sz w:val="28"/>
                <w:szCs w:val="28"/>
              </w:rPr>
              <w:t>Nguyễn Thị Kim Loan</w:t>
            </w:r>
          </w:p>
        </w:tc>
        <w:tc>
          <w:tcPr>
            <w:tcW w:w="4363" w:type="dxa"/>
            <w:shd w:val="clear" w:color="auto" w:fill="auto"/>
          </w:tcPr>
          <w:p w14:paraId="15039FD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Hiệu Trưởng trường TH </w:t>
            </w:r>
          </w:p>
        </w:tc>
        <w:tc>
          <w:tcPr>
            <w:tcW w:w="1701" w:type="dxa"/>
            <w:shd w:val="clear" w:color="auto" w:fill="auto"/>
          </w:tcPr>
          <w:p w14:paraId="4716A8D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785F063A" w14:textId="77777777" w:rsidTr="003D33C3">
        <w:trPr>
          <w:jc w:val="center"/>
        </w:trPr>
        <w:tc>
          <w:tcPr>
            <w:tcW w:w="566" w:type="dxa"/>
            <w:shd w:val="clear" w:color="auto" w:fill="auto"/>
          </w:tcPr>
          <w:p w14:paraId="26B8CCC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23.</w:t>
            </w:r>
          </w:p>
        </w:tc>
        <w:tc>
          <w:tcPr>
            <w:tcW w:w="782" w:type="dxa"/>
            <w:shd w:val="clear" w:color="auto" w:fill="auto"/>
          </w:tcPr>
          <w:p w14:paraId="1A94B84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488" w:type="dxa"/>
            <w:shd w:val="clear" w:color="auto" w:fill="auto"/>
          </w:tcPr>
          <w:p w14:paraId="566D2D7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Bình</w:t>
            </w:r>
          </w:p>
        </w:tc>
        <w:tc>
          <w:tcPr>
            <w:tcW w:w="4363" w:type="dxa"/>
            <w:shd w:val="clear" w:color="auto" w:fill="auto"/>
          </w:tcPr>
          <w:p w14:paraId="357518C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Hiệu Trưởng trường MN</w:t>
            </w:r>
          </w:p>
        </w:tc>
        <w:tc>
          <w:tcPr>
            <w:tcW w:w="1701" w:type="dxa"/>
            <w:shd w:val="clear" w:color="auto" w:fill="auto"/>
          </w:tcPr>
          <w:p w14:paraId="6843494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39D9F06C" w14:textId="77777777" w:rsidTr="003D33C3">
        <w:trPr>
          <w:jc w:val="center"/>
        </w:trPr>
        <w:tc>
          <w:tcPr>
            <w:tcW w:w="566" w:type="dxa"/>
            <w:shd w:val="clear" w:color="auto" w:fill="auto"/>
          </w:tcPr>
          <w:p w14:paraId="707ECC5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24.</w:t>
            </w:r>
          </w:p>
        </w:tc>
        <w:tc>
          <w:tcPr>
            <w:tcW w:w="782" w:type="dxa"/>
            <w:shd w:val="clear" w:color="auto" w:fill="auto"/>
          </w:tcPr>
          <w:p w14:paraId="4B7112F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4BF1A25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Vũ Khắc Hải</w:t>
            </w:r>
          </w:p>
        </w:tc>
        <w:tc>
          <w:tcPr>
            <w:tcW w:w="4363" w:type="dxa"/>
            <w:shd w:val="clear" w:color="auto" w:fill="auto"/>
          </w:tcPr>
          <w:p w14:paraId="0FECB853" w14:textId="77777777" w:rsidR="00A92F30" w:rsidRPr="004576AA" w:rsidRDefault="00A92F30" w:rsidP="003D33C3">
            <w:pPr>
              <w:spacing w:before="60" w:after="60" w:line="276" w:lineRule="auto"/>
              <w:rPr>
                <w:rFonts w:ascii="Times New Roman" w:eastAsia="Calibri" w:hAnsi="Times New Roman" w:cs="Times New Roman"/>
                <w:spacing w:val="-18"/>
                <w:sz w:val="28"/>
                <w:szCs w:val="28"/>
              </w:rPr>
            </w:pPr>
            <w:r w:rsidRPr="004576AA">
              <w:rPr>
                <w:rFonts w:ascii="Times New Roman" w:eastAsia="Calibri" w:hAnsi="Times New Roman" w:cs="Times New Roman"/>
                <w:spacing w:val="-18"/>
                <w:sz w:val="28"/>
                <w:szCs w:val="28"/>
              </w:rPr>
              <w:t>CT HĐQT kiêm GĐ HTX NN Yên Hòa</w:t>
            </w:r>
          </w:p>
        </w:tc>
        <w:tc>
          <w:tcPr>
            <w:tcW w:w="1701" w:type="dxa"/>
            <w:shd w:val="clear" w:color="auto" w:fill="auto"/>
          </w:tcPr>
          <w:p w14:paraId="0767F2C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r w:rsidR="00A92F30" w:rsidRPr="004576AA" w14:paraId="12FD6C18" w14:textId="77777777" w:rsidTr="003D33C3">
        <w:trPr>
          <w:jc w:val="center"/>
        </w:trPr>
        <w:tc>
          <w:tcPr>
            <w:tcW w:w="566" w:type="dxa"/>
            <w:shd w:val="clear" w:color="auto" w:fill="auto"/>
          </w:tcPr>
          <w:p w14:paraId="78E92C2F"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25.</w:t>
            </w:r>
          </w:p>
        </w:tc>
        <w:tc>
          <w:tcPr>
            <w:tcW w:w="782" w:type="dxa"/>
            <w:shd w:val="clear" w:color="auto" w:fill="auto"/>
          </w:tcPr>
          <w:p w14:paraId="2450F5D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488" w:type="dxa"/>
            <w:shd w:val="clear" w:color="auto" w:fill="auto"/>
          </w:tcPr>
          <w:p w14:paraId="50F33EBF"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Mai Quang Kìn</w:t>
            </w:r>
          </w:p>
        </w:tc>
        <w:tc>
          <w:tcPr>
            <w:tcW w:w="4363" w:type="dxa"/>
            <w:shd w:val="clear" w:color="auto" w:fill="auto"/>
          </w:tcPr>
          <w:p w14:paraId="1EBB0DD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CT HĐQT HTX tiêu thụ cây con Yên Hòa</w:t>
            </w:r>
          </w:p>
        </w:tc>
        <w:tc>
          <w:tcPr>
            <w:tcW w:w="1701" w:type="dxa"/>
            <w:shd w:val="clear" w:color="auto" w:fill="auto"/>
          </w:tcPr>
          <w:p w14:paraId="090EAC8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r>
    </w:tbl>
    <w:p w14:paraId="1F289F46" w14:textId="77777777" w:rsidR="00A92F30" w:rsidRPr="00A92F30" w:rsidRDefault="00A92F30" w:rsidP="003D33C3">
      <w:pPr>
        <w:spacing w:before="60" w:after="60" w:line="276" w:lineRule="auto"/>
        <w:ind w:firstLine="720"/>
        <w:jc w:val="both"/>
        <w:rPr>
          <w:rFonts w:ascii="Times New Roman" w:eastAsia="Calibri" w:hAnsi="Times New Roman" w:cs="Times New Roman"/>
          <w:sz w:val="28"/>
          <w:szCs w:val="28"/>
        </w:rPr>
      </w:pPr>
      <w:r w:rsidRPr="00A92F30">
        <w:rPr>
          <w:rFonts w:ascii="Times New Roman" w:eastAsia="Calibri" w:hAnsi="Times New Roman" w:cs="Times New Roman"/>
          <w:b/>
          <w:bCs/>
          <w:sz w:val="28"/>
          <w:szCs w:val="28"/>
        </w:rPr>
        <w:t xml:space="preserve">Điều 2. </w:t>
      </w:r>
      <w:r w:rsidRPr="00A92F30">
        <w:rPr>
          <w:rFonts w:ascii="Times New Roman" w:eastAsia="Calibri" w:hAnsi="Times New Roman" w:cs="Times New Roman"/>
          <w:sz w:val="28"/>
          <w:szCs w:val="28"/>
        </w:rPr>
        <w:t xml:space="preserve">Ban chỉ đạo của xã có nhiệm vụ chỉ đạo kiểm tra, đôn đốc các cơ quan, đơn vị; ban ngành, đoàn thể của xã và các thôn tổ chức thực hiện tốt công tác chuyển đổi số trên địa bàn xã. Xây dựng kế hoạch và tổ chức thực hiện tốt các nhiệm vụ nội dung đã đề ra. </w:t>
      </w:r>
    </w:p>
    <w:p w14:paraId="74731000"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8"/>
        </w:rPr>
      </w:pPr>
      <w:r w:rsidRPr="00A92F30">
        <w:rPr>
          <w:rFonts w:ascii="Times New Roman" w:eastAsia="Calibri" w:hAnsi="Times New Roman" w:cs="Times New Roman"/>
          <w:sz w:val="28"/>
          <w:szCs w:val="28"/>
        </w:rPr>
        <w:t>Ban chỉ đạo làm việc theo chế độ tập thể, các thành viên ban chỉ đạo làm việc theo chế độ kiêm nhiệm, chịu trách nhiệm trước pháp luật và đồng chí trưởng ban. Ban Chỉ đạo được sử dụng con dấu của cơ quan, đơn vị công tác trong quá trình thực hiện nhiệm vụ được giao.</w:t>
      </w:r>
      <w:r w:rsidRPr="00A92F30">
        <w:rPr>
          <w:rFonts w:ascii="Times New Roman" w:eastAsia="Calibri" w:hAnsi="Times New Roman" w:cs="Times New Roman"/>
          <w:sz w:val="28"/>
          <w:szCs w:val="22"/>
        </w:rPr>
        <w:t xml:space="preserve"> </w:t>
      </w:r>
      <w:r w:rsidRPr="00A92F30">
        <w:rPr>
          <w:rFonts w:ascii="Times New Roman" w:eastAsia="Calibri" w:hAnsi="Times New Roman" w:cs="Times New Roman"/>
          <w:sz w:val="28"/>
          <w:szCs w:val="28"/>
        </w:rPr>
        <w:t xml:space="preserve">Ban chỉ đạo tự giải thể sau khi hoàn thành nhiệm vụ. </w:t>
      </w:r>
    </w:p>
    <w:p w14:paraId="7D39CC74"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8"/>
        </w:rPr>
      </w:pPr>
      <w:r w:rsidRPr="00A92F30">
        <w:rPr>
          <w:rFonts w:ascii="Times New Roman" w:eastAsia="Calibri" w:hAnsi="Times New Roman" w:cs="Times New Roman"/>
          <w:sz w:val="28"/>
          <w:szCs w:val="28"/>
        </w:rPr>
        <w:t>Tham mưu tổ chức sơ kết, tổng kết công tác chuyển đổi số trên địa bàn xã; báo cáo kết quả hoạt động thường xuyên về TT Đảng ủy, HĐND và UBND xã.</w:t>
      </w:r>
    </w:p>
    <w:p w14:paraId="2D65731B" w14:textId="26502FA9" w:rsidR="00A92F30" w:rsidRPr="00401879" w:rsidRDefault="00A92F30" w:rsidP="00401879">
      <w:pPr>
        <w:ind w:firstLine="709"/>
        <w:rPr>
          <w:rFonts w:ascii="Times New Roman" w:eastAsia="Calibri" w:hAnsi="Times New Roman" w:cs="Times New Roman"/>
          <w:b/>
          <w:bCs/>
          <w:sz w:val="28"/>
          <w:szCs w:val="28"/>
        </w:rPr>
      </w:pPr>
      <w:r w:rsidRPr="00A92F30">
        <w:rPr>
          <w:rFonts w:ascii="Times New Roman" w:eastAsia="Calibri" w:hAnsi="Times New Roman" w:cs="Times New Roman"/>
          <w:b/>
          <w:bCs/>
          <w:sz w:val="28"/>
          <w:szCs w:val="28"/>
        </w:rPr>
        <w:t>Điều 3.</w:t>
      </w:r>
      <w:r w:rsidRPr="00A92F30">
        <w:rPr>
          <w:rFonts w:ascii="Times New Roman" w:eastAsia="Calibri" w:hAnsi="Times New Roman" w:cs="Times New Roman"/>
          <w:sz w:val="28"/>
          <w:szCs w:val="28"/>
        </w:rPr>
        <w:t xml:space="preserve"> Quyết định này có hiệu lực thi hành kể từ ngày ký.</w:t>
      </w:r>
    </w:p>
    <w:p w14:paraId="27FD9B1E" w14:textId="77777777" w:rsidR="00A92F30" w:rsidRPr="00A92F30" w:rsidRDefault="00A92F30" w:rsidP="003D33C3">
      <w:pPr>
        <w:spacing w:before="60" w:after="60" w:line="276" w:lineRule="auto"/>
        <w:ind w:firstLine="720"/>
        <w:jc w:val="both"/>
        <w:rPr>
          <w:rFonts w:ascii="Times New Roman" w:eastAsia="Calibri" w:hAnsi="Times New Roman" w:cs="Times New Roman"/>
          <w:sz w:val="28"/>
          <w:szCs w:val="28"/>
        </w:rPr>
      </w:pPr>
      <w:r w:rsidRPr="00A92F30">
        <w:rPr>
          <w:rFonts w:ascii="Times New Roman" w:eastAsia="Calibri" w:hAnsi="Times New Roman" w:cs="Times New Roman"/>
          <w:b/>
          <w:bCs/>
          <w:sz w:val="28"/>
          <w:szCs w:val="28"/>
        </w:rPr>
        <w:t>Điều 4.</w:t>
      </w:r>
      <w:r w:rsidRPr="00A92F30">
        <w:rPr>
          <w:rFonts w:ascii="Times New Roman" w:eastAsia="Calibri" w:hAnsi="Times New Roman" w:cs="Times New Roman"/>
          <w:sz w:val="28"/>
          <w:szCs w:val="28"/>
        </w:rPr>
        <w:t xml:space="preserve"> Văn phòng HĐND &amp; UBND xã, các ban ngành đoàn thể, đơn vị có liên quan và các ông (bà) có tên tại Điều 1 chịu trách nhiệm thi hành Quyết định này./.</w:t>
      </w:r>
    </w:p>
    <w:p w14:paraId="47348C3D" w14:textId="77777777" w:rsidR="00A92F30" w:rsidRPr="00A92F30" w:rsidRDefault="00A92F30" w:rsidP="003D33C3">
      <w:pPr>
        <w:spacing w:before="60" w:after="60" w:line="276" w:lineRule="auto"/>
        <w:ind w:firstLine="720"/>
        <w:jc w:val="both"/>
        <w:rPr>
          <w:rFonts w:ascii="Times New Roman" w:eastAsia="Calibri" w:hAnsi="Times New Roman" w:cs="Times New Roman"/>
          <w:sz w:val="28"/>
          <w:szCs w:val="28"/>
        </w:rPr>
      </w:pPr>
    </w:p>
    <w:tbl>
      <w:tblPr>
        <w:tblW w:w="0" w:type="auto"/>
        <w:jc w:val="center"/>
        <w:tblLook w:val="04A0" w:firstRow="1" w:lastRow="0" w:firstColumn="1" w:lastColumn="0" w:noHBand="0" w:noVBand="1"/>
      </w:tblPr>
      <w:tblGrid>
        <w:gridCol w:w="3879"/>
        <w:gridCol w:w="5187"/>
      </w:tblGrid>
      <w:tr w:rsidR="00A92F30" w:rsidRPr="00A92F30" w14:paraId="587DB460" w14:textId="77777777" w:rsidTr="003D33C3">
        <w:trPr>
          <w:jc w:val="center"/>
        </w:trPr>
        <w:tc>
          <w:tcPr>
            <w:tcW w:w="4093" w:type="dxa"/>
            <w:shd w:val="clear" w:color="auto" w:fill="auto"/>
          </w:tcPr>
          <w:p w14:paraId="45F4DECB" w14:textId="77777777" w:rsidR="00A92F30" w:rsidRPr="00A92F30" w:rsidRDefault="00A92F30" w:rsidP="003D33C3">
            <w:pPr>
              <w:spacing w:before="60" w:after="60" w:line="276" w:lineRule="auto"/>
              <w:rPr>
                <w:rFonts w:ascii="Times New Roman" w:eastAsia="Calibri" w:hAnsi="Times New Roman" w:cs="Times New Roman"/>
                <w:b/>
                <w:i/>
                <w:szCs w:val="28"/>
              </w:rPr>
            </w:pPr>
            <w:r w:rsidRPr="00A92F30">
              <w:rPr>
                <w:rFonts w:ascii="Times New Roman" w:eastAsia="Calibri" w:hAnsi="Times New Roman" w:cs="Times New Roman"/>
                <w:b/>
                <w:i/>
                <w:szCs w:val="28"/>
              </w:rPr>
              <w:t>Nơi nhận:</w:t>
            </w:r>
          </w:p>
          <w:p w14:paraId="5E13FB65" w14:textId="77777777" w:rsidR="00A92F30" w:rsidRPr="00A92F30" w:rsidRDefault="00A92F30" w:rsidP="003D33C3">
            <w:pPr>
              <w:spacing w:before="60" w:after="60" w:line="276" w:lineRule="auto"/>
              <w:rPr>
                <w:rFonts w:ascii="Times New Roman" w:eastAsia="Calibri" w:hAnsi="Times New Roman" w:cs="Times New Roman"/>
                <w:sz w:val="22"/>
                <w:szCs w:val="22"/>
              </w:rPr>
            </w:pPr>
            <w:r w:rsidRPr="00A92F30">
              <w:rPr>
                <w:rFonts w:ascii="Times New Roman" w:eastAsia="Calibri" w:hAnsi="Times New Roman" w:cs="Times New Roman"/>
                <w:sz w:val="22"/>
                <w:szCs w:val="22"/>
              </w:rPr>
              <w:t>- UBND huyện Yên Mô;</w:t>
            </w:r>
          </w:p>
          <w:p w14:paraId="3FA02FE0" w14:textId="77777777" w:rsidR="00A92F30" w:rsidRPr="00A92F30" w:rsidRDefault="00A92F30" w:rsidP="003D33C3">
            <w:pPr>
              <w:spacing w:before="60" w:after="60" w:line="276" w:lineRule="auto"/>
              <w:rPr>
                <w:rFonts w:ascii="Times New Roman" w:eastAsia="Calibri" w:hAnsi="Times New Roman" w:cs="Times New Roman"/>
                <w:sz w:val="22"/>
                <w:szCs w:val="22"/>
              </w:rPr>
            </w:pPr>
            <w:r w:rsidRPr="00A92F30">
              <w:rPr>
                <w:rFonts w:ascii="Times New Roman" w:eastAsia="Calibri" w:hAnsi="Times New Roman" w:cs="Times New Roman"/>
                <w:sz w:val="22"/>
                <w:szCs w:val="22"/>
              </w:rPr>
              <w:t>- TT Đảng ủy, TT HĐND;</w:t>
            </w:r>
          </w:p>
          <w:p w14:paraId="7F598A93" w14:textId="77777777" w:rsidR="00A92F30" w:rsidRPr="00A92F30" w:rsidRDefault="00A92F30" w:rsidP="003D33C3">
            <w:pPr>
              <w:spacing w:before="60" w:after="60" w:line="276" w:lineRule="auto"/>
              <w:rPr>
                <w:rFonts w:ascii="Times New Roman" w:eastAsia="Calibri" w:hAnsi="Times New Roman" w:cs="Times New Roman"/>
                <w:sz w:val="22"/>
                <w:szCs w:val="22"/>
              </w:rPr>
            </w:pPr>
            <w:r w:rsidRPr="00A92F30">
              <w:rPr>
                <w:rFonts w:ascii="Times New Roman" w:eastAsia="Calibri" w:hAnsi="Times New Roman" w:cs="Times New Roman"/>
                <w:sz w:val="22"/>
                <w:szCs w:val="22"/>
              </w:rPr>
              <w:t>- Như Điều 1;</w:t>
            </w:r>
          </w:p>
          <w:p w14:paraId="29262051" w14:textId="77777777" w:rsidR="00A92F30" w:rsidRPr="00A92F30" w:rsidRDefault="00A92F30" w:rsidP="003D33C3">
            <w:pPr>
              <w:spacing w:before="60" w:after="60" w:line="276" w:lineRule="auto"/>
              <w:rPr>
                <w:rFonts w:ascii="Times New Roman" w:eastAsia="Calibri" w:hAnsi="Times New Roman" w:cs="Times New Roman"/>
                <w:sz w:val="28"/>
                <w:szCs w:val="28"/>
              </w:rPr>
            </w:pPr>
            <w:r w:rsidRPr="00A92F30">
              <w:rPr>
                <w:rFonts w:ascii="Times New Roman" w:eastAsia="Calibri" w:hAnsi="Times New Roman" w:cs="Times New Roman"/>
                <w:sz w:val="22"/>
                <w:szCs w:val="22"/>
              </w:rPr>
              <w:t>- Lưu: VP.</w:t>
            </w:r>
          </w:p>
        </w:tc>
        <w:tc>
          <w:tcPr>
            <w:tcW w:w="5485" w:type="dxa"/>
            <w:shd w:val="clear" w:color="auto" w:fill="auto"/>
          </w:tcPr>
          <w:p w14:paraId="36B28118" w14:textId="77777777" w:rsidR="00A92F30" w:rsidRPr="00A92F30" w:rsidRDefault="00A92F30" w:rsidP="003D33C3">
            <w:pPr>
              <w:spacing w:before="60" w:after="60" w:line="276" w:lineRule="auto"/>
              <w:jc w:val="center"/>
              <w:rPr>
                <w:rFonts w:ascii="Times New Roman" w:eastAsia="Calibri" w:hAnsi="Times New Roman" w:cs="Times New Roman"/>
                <w:b/>
                <w:bCs/>
                <w:sz w:val="28"/>
                <w:szCs w:val="28"/>
              </w:rPr>
            </w:pPr>
            <w:r w:rsidRPr="00A92F30">
              <w:rPr>
                <w:rFonts w:ascii="Times New Roman" w:eastAsia="Calibri" w:hAnsi="Times New Roman" w:cs="Times New Roman"/>
                <w:b/>
                <w:bCs/>
                <w:sz w:val="28"/>
                <w:szCs w:val="28"/>
              </w:rPr>
              <w:t>TM. ỦY BAN NHÂN DÂN</w:t>
            </w:r>
            <w:r w:rsidRPr="00A92F30">
              <w:rPr>
                <w:rFonts w:ascii="Times New Roman" w:eastAsia="Calibri" w:hAnsi="Times New Roman" w:cs="Times New Roman"/>
                <w:b/>
                <w:bCs/>
                <w:sz w:val="28"/>
                <w:szCs w:val="28"/>
              </w:rPr>
              <w:br/>
              <w:t>CHỦ TỊCH</w:t>
            </w:r>
            <w:r w:rsidRPr="00A92F30">
              <w:rPr>
                <w:rFonts w:ascii="Times New Roman" w:eastAsia="Calibri" w:hAnsi="Times New Roman" w:cs="Times New Roman"/>
                <w:b/>
                <w:bCs/>
                <w:sz w:val="28"/>
                <w:szCs w:val="28"/>
              </w:rPr>
              <w:br/>
            </w:r>
            <w:r w:rsidRPr="00A92F30">
              <w:rPr>
                <w:rFonts w:ascii="Times New Roman" w:eastAsia="Calibri" w:hAnsi="Times New Roman" w:cs="Times New Roman"/>
                <w:b/>
                <w:bCs/>
                <w:sz w:val="28"/>
                <w:szCs w:val="28"/>
              </w:rPr>
              <w:br/>
            </w:r>
            <w:r w:rsidRPr="00A92F30">
              <w:rPr>
                <w:rFonts w:ascii="Times New Roman" w:eastAsia="Calibri" w:hAnsi="Times New Roman" w:cs="Times New Roman"/>
                <w:b/>
                <w:bCs/>
                <w:sz w:val="28"/>
                <w:szCs w:val="28"/>
              </w:rPr>
              <w:br/>
            </w:r>
          </w:p>
          <w:p w14:paraId="790F3C00"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r w:rsidRPr="00A92F30">
              <w:rPr>
                <w:rFonts w:ascii="Times New Roman" w:eastAsia="Calibri" w:hAnsi="Times New Roman" w:cs="Times New Roman"/>
                <w:b/>
                <w:bCs/>
                <w:sz w:val="28"/>
                <w:szCs w:val="28"/>
              </w:rPr>
              <w:br/>
            </w:r>
            <w:r w:rsidRPr="00A92F30">
              <w:rPr>
                <w:rFonts w:ascii="Times New Roman" w:eastAsia="Calibri" w:hAnsi="Times New Roman" w:cs="Times New Roman"/>
                <w:b/>
                <w:bCs/>
                <w:sz w:val="28"/>
                <w:szCs w:val="28"/>
              </w:rPr>
              <w:br/>
              <w:t>Đoàn Trung Nam</w:t>
            </w:r>
          </w:p>
        </w:tc>
      </w:tr>
    </w:tbl>
    <w:p w14:paraId="697DA1C3"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p>
    <w:p w14:paraId="13B39C58"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p>
    <w:p w14:paraId="6C81A206"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p>
    <w:p w14:paraId="4431BA03"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p>
    <w:p w14:paraId="42B9EC6B" w14:textId="77777777" w:rsidR="00A92F30" w:rsidRPr="00A92F30" w:rsidRDefault="00A92F30" w:rsidP="003D33C3">
      <w:pPr>
        <w:spacing w:before="60" w:after="60" w:line="276" w:lineRule="auto"/>
        <w:jc w:val="center"/>
        <w:rPr>
          <w:rFonts w:ascii="Times New Roman" w:eastAsia="Calibri" w:hAnsi="Times New Roman" w:cs="Times New Roman"/>
          <w:sz w:val="28"/>
          <w:szCs w:val="28"/>
        </w:rPr>
      </w:pPr>
    </w:p>
    <w:p w14:paraId="71AF8ADA" w14:textId="6D6B58C8" w:rsidR="00A92F30" w:rsidRDefault="00A92F30" w:rsidP="003D33C3">
      <w:pPr>
        <w:spacing w:before="60" w:after="60" w:line="276" w:lineRule="auto"/>
        <w:jc w:val="center"/>
        <w:rPr>
          <w:rFonts w:ascii="Times New Roman" w:eastAsia="Calibri" w:hAnsi="Times New Roman" w:cs="Times New Roman"/>
          <w:sz w:val="28"/>
          <w:szCs w:val="28"/>
        </w:rPr>
      </w:pPr>
    </w:p>
    <w:p w14:paraId="4A39E060" w14:textId="2961961F" w:rsidR="00FC2ABF" w:rsidRDefault="00FC2ABF" w:rsidP="003D33C3">
      <w:pPr>
        <w:spacing w:before="60" w:after="60" w:line="276" w:lineRule="auto"/>
        <w:jc w:val="center"/>
        <w:rPr>
          <w:rFonts w:ascii="Times New Roman" w:eastAsia="Calibri" w:hAnsi="Times New Roman" w:cs="Times New Roman"/>
          <w:sz w:val="28"/>
          <w:szCs w:val="28"/>
        </w:rPr>
      </w:pPr>
    </w:p>
    <w:p w14:paraId="1FC8F589" w14:textId="7B804D2D" w:rsidR="00FC2ABF" w:rsidRDefault="00FC2ABF" w:rsidP="003D33C3">
      <w:pPr>
        <w:spacing w:before="60" w:after="60" w:line="276" w:lineRule="auto"/>
        <w:jc w:val="center"/>
        <w:rPr>
          <w:rFonts w:ascii="Times New Roman" w:eastAsia="Calibri" w:hAnsi="Times New Roman" w:cs="Times New Roman"/>
          <w:sz w:val="28"/>
          <w:szCs w:val="28"/>
        </w:rPr>
      </w:pPr>
    </w:p>
    <w:p w14:paraId="041DB156" w14:textId="0228D8A2" w:rsidR="00FC2ABF" w:rsidRDefault="00FC2ABF" w:rsidP="003D33C3">
      <w:pPr>
        <w:spacing w:before="60" w:after="60" w:line="276" w:lineRule="auto"/>
        <w:jc w:val="center"/>
        <w:rPr>
          <w:rFonts w:ascii="Times New Roman" w:eastAsia="Calibri" w:hAnsi="Times New Roman" w:cs="Times New Roman"/>
          <w:sz w:val="28"/>
          <w:szCs w:val="28"/>
        </w:rPr>
      </w:pPr>
    </w:p>
    <w:p w14:paraId="740B6EA7" w14:textId="75A0F886" w:rsidR="00FC2ABF" w:rsidRDefault="00FC2ABF" w:rsidP="003D33C3">
      <w:pPr>
        <w:spacing w:before="60" w:after="60" w:line="276" w:lineRule="auto"/>
        <w:jc w:val="center"/>
        <w:rPr>
          <w:rFonts w:ascii="Times New Roman" w:eastAsia="Calibri" w:hAnsi="Times New Roman" w:cs="Times New Roman"/>
          <w:sz w:val="28"/>
          <w:szCs w:val="28"/>
        </w:rPr>
      </w:pPr>
    </w:p>
    <w:p w14:paraId="4B8B2819" w14:textId="77777777" w:rsidR="00A92F30" w:rsidRPr="00A92F30" w:rsidRDefault="00A92F30" w:rsidP="003D33C3">
      <w:pPr>
        <w:spacing w:before="60" w:after="60" w:line="276" w:lineRule="auto"/>
        <w:rPr>
          <w:rFonts w:ascii="Times New Roman" w:eastAsia="Calibri" w:hAnsi="Times New Roman" w:cs="Times New Roman"/>
          <w:sz w:val="28"/>
          <w:szCs w:val="28"/>
        </w:rPr>
      </w:pPr>
    </w:p>
    <w:p w14:paraId="348E318E" w14:textId="77777777" w:rsidR="00A92F30" w:rsidRPr="00A92F30" w:rsidRDefault="00A92F30" w:rsidP="003D33C3">
      <w:pPr>
        <w:spacing w:before="60" w:after="60" w:line="276" w:lineRule="auto"/>
        <w:jc w:val="center"/>
        <w:rPr>
          <w:rFonts w:ascii="Times New Roman" w:eastAsia="Calibri" w:hAnsi="Times New Roman" w:cs="Times New Roman"/>
          <w:b/>
          <w:sz w:val="28"/>
          <w:szCs w:val="28"/>
          <w:lang w:val="fr-FR"/>
        </w:rPr>
      </w:pPr>
      <w:r w:rsidRPr="00A92F30">
        <w:rPr>
          <w:rFonts w:ascii="Times New Roman" w:eastAsia="Calibri" w:hAnsi="Times New Roman" w:cs="Times New Roman"/>
          <w:b/>
          <w:sz w:val="28"/>
          <w:szCs w:val="28"/>
          <w:lang w:val="fr-FR"/>
        </w:rPr>
        <w:t>PHÂN CÔNG NHIỆM VỤ</w:t>
      </w:r>
    </w:p>
    <w:p w14:paraId="4E0FF2B2" w14:textId="77777777" w:rsidR="00A92F30" w:rsidRPr="00A92F30" w:rsidRDefault="00A92F30" w:rsidP="003D33C3">
      <w:pPr>
        <w:spacing w:before="60" w:after="60" w:line="276" w:lineRule="auto"/>
        <w:jc w:val="center"/>
        <w:rPr>
          <w:rFonts w:ascii="Times New Roman" w:eastAsia="Calibri" w:hAnsi="Times New Roman" w:cs="Times New Roman"/>
          <w:b/>
          <w:sz w:val="28"/>
          <w:szCs w:val="28"/>
          <w:lang w:val="fr-FR"/>
        </w:rPr>
      </w:pPr>
      <w:r w:rsidRPr="00A92F30">
        <w:rPr>
          <w:rFonts w:ascii="Times New Roman" w:eastAsia="Calibri" w:hAnsi="Times New Roman" w:cs="Times New Roman"/>
          <w:b/>
          <w:sz w:val="28"/>
          <w:szCs w:val="28"/>
          <w:lang w:val="fr-FR"/>
        </w:rPr>
        <w:t>Các thành viên Ban chỉ đạo triển khai chuyển đổi số trên địa bàn xã</w:t>
      </w:r>
    </w:p>
    <w:p w14:paraId="54DE75E6" w14:textId="77777777" w:rsidR="00A92F30" w:rsidRPr="00A92F30" w:rsidRDefault="00A92F30" w:rsidP="003D33C3">
      <w:pPr>
        <w:spacing w:before="60" w:after="60" w:line="276" w:lineRule="auto"/>
        <w:jc w:val="center"/>
        <w:rPr>
          <w:rFonts w:ascii="Times New Roman" w:eastAsia="Calibri" w:hAnsi="Times New Roman" w:cs="Times New Roman"/>
          <w:i/>
          <w:sz w:val="28"/>
          <w:szCs w:val="28"/>
          <w:lang w:val="fr-FR"/>
        </w:rPr>
      </w:pPr>
      <w:r w:rsidRPr="00A92F30">
        <w:rPr>
          <w:rFonts w:ascii="Times New Roman" w:eastAsia="Calibri" w:hAnsi="Times New Roman" w:cs="Times New Roman"/>
          <w:i/>
          <w:sz w:val="28"/>
          <w:szCs w:val="28"/>
          <w:lang w:val="fr-FR"/>
        </w:rPr>
        <w:t>(Ban hành theo quyết định số     /QĐ-UBND, ngày     tháng 8 năm 2020)</w:t>
      </w:r>
    </w:p>
    <w:p w14:paraId="755DCD39" w14:textId="77777777" w:rsidR="00A92F30" w:rsidRPr="00A92F30" w:rsidRDefault="00A92F30" w:rsidP="003D33C3">
      <w:pPr>
        <w:spacing w:before="60" w:after="60" w:line="276" w:lineRule="auto"/>
        <w:jc w:val="center"/>
        <w:rPr>
          <w:rFonts w:ascii="Times New Roman" w:eastAsia="Calibri" w:hAnsi="Times New Roman" w:cs="Times New Roman"/>
          <w:i/>
          <w:sz w:val="28"/>
          <w:szCs w:val="28"/>
          <w:lang w:val="fr-FR"/>
        </w:rPr>
      </w:pPr>
      <w:r w:rsidRPr="00A92F30">
        <w:rPr>
          <w:rFonts w:ascii="Times New Roman" w:eastAsia="Calibri" w:hAnsi="Times New Roman" w:cs="Times New Roman"/>
          <w:i/>
          <w:noProof/>
          <w:sz w:val="28"/>
          <w:szCs w:val="28"/>
          <w:lang w:val="vi-VN" w:eastAsia="vi-VN"/>
        </w:rPr>
        <mc:AlternateContent>
          <mc:Choice Requires="wps">
            <w:drawing>
              <wp:anchor distT="0" distB="0" distL="114300" distR="114300" simplePos="0" relativeHeight="251654144" behindDoc="0" locked="0" layoutInCell="1" allowOverlap="1" wp14:anchorId="60919869" wp14:editId="089915C5">
                <wp:simplePos x="0" y="0"/>
                <wp:positionH relativeFrom="column">
                  <wp:posOffset>2057400</wp:posOffset>
                </wp:positionH>
                <wp:positionV relativeFrom="paragraph">
                  <wp:posOffset>36830</wp:posOffset>
                </wp:positionV>
                <wp:extent cx="16002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7390FA"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pt" to="4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">
                <o:lock v:ext="edit" shapetype="f"/>
              </v:line>
            </w:pict>
          </mc:Fallback>
        </mc:AlternateConten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778"/>
        <w:gridCol w:w="2225"/>
        <w:gridCol w:w="1667"/>
        <w:gridCol w:w="5008"/>
      </w:tblGrid>
      <w:tr w:rsidR="004576AA" w:rsidRPr="004576AA" w14:paraId="111C302C" w14:textId="77777777" w:rsidTr="004576AA">
        <w:trPr>
          <w:tblHeader/>
          <w:jc w:val="center"/>
        </w:trPr>
        <w:tc>
          <w:tcPr>
            <w:tcW w:w="662" w:type="dxa"/>
            <w:shd w:val="clear" w:color="auto" w:fill="auto"/>
            <w:vAlign w:val="center"/>
          </w:tcPr>
          <w:p w14:paraId="2A96E74A" w14:textId="77777777" w:rsidR="00A92F30" w:rsidRPr="004576AA" w:rsidRDefault="00A92F30" w:rsidP="003D33C3">
            <w:pPr>
              <w:spacing w:before="60" w:after="60" w:line="276" w:lineRule="auto"/>
              <w:jc w:val="center"/>
              <w:rPr>
                <w:rFonts w:ascii="Times New Roman" w:eastAsia="Calibri" w:hAnsi="Times New Roman" w:cs="Times New Roman"/>
                <w:b/>
                <w:sz w:val="28"/>
                <w:szCs w:val="28"/>
              </w:rPr>
            </w:pPr>
            <w:r w:rsidRPr="004576AA">
              <w:rPr>
                <w:rFonts w:ascii="Times New Roman" w:eastAsia="Calibri" w:hAnsi="Times New Roman" w:cs="Times New Roman"/>
                <w:b/>
                <w:sz w:val="28"/>
                <w:szCs w:val="28"/>
              </w:rPr>
              <w:t>TT</w:t>
            </w:r>
          </w:p>
        </w:tc>
        <w:tc>
          <w:tcPr>
            <w:tcW w:w="3003" w:type="dxa"/>
            <w:gridSpan w:val="2"/>
            <w:shd w:val="clear" w:color="auto" w:fill="auto"/>
            <w:vAlign w:val="center"/>
          </w:tcPr>
          <w:p w14:paraId="7A33C4CA" w14:textId="77777777" w:rsidR="00A92F30" w:rsidRPr="004576AA" w:rsidRDefault="00A92F30" w:rsidP="003D33C3">
            <w:pPr>
              <w:spacing w:before="60" w:after="60" w:line="276" w:lineRule="auto"/>
              <w:jc w:val="center"/>
              <w:rPr>
                <w:rFonts w:ascii="Times New Roman" w:eastAsia="Calibri" w:hAnsi="Times New Roman" w:cs="Times New Roman"/>
                <w:b/>
                <w:sz w:val="28"/>
                <w:szCs w:val="28"/>
              </w:rPr>
            </w:pPr>
            <w:r w:rsidRPr="004576AA">
              <w:rPr>
                <w:rFonts w:ascii="Times New Roman" w:eastAsia="Calibri" w:hAnsi="Times New Roman" w:cs="Times New Roman"/>
                <w:b/>
                <w:sz w:val="28"/>
                <w:szCs w:val="28"/>
              </w:rPr>
              <w:t>Họ và tên</w:t>
            </w:r>
          </w:p>
        </w:tc>
        <w:tc>
          <w:tcPr>
            <w:tcW w:w="1667" w:type="dxa"/>
            <w:shd w:val="clear" w:color="auto" w:fill="auto"/>
            <w:vAlign w:val="center"/>
          </w:tcPr>
          <w:p w14:paraId="2F118174" w14:textId="77777777" w:rsidR="00A92F30" w:rsidRPr="004576AA" w:rsidRDefault="00A92F30" w:rsidP="003D33C3">
            <w:pPr>
              <w:spacing w:before="60" w:after="60" w:line="276" w:lineRule="auto"/>
              <w:jc w:val="center"/>
              <w:rPr>
                <w:rFonts w:ascii="Times New Roman" w:eastAsia="Calibri" w:hAnsi="Times New Roman" w:cs="Times New Roman"/>
                <w:b/>
                <w:sz w:val="28"/>
                <w:szCs w:val="28"/>
              </w:rPr>
            </w:pPr>
            <w:r w:rsidRPr="004576AA">
              <w:rPr>
                <w:rFonts w:ascii="Times New Roman" w:eastAsia="Calibri" w:hAnsi="Times New Roman" w:cs="Times New Roman"/>
                <w:b/>
                <w:sz w:val="28"/>
                <w:szCs w:val="28"/>
              </w:rPr>
              <w:t>Chức vụ BCĐ</w:t>
            </w:r>
          </w:p>
        </w:tc>
        <w:tc>
          <w:tcPr>
            <w:tcW w:w="5008" w:type="dxa"/>
            <w:shd w:val="clear" w:color="auto" w:fill="auto"/>
            <w:vAlign w:val="center"/>
          </w:tcPr>
          <w:p w14:paraId="4DA01396" w14:textId="77777777" w:rsidR="00A92F30" w:rsidRPr="004576AA" w:rsidRDefault="00A92F30" w:rsidP="003D33C3">
            <w:pPr>
              <w:spacing w:before="60" w:after="60" w:line="276" w:lineRule="auto"/>
              <w:jc w:val="center"/>
              <w:rPr>
                <w:rFonts w:ascii="Times New Roman" w:eastAsia="Calibri" w:hAnsi="Times New Roman" w:cs="Times New Roman"/>
                <w:b/>
                <w:sz w:val="28"/>
                <w:szCs w:val="28"/>
              </w:rPr>
            </w:pPr>
            <w:r w:rsidRPr="004576AA">
              <w:rPr>
                <w:rFonts w:ascii="Times New Roman" w:eastAsia="Calibri" w:hAnsi="Times New Roman" w:cs="Times New Roman"/>
                <w:b/>
                <w:sz w:val="28"/>
                <w:szCs w:val="28"/>
              </w:rPr>
              <w:t>Công việc phụ trách</w:t>
            </w:r>
          </w:p>
        </w:tc>
      </w:tr>
      <w:tr w:rsidR="004576AA" w:rsidRPr="004576AA" w14:paraId="1BF455CE" w14:textId="77777777" w:rsidTr="004576AA">
        <w:trPr>
          <w:trHeight w:val="617"/>
          <w:jc w:val="center"/>
        </w:trPr>
        <w:tc>
          <w:tcPr>
            <w:tcW w:w="662" w:type="dxa"/>
            <w:shd w:val="clear" w:color="auto" w:fill="auto"/>
            <w:vAlign w:val="center"/>
          </w:tcPr>
          <w:p w14:paraId="0170B0D3"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w:t>
            </w:r>
          </w:p>
        </w:tc>
        <w:tc>
          <w:tcPr>
            <w:tcW w:w="778" w:type="dxa"/>
            <w:shd w:val="clear" w:color="auto" w:fill="auto"/>
          </w:tcPr>
          <w:p w14:paraId="5B3C41E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tcPr>
          <w:p w14:paraId="31B91E0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Đoàn Trung Nam</w:t>
            </w:r>
          </w:p>
        </w:tc>
        <w:tc>
          <w:tcPr>
            <w:tcW w:w="1667" w:type="dxa"/>
            <w:shd w:val="clear" w:color="auto" w:fill="auto"/>
          </w:tcPr>
          <w:p w14:paraId="25C2A394" w14:textId="77777777" w:rsidR="00A92F30" w:rsidRPr="004576AA" w:rsidRDefault="00A92F30" w:rsidP="003D33C3">
            <w:pPr>
              <w:spacing w:before="60" w:after="60" w:line="276" w:lineRule="auto"/>
              <w:ind w:left="1168" w:hanging="1168"/>
              <w:rPr>
                <w:rFonts w:ascii="Times New Roman" w:eastAsia="Calibri" w:hAnsi="Times New Roman" w:cs="Times New Roman"/>
                <w:sz w:val="28"/>
                <w:szCs w:val="28"/>
              </w:rPr>
            </w:pPr>
            <w:r w:rsidRPr="004576AA">
              <w:rPr>
                <w:rFonts w:ascii="Times New Roman" w:eastAsia="Calibri" w:hAnsi="Times New Roman" w:cs="Times New Roman"/>
                <w:sz w:val="28"/>
                <w:szCs w:val="28"/>
              </w:rPr>
              <w:t>Trưởng ban</w:t>
            </w:r>
          </w:p>
        </w:tc>
        <w:tc>
          <w:tcPr>
            <w:tcW w:w="5008" w:type="dxa"/>
            <w:shd w:val="clear" w:color="auto" w:fill="auto"/>
          </w:tcPr>
          <w:p w14:paraId="370A29DA"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Phụ trách chung</w:t>
            </w:r>
          </w:p>
        </w:tc>
      </w:tr>
      <w:tr w:rsidR="004576AA" w:rsidRPr="004576AA" w14:paraId="6FA3096B" w14:textId="77777777" w:rsidTr="004576AA">
        <w:trPr>
          <w:jc w:val="center"/>
        </w:trPr>
        <w:tc>
          <w:tcPr>
            <w:tcW w:w="662" w:type="dxa"/>
            <w:shd w:val="clear" w:color="auto" w:fill="auto"/>
            <w:vAlign w:val="center"/>
          </w:tcPr>
          <w:p w14:paraId="078C8FDD"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w:t>
            </w:r>
          </w:p>
        </w:tc>
        <w:tc>
          <w:tcPr>
            <w:tcW w:w="778" w:type="dxa"/>
            <w:shd w:val="clear" w:color="auto" w:fill="auto"/>
            <w:vAlign w:val="center"/>
          </w:tcPr>
          <w:p w14:paraId="3677C476"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2BB8BF0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Đoàn Thị Thơm</w:t>
            </w:r>
          </w:p>
        </w:tc>
        <w:tc>
          <w:tcPr>
            <w:tcW w:w="1667" w:type="dxa"/>
            <w:shd w:val="clear" w:color="auto" w:fill="auto"/>
            <w:vAlign w:val="center"/>
          </w:tcPr>
          <w:p w14:paraId="6985596A"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Phó ban</w:t>
            </w:r>
          </w:p>
        </w:tc>
        <w:tc>
          <w:tcPr>
            <w:tcW w:w="5008" w:type="dxa"/>
            <w:shd w:val="clear" w:color="auto" w:fill="auto"/>
          </w:tcPr>
          <w:p w14:paraId="3BC42A99"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Phụ trách công tác điều hành chỉ đạo  đôn đốc các Ban ngành đoàn thể thực hiện công tác phối hợp triển khai chuyển đổi số trên địa bàn xã.</w:t>
            </w:r>
          </w:p>
        </w:tc>
      </w:tr>
      <w:tr w:rsidR="004576AA" w:rsidRPr="004576AA" w14:paraId="6951364F" w14:textId="77777777" w:rsidTr="004576AA">
        <w:trPr>
          <w:jc w:val="center"/>
        </w:trPr>
        <w:tc>
          <w:tcPr>
            <w:tcW w:w="662" w:type="dxa"/>
            <w:shd w:val="clear" w:color="auto" w:fill="auto"/>
            <w:vAlign w:val="center"/>
          </w:tcPr>
          <w:p w14:paraId="5CAD45E8"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3.</w:t>
            </w:r>
          </w:p>
        </w:tc>
        <w:tc>
          <w:tcPr>
            <w:tcW w:w="778" w:type="dxa"/>
            <w:shd w:val="clear" w:color="auto" w:fill="auto"/>
            <w:vAlign w:val="center"/>
          </w:tcPr>
          <w:p w14:paraId="7E5FAED1"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37C28A7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Hoàng Văn Cảnh</w:t>
            </w:r>
          </w:p>
        </w:tc>
        <w:tc>
          <w:tcPr>
            <w:tcW w:w="1667" w:type="dxa"/>
            <w:shd w:val="clear" w:color="auto" w:fill="auto"/>
            <w:vAlign w:val="center"/>
          </w:tcPr>
          <w:p w14:paraId="3D4647CD"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Phó ban</w:t>
            </w:r>
          </w:p>
        </w:tc>
        <w:tc>
          <w:tcPr>
            <w:tcW w:w="5008" w:type="dxa"/>
            <w:shd w:val="clear" w:color="auto" w:fill="auto"/>
          </w:tcPr>
          <w:p w14:paraId="4C3D5E23"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Phụ trách tham mưu chỉ đạo điều hành tổ chức triển khai xây dựng Kế hoạch nội dung trong chuyển đổi số trên địa bàn xã. </w:t>
            </w:r>
          </w:p>
        </w:tc>
      </w:tr>
      <w:tr w:rsidR="004576AA" w:rsidRPr="004576AA" w14:paraId="3FBD4353" w14:textId="77777777" w:rsidTr="004576AA">
        <w:trPr>
          <w:jc w:val="center"/>
        </w:trPr>
        <w:tc>
          <w:tcPr>
            <w:tcW w:w="662" w:type="dxa"/>
            <w:shd w:val="clear" w:color="auto" w:fill="auto"/>
            <w:vAlign w:val="center"/>
          </w:tcPr>
          <w:p w14:paraId="6B9D6D7B"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4.</w:t>
            </w:r>
          </w:p>
        </w:tc>
        <w:tc>
          <w:tcPr>
            <w:tcW w:w="778" w:type="dxa"/>
            <w:shd w:val="clear" w:color="auto" w:fill="auto"/>
            <w:vAlign w:val="center"/>
          </w:tcPr>
          <w:p w14:paraId="117E0065"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29E1EE2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Hà</w:t>
            </w:r>
          </w:p>
        </w:tc>
        <w:tc>
          <w:tcPr>
            <w:tcW w:w="1667" w:type="dxa"/>
            <w:shd w:val="clear" w:color="auto" w:fill="auto"/>
            <w:vAlign w:val="center"/>
          </w:tcPr>
          <w:p w14:paraId="5B79D7E8"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6C5CD0A5"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 Chỉ đạo ban công tác MT thôn, xóm hướng dẫn tuyên truyền vận động nhân dân về nội dung chuyển đổi số trên địa bàn xã. Phụ trách thôn Lạc Hiền.</w:t>
            </w:r>
          </w:p>
        </w:tc>
      </w:tr>
      <w:tr w:rsidR="004576AA" w:rsidRPr="004576AA" w14:paraId="60AC71B1" w14:textId="77777777" w:rsidTr="004576AA">
        <w:trPr>
          <w:jc w:val="center"/>
        </w:trPr>
        <w:tc>
          <w:tcPr>
            <w:tcW w:w="662" w:type="dxa"/>
            <w:shd w:val="clear" w:color="auto" w:fill="auto"/>
            <w:vAlign w:val="center"/>
          </w:tcPr>
          <w:p w14:paraId="5ACCAAE1"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5.</w:t>
            </w:r>
          </w:p>
        </w:tc>
        <w:tc>
          <w:tcPr>
            <w:tcW w:w="778" w:type="dxa"/>
            <w:shd w:val="clear" w:color="auto" w:fill="auto"/>
            <w:vAlign w:val="center"/>
          </w:tcPr>
          <w:p w14:paraId="78C470DF"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232B13E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Duy Lộc</w:t>
            </w:r>
          </w:p>
        </w:tc>
        <w:tc>
          <w:tcPr>
            <w:tcW w:w="1667" w:type="dxa"/>
            <w:shd w:val="clear" w:color="auto" w:fill="auto"/>
            <w:vAlign w:val="center"/>
          </w:tcPr>
          <w:p w14:paraId="46A62B67"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6FDBDCA4"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Hướng dẫn tuyên truyền Hội viên CCB và nhân dân về nội dung chuyển đổi số trên địa bàn xã. Phụ trách thôn Trinh Nữ 2.</w:t>
            </w:r>
          </w:p>
        </w:tc>
      </w:tr>
      <w:tr w:rsidR="004576AA" w:rsidRPr="004576AA" w14:paraId="6C8F28A5" w14:textId="77777777" w:rsidTr="004576AA">
        <w:trPr>
          <w:jc w:val="center"/>
        </w:trPr>
        <w:tc>
          <w:tcPr>
            <w:tcW w:w="662" w:type="dxa"/>
            <w:shd w:val="clear" w:color="auto" w:fill="auto"/>
            <w:vAlign w:val="center"/>
          </w:tcPr>
          <w:p w14:paraId="529285B7"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6.</w:t>
            </w:r>
          </w:p>
        </w:tc>
        <w:tc>
          <w:tcPr>
            <w:tcW w:w="778" w:type="dxa"/>
            <w:shd w:val="clear" w:color="auto" w:fill="auto"/>
            <w:vAlign w:val="center"/>
          </w:tcPr>
          <w:p w14:paraId="5A20A554"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31737E47"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Huy Hữu</w:t>
            </w:r>
          </w:p>
        </w:tc>
        <w:tc>
          <w:tcPr>
            <w:tcW w:w="1667" w:type="dxa"/>
            <w:shd w:val="clear" w:color="auto" w:fill="auto"/>
            <w:vAlign w:val="center"/>
          </w:tcPr>
          <w:p w14:paraId="36C03FD0"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085CD61F"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Hướng dẫn tuyên truyền Hội viên ND và nhân dân về nội dung chuyển đổi số trên địa bàn xã. Phụ trách thôn Trinh Nữ 3.</w:t>
            </w:r>
          </w:p>
        </w:tc>
      </w:tr>
      <w:tr w:rsidR="004576AA" w:rsidRPr="004576AA" w14:paraId="6379ECDB" w14:textId="77777777" w:rsidTr="004576AA">
        <w:trPr>
          <w:jc w:val="center"/>
        </w:trPr>
        <w:tc>
          <w:tcPr>
            <w:tcW w:w="662" w:type="dxa"/>
            <w:shd w:val="clear" w:color="auto" w:fill="auto"/>
            <w:vAlign w:val="center"/>
          </w:tcPr>
          <w:p w14:paraId="4B17236C"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7.</w:t>
            </w:r>
          </w:p>
        </w:tc>
        <w:tc>
          <w:tcPr>
            <w:tcW w:w="778" w:type="dxa"/>
            <w:shd w:val="clear" w:color="auto" w:fill="auto"/>
            <w:vAlign w:val="center"/>
          </w:tcPr>
          <w:p w14:paraId="51B6CC36"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6CC5159F"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Thúy</w:t>
            </w:r>
          </w:p>
        </w:tc>
        <w:tc>
          <w:tcPr>
            <w:tcW w:w="1667" w:type="dxa"/>
            <w:shd w:val="clear" w:color="auto" w:fill="auto"/>
            <w:vAlign w:val="center"/>
          </w:tcPr>
          <w:p w14:paraId="5FDB6514"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7EC194E4"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Hướng dẫn tuyên truyền Hội viên PN và nhân dân về nội dung chuyển đổi số trên địa bàn xã, huy động lực lượng tham gia các nhiệm vụ. Phụ trách thôn Thổ Hoàng.</w:t>
            </w:r>
          </w:p>
        </w:tc>
      </w:tr>
      <w:tr w:rsidR="004576AA" w:rsidRPr="004576AA" w14:paraId="11D5EB20" w14:textId="77777777" w:rsidTr="004576AA">
        <w:trPr>
          <w:jc w:val="center"/>
        </w:trPr>
        <w:tc>
          <w:tcPr>
            <w:tcW w:w="662" w:type="dxa"/>
            <w:shd w:val="clear" w:color="auto" w:fill="auto"/>
            <w:vAlign w:val="center"/>
          </w:tcPr>
          <w:p w14:paraId="57807B7A"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8.</w:t>
            </w:r>
          </w:p>
        </w:tc>
        <w:tc>
          <w:tcPr>
            <w:tcW w:w="778" w:type="dxa"/>
            <w:shd w:val="clear" w:color="auto" w:fill="auto"/>
            <w:vAlign w:val="center"/>
          </w:tcPr>
          <w:p w14:paraId="770DE310"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6ACCE4A8"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Lê Thị Chinh</w:t>
            </w:r>
          </w:p>
        </w:tc>
        <w:tc>
          <w:tcPr>
            <w:tcW w:w="1667" w:type="dxa"/>
            <w:shd w:val="clear" w:color="auto" w:fill="auto"/>
            <w:vAlign w:val="center"/>
          </w:tcPr>
          <w:p w14:paraId="516CE702"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59E719CE"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Hướng dẫn tuyên truyền Đoàn viên, Hội viên, nhân dân về công tác chuyển đổi số trên địa bàn xã, huy động lực lượng tham gia các nhiệm vụ. Phụ trách thôn Hải Nạp</w:t>
            </w:r>
          </w:p>
        </w:tc>
      </w:tr>
      <w:tr w:rsidR="004576AA" w:rsidRPr="004576AA" w14:paraId="4A8CAAD7" w14:textId="77777777" w:rsidTr="004576AA">
        <w:trPr>
          <w:jc w:val="center"/>
        </w:trPr>
        <w:tc>
          <w:tcPr>
            <w:tcW w:w="662" w:type="dxa"/>
            <w:shd w:val="clear" w:color="auto" w:fill="auto"/>
            <w:vAlign w:val="center"/>
          </w:tcPr>
          <w:p w14:paraId="56A9E4B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9.</w:t>
            </w:r>
          </w:p>
        </w:tc>
        <w:tc>
          <w:tcPr>
            <w:tcW w:w="778" w:type="dxa"/>
            <w:shd w:val="clear" w:color="auto" w:fill="auto"/>
            <w:vAlign w:val="center"/>
          </w:tcPr>
          <w:p w14:paraId="4EB751BC"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69C787A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Tiến Đạt</w:t>
            </w:r>
          </w:p>
        </w:tc>
        <w:tc>
          <w:tcPr>
            <w:tcW w:w="1667" w:type="dxa"/>
            <w:shd w:val="clear" w:color="auto" w:fill="auto"/>
            <w:vAlign w:val="center"/>
          </w:tcPr>
          <w:p w14:paraId="26AC73F4"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40E92065"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Chỉ đạo lực lượng dân quân xã phối kết hợp với các ngành tích cực tham gia thực hiện các nhiệm vụ chuyển đổi số trên địa bàn xã; Tham mưu cho BCĐ triển khai thực hiện các nhiệm vụ được giao. Phụ trách thôn Trinh Nữ 1.</w:t>
            </w:r>
          </w:p>
        </w:tc>
      </w:tr>
      <w:tr w:rsidR="004576AA" w:rsidRPr="004576AA" w14:paraId="39E5EEC5" w14:textId="77777777" w:rsidTr="004576AA">
        <w:trPr>
          <w:jc w:val="center"/>
        </w:trPr>
        <w:tc>
          <w:tcPr>
            <w:tcW w:w="662" w:type="dxa"/>
            <w:shd w:val="clear" w:color="auto" w:fill="auto"/>
            <w:vAlign w:val="center"/>
          </w:tcPr>
          <w:p w14:paraId="1182E661"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10.</w:t>
            </w:r>
          </w:p>
        </w:tc>
        <w:tc>
          <w:tcPr>
            <w:tcW w:w="778" w:type="dxa"/>
            <w:shd w:val="clear" w:color="auto" w:fill="auto"/>
            <w:vAlign w:val="center"/>
          </w:tcPr>
          <w:p w14:paraId="65CCDCC5"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7F3E60F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Phạm Văn Học</w:t>
            </w:r>
          </w:p>
        </w:tc>
        <w:tc>
          <w:tcPr>
            <w:tcW w:w="1667" w:type="dxa"/>
            <w:shd w:val="clear" w:color="auto" w:fill="auto"/>
            <w:vAlign w:val="center"/>
          </w:tcPr>
          <w:p w14:paraId="171B8136"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1538AA32"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Chỉ đạo lực lượng công an phối kết hợp với các ngành tích cực tham gia nội dung chuyển đổi số trên địa bàn xã thực hiện các nhiệm vụ được giao. Phụ trách thôn Liên Trì 2.</w:t>
            </w:r>
          </w:p>
        </w:tc>
      </w:tr>
      <w:tr w:rsidR="004576AA" w:rsidRPr="004576AA" w14:paraId="2D2C4939" w14:textId="77777777" w:rsidTr="004576AA">
        <w:trPr>
          <w:jc w:val="center"/>
        </w:trPr>
        <w:tc>
          <w:tcPr>
            <w:tcW w:w="662" w:type="dxa"/>
            <w:shd w:val="clear" w:color="auto" w:fill="auto"/>
            <w:vAlign w:val="center"/>
          </w:tcPr>
          <w:p w14:paraId="4505D4A8"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11.</w:t>
            </w:r>
          </w:p>
        </w:tc>
        <w:tc>
          <w:tcPr>
            <w:tcW w:w="778" w:type="dxa"/>
            <w:shd w:val="clear" w:color="auto" w:fill="auto"/>
            <w:vAlign w:val="center"/>
          </w:tcPr>
          <w:p w14:paraId="0BBC09C0"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47CEC0A0"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Đoàn Sỹ Điệp</w:t>
            </w:r>
          </w:p>
        </w:tc>
        <w:tc>
          <w:tcPr>
            <w:tcW w:w="1667" w:type="dxa"/>
            <w:shd w:val="clear" w:color="auto" w:fill="auto"/>
            <w:vAlign w:val="center"/>
          </w:tcPr>
          <w:p w14:paraId="61C0849A"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31ABF6EA"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Tham mưu triển khai thực hiện các nhiệm vụ có liên quan đến  ngành  và thực hiện các nhiệm vụ được giao, Phụ trách thôn Trinh Nữ 3 </w:t>
            </w:r>
          </w:p>
        </w:tc>
      </w:tr>
      <w:tr w:rsidR="004576AA" w:rsidRPr="004576AA" w14:paraId="3C7B3636" w14:textId="77777777" w:rsidTr="004576AA">
        <w:trPr>
          <w:jc w:val="center"/>
        </w:trPr>
        <w:tc>
          <w:tcPr>
            <w:tcW w:w="662" w:type="dxa"/>
            <w:shd w:val="clear" w:color="auto" w:fill="auto"/>
            <w:vAlign w:val="center"/>
          </w:tcPr>
          <w:p w14:paraId="1701DDDC"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12.</w:t>
            </w:r>
          </w:p>
        </w:tc>
        <w:tc>
          <w:tcPr>
            <w:tcW w:w="778" w:type="dxa"/>
            <w:shd w:val="clear" w:color="auto" w:fill="auto"/>
            <w:vAlign w:val="center"/>
          </w:tcPr>
          <w:p w14:paraId="3DA905B5"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184CC0D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Vũ Đức Hùng</w:t>
            </w:r>
          </w:p>
        </w:tc>
        <w:tc>
          <w:tcPr>
            <w:tcW w:w="1667" w:type="dxa"/>
            <w:shd w:val="clear" w:color="auto" w:fill="auto"/>
            <w:vAlign w:val="center"/>
          </w:tcPr>
          <w:p w14:paraId="538F4BB4"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3B58106F"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Tham mưu triển khai thực hiện các nhiệm vụ có liên quan đến đến  ngành  và thực hiện các nhiệm vụ được giao, Phụ trách thôn Hải Nạp </w:t>
            </w:r>
          </w:p>
        </w:tc>
      </w:tr>
      <w:tr w:rsidR="004576AA" w:rsidRPr="004576AA" w14:paraId="6CD1AB17" w14:textId="77777777" w:rsidTr="004576AA">
        <w:trPr>
          <w:jc w:val="center"/>
        </w:trPr>
        <w:tc>
          <w:tcPr>
            <w:tcW w:w="662" w:type="dxa"/>
            <w:shd w:val="clear" w:color="auto" w:fill="auto"/>
            <w:vAlign w:val="center"/>
          </w:tcPr>
          <w:p w14:paraId="5DDB7ED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13.</w:t>
            </w:r>
          </w:p>
        </w:tc>
        <w:tc>
          <w:tcPr>
            <w:tcW w:w="778" w:type="dxa"/>
            <w:shd w:val="clear" w:color="auto" w:fill="auto"/>
            <w:vAlign w:val="center"/>
          </w:tcPr>
          <w:p w14:paraId="489D29E3"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505CBD02"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Công Hoan</w:t>
            </w:r>
          </w:p>
        </w:tc>
        <w:tc>
          <w:tcPr>
            <w:tcW w:w="1667" w:type="dxa"/>
            <w:shd w:val="clear" w:color="auto" w:fill="auto"/>
            <w:vAlign w:val="center"/>
          </w:tcPr>
          <w:p w14:paraId="10CBE3E0"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78F1BC4C"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Tham mưu, xây dựng các văn bản chỉ đạo, phối hợp với các ban ngành, chuẩn bị tốt các điều kiện cho công tác chuyển đổi số trên địa bàn xã và thực hiện các nhiệm vụ được giao. Phụ trách thôn Đông trại </w:t>
            </w:r>
          </w:p>
        </w:tc>
      </w:tr>
      <w:tr w:rsidR="004576AA" w:rsidRPr="004576AA" w14:paraId="7EBBC131" w14:textId="77777777" w:rsidTr="004576AA">
        <w:trPr>
          <w:jc w:val="center"/>
        </w:trPr>
        <w:tc>
          <w:tcPr>
            <w:tcW w:w="662" w:type="dxa"/>
            <w:shd w:val="clear" w:color="auto" w:fill="auto"/>
            <w:vAlign w:val="center"/>
          </w:tcPr>
          <w:p w14:paraId="429D786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14.</w:t>
            </w:r>
          </w:p>
        </w:tc>
        <w:tc>
          <w:tcPr>
            <w:tcW w:w="778" w:type="dxa"/>
            <w:shd w:val="clear" w:color="auto" w:fill="auto"/>
            <w:vAlign w:val="center"/>
          </w:tcPr>
          <w:p w14:paraId="2E201827"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204B4DC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Trung Kiên</w:t>
            </w:r>
          </w:p>
        </w:tc>
        <w:tc>
          <w:tcPr>
            <w:tcW w:w="1667" w:type="dxa"/>
            <w:shd w:val="clear" w:color="auto" w:fill="auto"/>
            <w:vAlign w:val="center"/>
          </w:tcPr>
          <w:p w14:paraId="03F2F129"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1A1A51AB"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Tổng hợp báo cáo kết quả triển khai thực hiện các nhiệm vụ trong thực hiện chuyển đối số của các cơ quan, đơn vị, các ngành, các thôn trên địa bàn xã và thực hiện các nhiệm vụ được giao. Phụ trách thôn Trinh nữ 4</w:t>
            </w:r>
          </w:p>
        </w:tc>
      </w:tr>
      <w:tr w:rsidR="004576AA" w:rsidRPr="004576AA" w14:paraId="7A09EE3C" w14:textId="77777777" w:rsidTr="004576AA">
        <w:trPr>
          <w:jc w:val="center"/>
        </w:trPr>
        <w:tc>
          <w:tcPr>
            <w:tcW w:w="662" w:type="dxa"/>
            <w:shd w:val="clear" w:color="auto" w:fill="auto"/>
            <w:vAlign w:val="center"/>
          </w:tcPr>
          <w:p w14:paraId="03EF7E39"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15.</w:t>
            </w:r>
          </w:p>
        </w:tc>
        <w:tc>
          <w:tcPr>
            <w:tcW w:w="778" w:type="dxa"/>
            <w:shd w:val="clear" w:color="auto" w:fill="auto"/>
            <w:vAlign w:val="center"/>
          </w:tcPr>
          <w:p w14:paraId="15CA0948"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02D2C7F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Trịnh Thị Hường</w:t>
            </w:r>
          </w:p>
        </w:tc>
        <w:tc>
          <w:tcPr>
            <w:tcW w:w="1667" w:type="dxa"/>
            <w:shd w:val="clear" w:color="auto" w:fill="auto"/>
            <w:vAlign w:val="center"/>
          </w:tcPr>
          <w:p w14:paraId="6B4DA957"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1D665650"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Phụ trách công tác, thông tin tuyên truyền về công tác chuyển đổi số. Chịu trách nhiệm về chuyên môn, tham mưu cho Ban chỉ đạo tổ chức thực hiện các nội dung liên quan đến chuyển đổi số để triển khai thực hiện tại địa phương và thực hiện các nhiệm vụ được giao. Phụ trách thôn Liên Trì 1</w:t>
            </w:r>
          </w:p>
        </w:tc>
      </w:tr>
      <w:tr w:rsidR="004576AA" w:rsidRPr="004576AA" w14:paraId="0BC90121" w14:textId="77777777" w:rsidTr="004576AA">
        <w:trPr>
          <w:jc w:val="center"/>
        </w:trPr>
        <w:tc>
          <w:tcPr>
            <w:tcW w:w="662" w:type="dxa"/>
            <w:shd w:val="clear" w:color="auto" w:fill="auto"/>
            <w:vAlign w:val="center"/>
          </w:tcPr>
          <w:p w14:paraId="6A05765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16.</w:t>
            </w:r>
          </w:p>
        </w:tc>
        <w:tc>
          <w:tcPr>
            <w:tcW w:w="778" w:type="dxa"/>
            <w:shd w:val="clear" w:color="auto" w:fill="auto"/>
            <w:vAlign w:val="center"/>
          </w:tcPr>
          <w:p w14:paraId="6E9911CF"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014D333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Ngọc Giáp</w:t>
            </w:r>
          </w:p>
        </w:tc>
        <w:tc>
          <w:tcPr>
            <w:tcW w:w="1667" w:type="dxa"/>
            <w:shd w:val="clear" w:color="auto" w:fill="auto"/>
            <w:vAlign w:val="center"/>
          </w:tcPr>
          <w:p w14:paraId="09B309D2"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348C7749"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Tham mưu cho BCĐ, UBND xã huy động các nguồn lực tài chính phục vụ công tác chuyển đổi số trên địa bàn xã. Phụ trách thôn Liên Trì 2</w:t>
            </w:r>
          </w:p>
        </w:tc>
      </w:tr>
      <w:tr w:rsidR="004576AA" w:rsidRPr="004576AA" w14:paraId="33B9E163" w14:textId="77777777" w:rsidTr="004576AA">
        <w:trPr>
          <w:jc w:val="center"/>
        </w:trPr>
        <w:tc>
          <w:tcPr>
            <w:tcW w:w="662" w:type="dxa"/>
            <w:shd w:val="clear" w:color="auto" w:fill="auto"/>
            <w:vAlign w:val="center"/>
          </w:tcPr>
          <w:p w14:paraId="393D0367"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17.</w:t>
            </w:r>
          </w:p>
        </w:tc>
        <w:tc>
          <w:tcPr>
            <w:tcW w:w="778" w:type="dxa"/>
            <w:shd w:val="clear" w:color="auto" w:fill="auto"/>
            <w:vAlign w:val="center"/>
          </w:tcPr>
          <w:p w14:paraId="74B84F48"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5DC682FA"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Lê Thị Hồng</w:t>
            </w:r>
          </w:p>
        </w:tc>
        <w:tc>
          <w:tcPr>
            <w:tcW w:w="1667" w:type="dxa"/>
            <w:shd w:val="clear" w:color="auto" w:fill="auto"/>
            <w:vAlign w:val="center"/>
          </w:tcPr>
          <w:p w14:paraId="239B9A8C"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2384ABA7"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Tham mưu triển khai thực hiện các nhiệm vụ có liên quan đến ngành và thực hiện các nhiệm vụ được giao, Phụ trách thôn Lạc Hiền </w:t>
            </w:r>
          </w:p>
        </w:tc>
      </w:tr>
      <w:tr w:rsidR="004576AA" w:rsidRPr="004576AA" w14:paraId="6BD72E0D" w14:textId="77777777" w:rsidTr="004576AA">
        <w:trPr>
          <w:trHeight w:val="1137"/>
          <w:jc w:val="center"/>
        </w:trPr>
        <w:tc>
          <w:tcPr>
            <w:tcW w:w="662" w:type="dxa"/>
            <w:shd w:val="clear" w:color="auto" w:fill="auto"/>
            <w:vAlign w:val="center"/>
          </w:tcPr>
          <w:p w14:paraId="7D0863E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18.</w:t>
            </w:r>
          </w:p>
        </w:tc>
        <w:tc>
          <w:tcPr>
            <w:tcW w:w="778" w:type="dxa"/>
            <w:shd w:val="clear" w:color="auto" w:fill="auto"/>
            <w:vAlign w:val="center"/>
          </w:tcPr>
          <w:p w14:paraId="45ECDBE6"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2ABCD7B4"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Phạm Văn Thắng</w:t>
            </w:r>
          </w:p>
        </w:tc>
        <w:tc>
          <w:tcPr>
            <w:tcW w:w="1667" w:type="dxa"/>
            <w:shd w:val="clear" w:color="auto" w:fill="auto"/>
            <w:vAlign w:val="center"/>
          </w:tcPr>
          <w:p w14:paraId="29ABE35E"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423E51DC"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 xml:space="preserve">Tham mưu triển khai thực hiện các nhiệm vụ có liên quan đến đến ngành và thực hiện các nhiệm vụ được giao, Phụ trách thôn Trinh Nữ 4 </w:t>
            </w:r>
          </w:p>
        </w:tc>
      </w:tr>
      <w:tr w:rsidR="004576AA" w:rsidRPr="004576AA" w14:paraId="423FE225" w14:textId="77777777" w:rsidTr="004576AA">
        <w:trPr>
          <w:jc w:val="center"/>
        </w:trPr>
        <w:tc>
          <w:tcPr>
            <w:tcW w:w="662" w:type="dxa"/>
            <w:shd w:val="clear" w:color="auto" w:fill="auto"/>
            <w:vAlign w:val="center"/>
          </w:tcPr>
          <w:p w14:paraId="390E8D5A"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19.</w:t>
            </w:r>
          </w:p>
        </w:tc>
        <w:tc>
          <w:tcPr>
            <w:tcW w:w="778" w:type="dxa"/>
            <w:shd w:val="clear" w:color="auto" w:fill="auto"/>
            <w:vAlign w:val="center"/>
          </w:tcPr>
          <w:p w14:paraId="7E518D6F"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19ABD01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Văn Duyên</w:t>
            </w:r>
          </w:p>
        </w:tc>
        <w:tc>
          <w:tcPr>
            <w:tcW w:w="1667" w:type="dxa"/>
            <w:shd w:val="clear" w:color="auto" w:fill="auto"/>
            <w:vAlign w:val="center"/>
          </w:tcPr>
          <w:p w14:paraId="6F59CFA6"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63800B57" w14:textId="77777777" w:rsidR="00A92F30" w:rsidRPr="004576AA" w:rsidRDefault="00A92F30" w:rsidP="003D33C3">
            <w:pPr>
              <w:spacing w:before="60" w:after="60" w:line="276" w:lineRule="auto"/>
              <w:jc w:val="both"/>
              <w:rPr>
                <w:rFonts w:ascii="Times New Roman" w:eastAsia="Calibri" w:hAnsi="Times New Roman" w:cs="Times New Roman"/>
                <w:sz w:val="28"/>
                <w:szCs w:val="28"/>
              </w:rPr>
            </w:pPr>
            <w:r w:rsidRPr="004576AA">
              <w:rPr>
                <w:rFonts w:ascii="Times New Roman" w:eastAsia="Calibri" w:hAnsi="Times New Roman" w:cs="Times New Roman"/>
                <w:sz w:val="28"/>
                <w:szCs w:val="28"/>
              </w:rPr>
              <w:t>Tham mưu triển khai thực hiện các nhiệm vụ có liên quan đến đến ngành và thực hiện các nhiệm vụ được giao. Phụ trách thôn Liên Trì 1.</w:t>
            </w:r>
          </w:p>
        </w:tc>
      </w:tr>
      <w:tr w:rsidR="004576AA" w:rsidRPr="004576AA" w14:paraId="1CF6A4A2" w14:textId="77777777" w:rsidTr="004576AA">
        <w:trPr>
          <w:jc w:val="center"/>
        </w:trPr>
        <w:tc>
          <w:tcPr>
            <w:tcW w:w="662" w:type="dxa"/>
            <w:shd w:val="clear" w:color="auto" w:fill="auto"/>
            <w:vAlign w:val="center"/>
          </w:tcPr>
          <w:p w14:paraId="27D3819B"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20.</w:t>
            </w:r>
          </w:p>
        </w:tc>
        <w:tc>
          <w:tcPr>
            <w:tcW w:w="778" w:type="dxa"/>
            <w:shd w:val="clear" w:color="auto" w:fill="auto"/>
            <w:vAlign w:val="center"/>
          </w:tcPr>
          <w:p w14:paraId="781FDAD1"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791A7703"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Dương Thị Thanh Thủy</w:t>
            </w:r>
          </w:p>
        </w:tc>
        <w:tc>
          <w:tcPr>
            <w:tcW w:w="1667" w:type="dxa"/>
            <w:shd w:val="clear" w:color="auto" w:fill="auto"/>
            <w:vAlign w:val="center"/>
          </w:tcPr>
          <w:p w14:paraId="0754AE4C"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56AF44FE" w14:textId="77777777" w:rsidR="00A92F30" w:rsidRPr="004576AA" w:rsidRDefault="00A92F30" w:rsidP="003D33C3">
            <w:pPr>
              <w:shd w:val="clear" w:color="auto" w:fill="FFFFFF"/>
              <w:spacing w:before="60" w:after="60" w:line="276" w:lineRule="auto"/>
              <w:jc w:val="both"/>
              <w:rPr>
                <w:rFonts w:ascii="Times New Roman" w:eastAsia="Times New Roman" w:hAnsi="Times New Roman" w:cs="Times New Roman"/>
                <w:sz w:val="28"/>
                <w:szCs w:val="28"/>
              </w:rPr>
            </w:pPr>
            <w:r w:rsidRPr="004576AA">
              <w:rPr>
                <w:rFonts w:ascii="Times New Roman" w:eastAsia="Times New Roman" w:hAnsi="Times New Roman" w:cs="Times New Roman"/>
                <w:sz w:val="28"/>
                <w:szCs w:val="28"/>
              </w:rPr>
              <w:t>Tham mưu tổ chức triển khai các nội dung liên quan đến lĩnh vực y tế huy động lực lượng phối kết hợp với các ngành, đơn vi để tổ chức triển khai các nhiệm vụ chuyển đổi số trên địa bàn xã.</w:t>
            </w:r>
          </w:p>
        </w:tc>
      </w:tr>
      <w:tr w:rsidR="004576AA" w:rsidRPr="004576AA" w14:paraId="757E5683" w14:textId="77777777" w:rsidTr="004576AA">
        <w:trPr>
          <w:jc w:val="center"/>
        </w:trPr>
        <w:tc>
          <w:tcPr>
            <w:tcW w:w="662" w:type="dxa"/>
            <w:shd w:val="clear" w:color="auto" w:fill="auto"/>
            <w:vAlign w:val="center"/>
          </w:tcPr>
          <w:p w14:paraId="3D16A4F5"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21.</w:t>
            </w:r>
          </w:p>
        </w:tc>
        <w:tc>
          <w:tcPr>
            <w:tcW w:w="778" w:type="dxa"/>
            <w:shd w:val="clear" w:color="auto" w:fill="auto"/>
            <w:vAlign w:val="center"/>
          </w:tcPr>
          <w:p w14:paraId="28C3172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5F5B3BCE"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Bình</w:t>
            </w:r>
          </w:p>
        </w:tc>
        <w:tc>
          <w:tcPr>
            <w:tcW w:w="1667" w:type="dxa"/>
            <w:shd w:val="clear" w:color="auto" w:fill="auto"/>
            <w:vAlign w:val="center"/>
          </w:tcPr>
          <w:p w14:paraId="4A12407A"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39405EB7" w14:textId="77777777" w:rsidR="00A92F30" w:rsidRPr="004576AA" w:rsidRDefault="00A92F30" w:rsidP="003D33C3">
            <w:pPr>
              <w:spacing w:before="60" w:after="60" w:line="276" w:lineRule="auto"/>
              <w:jc w:val="both"/>
              <w:rPr>
                <w:rFonts w:ascii="Times New Roman" w:eastAsia="Calibri" w:hAnsi="Times New Roman" w:cs="Times New Roman"/>
                <w:sz w:val="28"/>
                <w:szCs w:val="28"/>
                <w:lang w:val="vi-VN"/>
              </w:rPr>
            </w:pPr>
            <w:r w:rsidRPr="004576AA">
              <w:rPr>
                <w:rFonts w:ascii="Times New Roman" w:eastAsia="Calibri" w:hAnsi="Times New Roman" w:cs="Times New Roman"/>
                <w:sz w:val="28"/>
                <w:szCs w:val="28"/>
              </w:rPr>
              <w:t>Tham mưu triển khai thực hiện các nhiệm vụ có liên quan và thực hiện các nhiệm vụ được giao.</w:t>
            </w:r>
            <w:r w:rsidRPr="004576AA">
              <w:rPr>
                <w:rFonts w:ascii="Times New Roman" w:eastAsia="Calibri" w:hAnsi="Times New Roman" w:cs="Times New Roman"/>
                <w:sz w:val="28"/>
                <w:szCs w:val="28"/>
                <w:lang w:val="vi-VN"/>
              </w:rPr>
              <w:t xml:space="preserve"> Phụ trách công tác chuyển đổi số tại Trường Mầm Non.</w:t>
            </w:r>
          </w:p>
        </w:tc>
      </w:tr>
      <w:tr w:rsidR="004576AA" w:rsidRPr="004576AA" w14:paraId="765F7A74" w14:textId="77777777" w:rsidTr="004576AA">
        <w:trPr>
          <w:jc w:val="center"/>
        </w:trPr>
        <w:tc>
          <w:tcPr>
            <w:tcW w:w="662" w:type="dxa"/>
            <w:shd w:val="clear" w:color="auto" w:fill="auto"/>
            <w:vAlign w:val="center"/>
          </w:tcPr>
          <w:p w14:paraId="0AC9DD19"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22.</w:t>
            </w:r>
          </w:p>
        </w:tc>
        <w:tc>
          <w:tcPr>
            <w:tcW w:w="778" w:type="dxa"/>
            <w:shd w:val="clear" w:color="auto" w:fill="auto"/>
            <w:vAlign w:val="center"/>
          </w:tcPr>
          <w:p w14:paraId="7D33C525"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Bà:</w:t>
            </w:r>
          </w:p>
        </w:tc>
        <w:tc>
          <w:tcPr>
            <w:tcW w:w="2225" w:type="dxa"/>
            <w:shd w:val="clear" w:color="auto" w:fill="auto"/>
            <w:vAlign w:val="center"/>
          </w:tcPr>
          <w:p w14:paraId="461F1E11"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Nguyễn Thị Kim Loan</w:t>
            </w:r>
          </w:p>
        </w:tc>
        <w:tc>
          <w:tcPr>
            <w:tcW w:w="1667" w:type="dxa"/>
            <w:shd w:val="clear" w:color="auto" w:fill="auto"/>
            <w:vAlign w:val="center"/>
          </w:tcPr>
          <w:p w14:paraId="32D1554F"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23C27717" w14:textId="77777777" w:rsidR="00A92F30" w:rsidRPr="004576AA" w:rsidRDefault="00A92F30" w:rsidP="003D33C3">
            <w:pPr>
              <w:shd w:val="clear" w:color="auto" w:fill="FFFFFF"/>
              <w:spacing w:before="60" w:after="60" w:line="276" w:lineRule="auto"/>
              <w:jc w:val="both"/>
              <w:rPr>
                <w:rFonts w:ascii="Times New Roman" w:eastAsia="Times New Roman" w:hAnsi="Times New Roman" w:cs="Times New Roman"/>
                <w:sz w:val="28"/>
                <w:szCs w:val="28"/>
              </w:rPr>
            </w:pPr>
            <w:r w:rsidRPr="004576AA">
              <w:rPr>
                <w:rFonts w:ascii="Times New Roman" w:eastAsia="Times New Roman" w:hAnsi="Times New Roman" w:cs="Times New Roman"/>
                <w:sz w:val="28"/>
                <w:szCs w:val="28"/>
              </w:rPr>
              <w:t>Tham mưu triển khai thực hiện các nhiệm vụ có liên quan và thực hiện các nhiệm vụ được giao. Phụ trách công tác chuyển đổi số tại Trường Tiểu Học.</w:t>
            </w:r>
          </w:p>
        </w:tc>
      </w:tr>
      <w:tr w:rsidR="004576AA" w:rsidRPr="004576AA" w14:paraId="0EBF15CE" w14:textId="77777777" w:rsidTr="004576AA">
        <w:trPr>
          <w:jc w:val="center"/>
        </w:trPr>
        <w:tc>
          <w:tcPr>
            <w:tcW w:w="662" w:type="dxa"/>
            <w:shd w:val="clear" w:color="auto" w:fill="auto"/>
            <w:vAlign w:val="center"/>
          </w:tcPr>
          <w:p w14:paraId="47E9B0D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23.</w:t>
            </w:r>
          </w:p>
        </w:tc>
        <w:tc>
          <w:tcPr>
            <w:tcW w:w="778" w:type="dxa"/>
            <w:shd w:val="clear" w:color="auto" w:fill="auto"/>
            <w:vAlign w:val="center"/>
          </w:tcPr>
          <w:p w14:paraId="6B314BB7"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5D32AD1B"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Vũ Văn Vĩ</w:t>
            </w:r>
          </w:p>
        </w:tc>
        <w:tc>
          <w:tcPr>
            <w:tcW w:w="1667" w:type="dxa"/>
            <w:shd w:val="clear" w:color="auto" w:fill="auto"/>
            <w:vAlign w:val="center"/>
          </w:tcPr>
          <w:p w14:paraId="7C27C7EF" w14:textId="77777777" w:rsidR="00A92F30" w:rsidRPr="004576AA" w:rsidRDefault="00A92F30" w:rsidP="003D33C3">
            <w:pPr>
              <w:spacing w:before="60" w:after="60" w:line="276" w:lineRule="auto"/>
              <w:ind w:left="1168" w:hanging="1168"/>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1D2E27F1" w14:textId="77777777" w:rsidR="00A92F30" w:rsidRPr="004576AA" w:rsidRDefault="00A92F30" w:rsidP="003D33C3">
            <w:pPr>
              <w:shd w:val="clear" w:color="auto" w:fill="FFFFFF"/>
              <w:spacing w:before="60" w:after="60" w:line="276" w:lineRule="auto"/>
              <w:jc w:val="both"/>
              <w:rPr>
                <w:rFonts w:ascii="Times New Roman" w:eastAsia="Times New Roman" w:hAnsi="Times New Roman" w:cs="Times New Roman"/>
                <w:sz w:val="28"/>
                <w:szCs w:val="28"/>
              </w:rPr>
            </w:pPr>
            <w:r w:rsidRPr="004576AA">
              <w:rPr>
                <w:rFonts w:ascii="Times New Roman" w:eastAsia="Times New Roman" w:hAnsi="Times New Roman" w:cs="Times New Roman"/>
                <w:sz w:val="28"/>
                <w:szCs w:val="28"/>
              </w:rPr>
              <w:t>Tham mưu triển khai thực hiện các nhiệm vụ có liên quan đến nội dung chuyển đổi số trên địa bàn xã. Phụ trách công tác chuyển đổi số tại Trường THCS xã.</w:t>
            </w:r>
          </w:p>
        </w:tc>
      </w:tr>
      <w:tr w:rsidR="004576AA" w:rsidRPr="004576AA" w14:paraId="30C48A10" w14:textId="77777777" w:rsidTr="004576AA">
        <w:trPr>
          <w:jc w:val="center"/>
        </w:trPr>
        <w:tc>
          <w:tcPr>
            <w:tcW w:w="662" w:type="dxa"/>
            <w:shd w:val="clear" w:color="auto" w:fill="auto"/>
            <w:vAlign w:val="center"/>
          </w:tcPr>
          <w:p w14:paraId="53B43DBA"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24.</w:t>
            </w:r>
          </w:p>
        </w:tc>
        <w:tc>
          <w:tcPr>
            <w:tcW w:w="778" w:type="dxa"/>
            <w:shd w:val="clear" w:color="auto" w:fill="auto"/>
            <w:vAlign w:val="center"/>
          </w:tcPr>
          <w:p w14:paraId="44B0E3C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511E657D"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Vũ Khắc Hải</w:t>
            </w:r>
          </w:p>
        </w:tc>
        <w:tc>
          <w:tcPr>
            <w:tcW w:w="1667" w:type="dxa"/>
            <w:shd w:val="clear" w:color="auto" w:fill="auto"/>
            <w:vAlign w:val="center"/>
          </w:tcPr>
          <w:p w14:paraId="1628485A"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226C534E" w14:textId="77777777" w:rsidR="00A92F30" w:rsidRPr="004576AA" w:rsidRDefault="00A92F30" w:rsidP="003D33C3">
            <w:pPr>
              <w:shd w:val="clear" w:color="auto" w:fill="FFFFFF"/>
              <w:spacing w:before="60" w:after="60" w:line="276" w:lineRule="auto"/>
              <w:jc w:val="both"/>
              <w:rPr>
                <w:rFonts w:ascii="Times New Roman" w:eastAsia="Times New Roman" w:hAnsi="Times New Roman" w:cs="Times New Roman"/>
                <w:sz w:val="28"/>
                <w:szCs w:val="28"/>
              </w:rPr>
            </w:pPr>
            <w:r w:rsidRPr="004576AA">
              <w:rPr>
                <w:rFonts w:ascii="Times New Roman" w:eastAsia="Times New Roman" w:hAnsi="Times New Roman" w:cs="Times New Roman"/>
                <w:sz w:val="28"/>
                <w:szCs w:val="28"/>
              </w:rPr>
              <w:t>Tham mưu triển khai nội dung có liên quan đến HTX NN Yên Hòa</w:t>
            </w:r>
          </w:p>
        </w:tc>
      </w:tr>
      <w:tr w:rsidR="004576AA" w:rsidRPr="004576AA" w14:paraId="325A6538" w14:textId="77777777" w:rsidTr="004576AA">
        <w:trPr>
          <w:jc w:val="center"/>
        </w:trPr>
        <w:tc>
          <w:tcPr>
            <w:tcW w:w="662" w:type="dxa"/>
            <w:shd w:val="clear" w:color="auto" w:fill="auto"/>
            <w:vAlign w:val="center"/>
          </w:tcPr>
          <w:p w14:paraId="7EF16086"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25.</w:t>
            </w:r>
          </w:p>
        </w:tc>
        <w:tc>
          <w:tcPr>
            <w:tcW w:w="778" w:type="dxa"/>
            <w:shd w:val="clear" w:color="auto" w:fill="auto"/>
            <w:vAlign w:val="center"/>
          </w:tcPr>
          <w:p w14:paraId="0D10F748"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Ông</w:t>
            </w:r>
          </w:p>
        </w:tc>
        <w:tc>
          <w:tcPr>
            <w:tcW w:w="2225" w:type="dxa"/>
            <w:shd w:val="clear" w:color="auto" w:fill="auto"/>
            <w:vAlign w:val="center"/>
          </w:tcPr>
          <w:p w14:paraId="5EEB4FB5" w14:textId="77777777" w:rsidR="00A92F30" w:rsidRPr="004576AA" w:rsidRDefault="00A92F30" w:rsidP="003D33C3">
            <w:pPr>
              <w:spacing w:before="60" w:after="60" w:line="276" w:lineRule="auto"/>
              <w:rPr>
                <w:rFonts w:ascii="Times New Roman" w:eastAsia="Calibri" w:hAnsi="Times New Roman" w:cs="Times New Roman"/>
                <w:sz w:val="28"/>
                <w:szCs w:val="28"/>
              </w:rPr>
            </w:pPr>
            <w:r w:rsidRPr="004576AA">
              <w:rPr>
                <w:rFonts w:ascii="Times New Roman" w:eastAsia="Calibri" w:hAnsi="Times New Roman" w:cs="Times New Roman"/>
                <w:sz w:val="28"/>
                <w:szCs w:val="28"/>
              </w:rPr>
              <w:t>Mai Quang Kìn</w:t>
            </w:r>
          </w:p>
        </w:tc>
        <w:tc>
          <w:tcPr>
            <w:tcW w:w="1667" w:type="dxa"/>
            <w:shd w:val="clear" w:color="auto" w:fill="auto"/>
            <w:vAlign w:val="center"/>
          </w:tcPr>
          <w:p w14:paraId="045DC8B2" w14:textId="77777777" w:rsidR="00A92F30" w:rsidRPr="004576AA" w:rsidRDefault="00A92F30" w:rsidP="003D33C3">
            <w:pPr>
              <w:spacing w:before="60" w:after="60" w:line="276" w:lineRule="auto"/>
              <w:jc w:val="center"/>
              <w:rPr>
                <w:rFonts w:ascii="Times New Roman" w:eastAsia="Calibri" w:hAnsi="Times New Roman" w:cs="Times New Roman"/>
                <w:sz w:val="28"/>
                <w:szCs w:val="28"/>
              </w:rPr>
            </w:pPr>
            <w:r w:rsidRPr="004576AA">
              <w:rPr>
                <w:rFonts w:ascii="Times New Roman" w:eastAsia="Calibri" w:hAnsi="Times New Roman" w:cs="Times New Roman"/>
                <w:sz w:val="28"/>
                <w:szCs w:val="28"/>
              </w:rPr>
              <w:t>Ủy viên</w:t>
            </w:r>
          </w:p>
        </w:tc>
        <w:tc>
          <w:tcPr>
            <w:tcW w:w="5008" w:type="dxa"/>
            <w:shd w:val="clear" w:color="auto" w:fill="auto"/>
          </w:tcPr>
          <w:p w14:paraId="1CE90465" w14:textId="77777777" w:rsidR="00A92F30" w:rsidRPr="004576AA" w:rsidRDefault="00A92F30" w:rsidP="003D33C3">
            <w:pPr>
              <w:shd w:val="clear" w:color="auto" w:fill="FFFFFF"/>
              <w:spacing w:before="60" w:after="60" w:line="276" w:lineRule="auto"/>
              <w:jc w:val="both"/>
              <w:rPr>
                <w:rFonts w:ascii="Times New Roman" w:eastAsia="Times New Roman" w:hAnsi="Times New Roman" w:cs="Times New Roman"/>
                <w:sz w:val="28"/>
                <w:szCs w:val="28"/>
              </w:rPr>
            </w:pPr>
            <w:r w:rsidRPr="004576AA">
              <w:rPr>
                <w:rFonts w:ascii="Times New Roman" w:eastAsia="Times New Roman" w:hAnsi="Times New Roman" w:cs="Times New Roman"/>
                <w:sz w:val="28"/>
                <w:szCs w:val="28"/>
              </w:rPr>
              <w:t>Tham mưu triển khai nội dung có liên quan đến HTX  SX tiêu thụ cây con đặc sản an toàn Yên Hòa</w:t>
            </w:r>
          </w:p>
        </w:tc>
      </w:tr>
    </w:tbl>
    <w:p w14:paraId="5EE09AD0"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3DC563D5"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3826D0D1"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74E953A9"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1F8B1768"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4848BCC6"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7F9BB73F"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76162ECA" w14:textId="77777777" w:rsidR="00FC2ABF" w:rsidRDefault="00FC2ABF" w:rsidP="003D33C3">
      <w:pPr>
        <w:spacing w:before="60" w:after="60" w:line="276" w:lineRule="auto"/>
        <w:jc w:val="center"/>
        <w:rPr>
          <w:rFonts w:ascii="Times New Roman" w:eastAsia="Calibri" w:hAnsi="Times New Roman" w:cs="Times New Roman"/>
          <w:b/>
          <w:sz w:val="28"/>
          <w:szCs w:val="28"/>
        </w:rPr>
      </w:pPr>
    </w:p>
    <w:p w14:paraId="7DBDF819" w14:textId="79336785" w:rsidR="00A92F30" w:rsidRPr="004576AA" w:rsidRDefault="00A92F30" w:rsidP="00401879">
      <w:pPr>
        <w:rPr>
          <w:rFonts w:ascii="Times New Roman" w:eastAsia="Calibri" w:hAnsi="Times New Roman" w:cs="Times New Roman"/>
          <w:b/>
          <w:sz w:val="28"/>
          <w:szCs w:val="28"/>
        </w:rPr>
      </w:pPr>
      <w:r w:rsidRPr="00A92F30">
        <w:rPr>
          <w:rFonts w:ascii="Times New Roman" w:eastAsia="Calibri" w:hAnsi="Times New Roman" w:cs="Times New Roman"/>
          <w:b/>
          <w:sz w:val="28"/>
          <w:szCs w:val="28"/>
        </w:rPr>
        <w:t xml:space="preserve">                                                              </w:t>
      </w:r>
    </w:p>
    <w:p w14:paraId="435C1662" w14:textId="77777777" w:rsidR="00A92F30" w:rsidRPr="00A92F30" w:rsidRDefault="00A92F30" w:rsidP="003D33C3">
      <w:pPr>
        <w:spacing w:before="60" w:after="60" w:line="276" w:lineRule="auto"/>
        <w:rPr>
          <w:rFonts w:ascii="Times New Roman" w:eastAsia="Calibri" w:hAnsi="Times New Roman" w:cs="Times New Roman"/>
          <w:vanish/>
          <w:sz w:val="28"/>
          <w:szCs w:val="22"/>
        </w:rPr>
      </w:pPr>
    </w:p>
    <w:tbl>
      <w:tblPr>
        <w:tblW w:w="10456" w:type="dxa"/>
        <w:jc w:val="center"/>
        <w:tblLook w:val="04A0" w:firstRow="1" w:lastRow="0" w:firstColumn="1" w:lastColumn="0" w:noHBand="0" w:noVBand="1"/>
      </w:tblPr>
      <w:tblGrid>
        <w:gridCol w:w="4701"/>
        <w:gridCol w:w="5755"/>
      </w:tblGrid>
      <w:tr w:rsidR="00A92F30" w:rsidRPr="00A92F30" w14:paraId="47F1FEB9" w14:textId="77777777" w:rsidTr="003D33C3">
        <w:trPr>
          <w:jc w:val="center"/>
        </w:trPr>
        <w:tc>
          <w:tcPr>
            <w:tcW w:w="4701" w:type="dxa"/>
            <w:shd w:val="clear" w:color="auto" w:fill="auto"/>
          </w:tcPr>
          <w:p w14:paraId="3ED3778E"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sz w:val="28"/>
                <w:szCs w:val="22"/>
              </w:rPr>
              <w:t>UBND XÃ YÊN HÒA</w:t>
            </w:r>
          </w:p>
          <w:p w14:paraId="519E6724"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BAN CHỈ ĐẠO CHUYỂN ĐỔI SỐ </w:t>
            </w:r>
          </w:p>
        </w:tc>
        <w:tc>
          <w:tcPr>
            <w:tcW w:w="5755" w:type="dxa"/>
            <w:shd w:val="clear" w:color="auto" w:fill="auto"/>
          </w:tcPr>
          <w:p w14:paraId="44E7A0C7" w14:textId="77777777" w:rsidR="00A92F30" w:rsidRPr="00A92F30" w:rsidRDefault="00A92F30" w:rsidP="003D33C3">
            <w:pPr>
              <w:spacing w:before="60" w:after="60" w:line="276" w:lineRule="auto"/>
              <w:jc w:val="center"/>
              <w:rPr>
                <w:rFonts w:ascii="Times New Roman" w:eastAsia="Calibri" w:hAnsi="Times New Roman" w:cs="Times New Roman"/>
                <w:b/>
                <w:sz w:val="26"/>
                <w:szCs w:val="22"/>
              </w:rPr>
            </w:pPr>
            <w:r w:rsidRPr="00A92F30">
              <w:rPr>
                <w:rFonts w:ascii="Times New Roman" w:eastAsia="Calibri" w:hAnsi="Times New Roman" w:cs="Times New Roman"/>
                <w:b/>
                <w:sz w:val="26"/>
                <w:szCs w:val="22"/>
              </w:rPr>
              <w:t>CỘNG HOÀ XÃ HỘI CHỦ NGHĨA VIỆT NAM</w:t>
            </w:r>
          </w:p>
          <w:p w14:paraId="050FBDD3"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noProof/>
                <w:sz w:val="28"/>
                <w:szCs w:val="22"/>
              </w:rPr>
              <w:t>/</w:t>
            </w:r>
            <w:r w:rsidRPr="00A92F30">
              <w:rPr>
                <w:rFonts w:ascii="Times New Roman" w:eastAsia="Calibri" w:hAnsi="Times New Roman" w:cs="Times New Roman"/>
                <w:b/>
                <w:sz w:val="28"/>
                <w:szCs w:val="22"/>
              </w:rPr>
              <w:t>Độc lập - Tự do - Hạnh phúc</w:t>
            </w:r>
          </w:p>
        </w:tc>
      </w:tr>
    </w:tbl>
    <w:p w14:paraId="29C5EC74" w14:textId="260BEE9F" w:rsidR="00A92F30" w:rsidRPr="00A92F30" w:rsidRDefault="00465ED0" w:rsidP="003D33C3">
      <w:pPr>
        <w:spacing w:before="60" w:after="60" w:line="276" w:lineRule="auto"/>
        <w:jc w:val="center"/>
        <w:rPr>
          <w:rFonts w:ascii="Times New Roman" w:eastAsia="Calibri" w:hAnsi="Times New Roman" w:cs="Times New Roman"/>
          <w:b/>
          <w:sz w:val="28"/>
          <w:szCs w:val="22"/>
        </w:rPr>
      </w:pPr>
      <w:r>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61312" behindDoc="0" locked="0" layoutInCell="1" allowOverlap="1" wp14:anchorId="6315D136" wp14:editId="73E4ED25">
                <wp:simplePos x="0" y="0"/>
                <wp:positionH relativeFrom="column">
                  <wp:posOffset>4786183</wp:posOffset>
                </wp:positionH>
                <wp:positionV relativeFrom="paragraph">
                  <wp:posOffset>82103</wp:posOffset>
                </wp:positionV>
                <wp:extent cx="1285102" cy="313038"/>
                <wp:effectExtent l="0" t="0" r="10795" b="17780"/>
                <wp:wrapNone/>
                <wp:docPr id="10" name="Text Box 10"/>
                <wp:cNvGraphicFramePr/>
                <a:graphic xmlns:a="http://schemas.openxmlformats.org/drawingml/2006/main">
                  <a:graphicData uri="http://schemas.microsoft.com/office/word/2010/wordprocessingShape">
                    <wps:wsp>
                      <wps:cNvSpPr txBox="1"/>
                      <wps:spPr>
                        <a:xfrm>
                          <a:off x="0" y="0"/>
                          <a:ext cx="1285102" cy="313038"/>
                        </a:xfrm>
                        <a:prstGeom prst="rect">
                          <a:avLst/>
                        </a:prstGeom>
                        <a:solidFill>
                          <a:schemeClr val="lt1"/>
                        </a:solidFill>
                        <a:ln w="6350">
                          <a:solidFill>
                            <a:prstClr val="black"/>
                          </a:solidFill>
                        </a:ln>
                      </wps:spPr>
                      <wps:txbx>
                        <w:txbxContent>
                          <w:p w14:paraId="2C8B680D" w14:textId="77777777" w:rsidR="003D33C3" w:rsidRPr="00465ED0" w:rsidRDefault="003D33C3" w:rsidP="00465ED0">
                            <w:pPr>
                              <w:jc w:val="center"/>
                              <w:rPr>
                                <w:rFonts w:ascii="Times New Roman" w:hAnsi="Times New Roman" w:cs="Times New Roman"/>
                              </w:rPr>
                            </w:pPr>
                            <w:r w:rsidRPr="00465ED0">
                              <w:rPr>
                                <w:rFonts w:ascii="Times New Roman" w:hAnsi="Times New Roman" w:cs="Times New Roman"/>
                              </w:rPr>
                              <w:t>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15D136" id="Text Box 10" o:spid="_x0000_s1028" type="#_x0000_t202" style="position:absolute;left:0;text-align:left;margin-left:376.85pt;margin-top:6.45pt;width:101.2pt;height:2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" fillcolor="white [3201]" strokeweight=".5pt">
                <v:textbox>
                  <w:txbxContent>
                    <w:p w14:paraId="2C8B680D" w14:textId="77777777" w:rsidR="003D33C3" w:rsidRPr="00465ED0" w:rsidRDefault="003D33C3" w:rsidP="00465ED0">
                      <w:pPr>
                        <w:jc w:val="center"/>
                        <w:rPr>
                          <w:rFonts w:ascii="Times New Roman" w:hAnsi="Times New Roman" w:cs="Times New Roman"/>
                        </w:rPr>
                      </w:pPr>
                      <w:r w:rsidRPr="00465ED0">
                        <w:rPr>
                          <w:rFonts w:ascii="Times New Roman" w:hAnsi="Times New Roman" w:cs="Times New Roman"/>
                        </w:rPr>
                        <w:t>THAM KHẢO</w:t>
                      </w:r>
                    </w:p>
                  </w:txbxContent>
                </v:textbox>
              </v:shape>
            </w:pict>
          </mc:Fallback>
        </mc:AlternateContent>
      </w:r>
      <w:r w:rsidR="00A92F30" w:rsidRPr="00A92F30">
        <w:rPr>
          <w:rFonts w:ascii="Times New Roman" w:eastAsia="Calibri" w:hAnsi="Times New Roman" w:cs="Times New Roman"/>
          <w:noProof/>
          <w:sz w:val="28"/>
          <w:szCs w:val="22"/>
        </w:rPr>
        <w:t>/</w:t>
      </w:r>
    </w:p>
    <w:p w14:paraId="290CF18A" w14:textId="516AB6F8" w:rsidR="00A92F30" w:rsidRPr="00A92F30" w:rsidRDefault="00A92F30" w:rsidP="003D33C3">
      <w:pPr>
        <w:spacing w:before="60" w:after="60" w:line="276" w:lineRule="auto"/>
        <w:jc w:val="center"/>
        <w:rPr>
          <w:rFonts w:ascii="Times New Roman" w:eastAsia="Calibri" w:hAnsi="Times New Roman" w:cs="Times New Roman"/>
          <w:b/>
          <w:sz w:val="10"/>
          <w:szCs w:val="22"/>
        </w:rPr>
      </w:pPr>
    </w:p>
    <w:p w14:paraId="709AF4FA"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QUY CHẾ</w:t>
      </w:r>
    </w:p>
    <w:p w14:paraId="03B4FD5B"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Hoạt động của Ban Chỉ đạo chuyển đổi số xã Yên Hòa</w:t>
      </w:r>
    </w:p>
    <w:p w14:paraId="51683A24" w14:textId="77777777" w:rsidR="00A92F30" w:rsidRPr="00A92F30" w:rsidRDefault="00A92F30" w:rsidP="003D33C3">
      <w:pPr>
        <w:spacing w:before="60" w:after="60" w:line="276" w:lineRule="auto"/>
        <w:jc w:val="center"/>
        <w:rPr>
          <w:rFonts w:ascii="Times New Roman" w:eastAsia="Calibri" w:hAnsi="Times New Roman" w:cs="Times New Roman"/>
          <w:i/>
          <w:sz w:val="28"/>
          <w:szCs w:val="22"/>
        </w:rPr>
      </w:pPr>
      <w:r w:rsidRPr="00A92F30">
        <w:rPr>
          <w:rFonts w:ascii="Times New Roman" w:eastAsia="Calibri" w:hAnsi="Times New Roman" w:cs="Times New Roman"/>
          <w:i/>
          <w:sz w:val="28"/>
          <w:szCs w:val="22"/>
        </w:rPr>
        <w:t xml:space="preserve">(Ban hành kèm theo Quyết định số …../QĐ-BCĐ ngày …./3/2021 </w:t>
      </w:r>
    </w:p>
    <w:p w14:paraId="268B45C1" w14:textId="77777777" w:rsidR="00A92F30" w:rsidRPr="00A92F30" w:rsidRDefault="00A92F30" w:rsidP="003D33C3">
      <w:pPr>
        <w:spacing w:before="60" w:after="60" w:line="276" w:lineRule="auto"/>
        <w:jc w:val="center"/>
        <w:rPr>
          <w:rFonts w:ascii="Times New Roman" w:eastAsia="Calibri" w:hAnsi="Times New Roman" w:cs="Times New Roman"/>
          <w:i/>
          <w:sz w:val="28"/>
          <w:szCs w:val="22"/>
        </w:rPr>
      </w:pPr>
      <w:r w:rsidRPr="00A92F30">
        <w:rPr>
          <w:rFonts w:ascii="Times New Roman" w:eastAsia="Calibri" w:hAnsi="Times New Roman" w:cs="Times New Roman"/>
          <w:i/>
          <w:sz w:val="28"/>
          <w:szCs w:val="22"/>
        </w:rPr>
        <w:t>của Trưởng ban chỉ đạo chuyển đổi số xã Yên Hòa)</w:t>
      </w:r>
    </w:p>
    <w:p w14:paraId="1F4A1760" w14:textId="77777777" w:rsidR="004576AA" w:rsidRDefault="004576AA" w:rsidP="003D33C3">
      <w:pPr>
        <w:spacing w:before="60" w:after="60" w:line="276" w:lineRule="auto"/>
        <w:jc w:val="center"/>
        <w:rPr>
          <w:rFonts w:ascii="Times New Roman" w:eastAsia="Calibri" w:hAnsi="Times New Roman" w:cs="Times New Roman"/>
          <w:b/>
          <w:sz w:val="28"/>
          <w:szCs w:val="22"/>
        </w:rPr>
      </w:pPr>
    </w:p>
    <w:p w14:paraId="47FFCC50" w14:textId="1B838320"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Chương I</w:t>
      </w:r>
    </w:p>
    <w:p w14:paraId="3B4DF2AD"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NHỮNG QUY ĐỊNH CHUNG</w:t>
      </w:r>
    </w:p>
    <w:p w14:paraId="3863B9FB"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1. Phạm vi, đối tượng áp dụng </w:t>
      </w:r>
    </w:p>
    <w:p w14:paraId="64E29192"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Quy chế này quy định về nguyên tắc, nhiệm vụ, quyền hạn, chế độ làm việc và quan hệ công tác của Ban Chỉ đạo chuyển đổi số (sau đây gọi tắt là Ban Chỉ đạo). </w:t>
      </w:r>
    </w:p>
    <w:p w14:paraId="62F78180"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Quy chế này áp dụng đối với các thành viên Ban Chỉ đạo và Tổ công tác giúp việc cho Ban Chỉ đạo khi được thành lập (sau đây gọi tắt là Tổ công tác). </w:t>
      </w:r>
    </w:p>
    <w:p w14:paraId="4C30082E"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2. Nguyên tắc làm việc </w:t>
      </w:r>
    </w:p>
    <w:p w14:paraId="69B6B023"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Ban Chỉ đạo làm việc dân chủ, công khai và do Trưởng Ban Chỉ đạo quyết định. </w:t>
      </w:r>
    </w:p>
    <w:p w14:paraId="20903058"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Ban Chỉ đạo và thành viên Ban Chỉ đạo không làm thay chức năng, nhiệm vụ của các cơ quan và người đứng đầu các cơ quan đơn vị. </w:t>
      </w:r>
    </w:p>
    <w:p w14:paraId="569B5C96"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3. Đề cao trách nhiệm cá nhân của các thành viên Ban Chỉ đạo trong hoạt động của Ban Chỉ đạo và trong thực hiện chức trách, nhiệm vụ được phân công; giải quyết công việc theo đúng thẩm quyền và trách nhiệm được phân công, đúng trình tự, thủ tục theo quy định của pháp luật và quy định của Quy chế này. </w:t>
      </w:r>
    </w:p>
    <w:p w14:paraId="213BBE4F"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4. Các thành viên Ban Chỉ đạo chủ động giải quyết công việc trong quá trình thực hiện các nhiệm vụ về chuyển đổi số trên địa bàn xã. </w:t>
      </w:r>
    </w:p>
    <w:p w14:paraId="0C00B20C"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5. Bảo đảm yêu cầu phối hợp công tác, trao đổi thông tin trong giải quyết công việc theo chức năng, nhiệm vụ, quyền hạn được giao. </w:t>
      </w:r>
    </w:p>
    <w:p w14:paraId="11BB2591" w14:textId="77777777" w:rsidR="00A92F30" w:rsidRPr="00A92F30" w:rsidRDefault="00A92F30" w:rsidP="003D33C3">
      <w:pPr>
        <w:spacing w:before="60" w:after="60" w:line="276" w:lineRule="auto"/>
        <w:jc w:val="center"/>
        <w:rPr>
          <w:rFonts w:ascii="Times New Roman" w:eastAsia="Calibri" w:hAnsi="Times New Roman" w:cs="Times New Roman"/>
          <w:b/>
          <w:sz w:val="8"/>
          <w:szCs w:val="22"/>
        </w:rPr>
      </w:pPr>
    </w:p>
    <w:p w14:paraId="6B64216D" w14:textId="77777777" w:rsidR="004576AA" w:rsidRDefault="004576AA">
      <w:pPr>
        <w:rPr>
          <w:rFonts w:ascii="Times New Roman" w:eastAsia="Calibri" w:hAnsi="Times New Roman" w:cs="Times New Roman"/>
          <w:b/>
          <w:sz w:val="28"/>
          <w:szCs w:val="22"/>
        </w:rPr>
      </w:pPr>
      <w:r>
        <w:rPr>
          <w:rFonts w:ascii="Times New Roman" w:eastAsia="Calibri" w:hAnsi="Times New Roman" w:cs="Times New Roman"/>
          <w:b/>
          <w:sz w:val="28"/>
          <w:szCs w:val="22"/>
        </w:rPr>
        <w:br w:type="page"/>
      </w:r>
    </w:p>
    <w:p w14:paraId="539CEFC9" w14:textId="786F92EA"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Chương II</w:t>
      </w:r>
    </w:p>
    <w:p w14:paraId="46A7D021"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NHIỆM VỤ, QUYỀN HẠN CỦA CÁC THÀNH VIÊN BAN CHỈ ĐẠO</w:t>
      </w:r>
    </w:p>
    <w:p w14:paraId="2EE86139"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10"/>
          <w:szCs w:val="22"/>
        </w:rPr>
      </w:pPr>
    </w:p>
    <w:p w14:paraId="23E69C61"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3. Trưởng Ban Chỉ đạo </w:t>
      </w:r>
    </w:p>
    <w:p w14:paraId="6109F274"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Chỉ đạo toàn diện về tổ chức, chức năng, nhiệm vụ của Ban Chỉ đạo; phân công nhiệm vụ các thành viên Ban Chỉ đạo; ban hành chương trình, kế hoạch công tác, kiểm tra hằng năm của Ban Chỉ đạo. </w:t>
      </w:r>
    </w:p>
    <w:p w14:paraId="55A73557"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Trực tiếp chỉ đạo hoạt động chuyển đổi số hướng tới Chính quyền số, nền kinh tế số và xã hội số. </w:t>
      </w:r>
    </w:p>
    <w:p w14:paraId="0AB62559"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3. Triệu tập và chủ trì các cuộc họp định kỳ hoặc đột xuất của Ban Chỉ đạo. </w:t>
      </w:r>
    </w:p>
    <w:p w14:paraId="08C3798A"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b/>
          <w:sz w:val="28"/>
          <w:szCs w:val="22"/>
        </w:rPr>
        <w:t>Điều 4.</w:t>
      </w:r>
      <w:r w:rsidRPr="00A92F30">
        <w:rPr>
          <w:rFonts w:ascii="Times New Roman" w:eastAsia="Calibri" w:hAnsi="Times New Roman" w:cs="Times New Roman"/>
          <w:sz w:val="28"/>
          <w:szCs w:val="22"/>
        </w:rPr>
        <w:t xml:space="preserve"> </w:t>
      </w:r>
      <w:r w:rsidRPr="00A92F30">
        <w:rPr>
          <w:rFonts w:ascii="Times New Roman" w:eastAsia="Calibri" w:hAnsi="Times New Roman" w:cs="Times New Roman"/>
          <w:b/>
          <w:sz w:val="28"/>
          <w:szCs w:val="22"/>
        </w:rPr>
        <w:t>Phó Trưởng Ban Chỉ đạo</w:t>
      </w:r>
      <w:r w:rsidRPr="00A92F30">
        <w:rPr>
          <w:rFonts w:ascii="Times New Roman" w:eastAsia="Calibri" w:hAnsi="Times New Roman" w:cs="Times New Roman"/>
          <w:sz w:val="28"/>
          <w:szCs w:val="22"/>
        </w:rPr>
        <w:t xml:space="preserve"> </w:t>
      </w:r>
    </w:p>
    <w:p w14:paraId="4E1A4B12"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Giúp Trưởng Ban chỉ đạo hoạt động của Ban Chỉ đạo theo phân công của Trưởng Ban Chỉ đạo. Khi Trưởng Ban Chỉ đạo vắng mặt, Phó Trưởng Ban Chỉ đạo thay mặt Trưởng Ban Chỉ đạo lãnh đạo công tác của Ban Chỉ đạo; chỉ đạo chỉ đạo xây dựng, tổ chức triển khai chương trình, kế hoạch công tác, kế hoạch kiểm tra hằng năm của Ban Chỉ đạo, sơ kết, đánh giá tình hình, kết quả triển khai các nhiệm vụ, giải pháp trọng tâm xây dựng, phát triển Chính quyền điện tử, Chuyển đổi số; theo dõi, đôn đốc, báo cáo Trưởng Ban Chỉ đạo kết quả thực hiện các chương trình, kế hoạch của Ban Chỉ đạo và kết luận, chỉ đạo của Trưởng Ban Chỉ đạo. </w:t>
      </w:r>
    </w:p>
    <w:p w14:paraId="61BEC442"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Giúp Trưởng Ban Chỉ đạo làm đầu mối tổ chức thực hiện nhiệm vụ, tham mưu về chủ trương, cơ chế, chính sách thúc đẩy Chuyển đổi số xây dựng, phát triển Chính quyền điện tử, các nội dung phát triển kinh tế số, xã hội số. </w:t>
      </w:r>
    </w:p>
    <w:p w14:paraId="6E7C0632"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3. Giúp Trưởng Ban Chỉ đạo điều phối, đôn đốc, kiểm tra thực hiện các chiến lược, chương trình, cơ chế, chính sách, đề án, dự án, giải pháp có tính chất liên ngành về chuyển đổi số gắn với xây dựng, phát triển Chính quyền điện tử bảo đảm tính hiệu quả, lồng ghép và đồng bộ với các chương trình khác. </w:t>
      </w:r>
    </w:p>
    <w:p w14:paraId="27068D6C"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4. Chỉ đạo việc chuẩn bị các cuộc họp của Ban Chỉ đạo, ký các thông báo và các văn bản liên quan đến tổ chức, hoạt động của Ban Chỉ đạo theo chức năng và thẩm quyền được giao. </w:t>
      </w:r>
    </w:p>
    <w:p w14:paraId="416C3962"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5. Thành lập và phân công nhiệm vụ cho các nhóm công tác của Tổ công tác; chỉ đạo Tổ công tác thực hiện các nhiệm vụ được giao. </w:t>
      </w:r>
    </w:p>
    <w:p w14:paraId="6FE23393"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6. Đề nghị lãnh đạo Ban Chỉ đạo khen thưởng các thành viên Ban Chỉ đạo, Tổ công tác và các cơ quan, đơn vị, các địa phương hoàn thành tốt nhiệm vụ theo quy định của pháp luật về thi đua, khen thưởng. </w:t>
      </w:r>
    </w:p>
    <w:p w14:paraId="53E17979"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7. Thực hiện các nhiệm vụ khác do Trưởng Ban Chỉ đạo giao. </w:t>
      </w:r>
    </w:p>
    <w:p w14:paraId="0BFE0687" w14:textId="4EA41722" w:rsidR="00A92F30" w:rsidRPr="00A92F30" w:rsidRDefault="00A92F30" w:rsidP="00401879">
      <w:pPr>
        <w:ind w:firstLine="709"/>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5. Các Ủy viên Ban Chỉ đạo </w:t>
      </w:r>
    </w:p>
    <w:p w14:paraId="2B4D2E47"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Tham mưu giúp Trưởng Ban, Phó Trưởng Ban Chỉ đạo về các nhiệm vụ liên quan đến chuyển đổi số hướng tới Chính quyền số, nền kinh tế số và xã hội số thuộc phạm vi quản lý của ngành và đơn vị mình. </w:t>
      </w:r>
    </w:p>
    <w:p w14:paraId="4AF52D56"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Trực tiếp thực hiện triển khai và chịu trách nhiệm trước Trưởng Ban Chỉ đạo, Phó trưởng Ban chỉ đạo trong việc tổ chức thực hiện các nhiệm vụ Chuyển đổi số gắn liền với xây dựng, phát triển Chính quyền điện tử của cơ quan mình được Ủy ban nhân dân xã, Chủ tịch Ủy ban nhân dân xã giao; lồng ghép các nội dung về Chuyển đổi số gắn với xây dựng, phát triển Chính quyền điện tử trong các chương trình, đề án, dự án của ngành, lĩnh vực do ngành, cơ quan mình quản lý, chủ trì thực hiện. </w:t>
      </w:r>
    </w:p>
    <w:p w14:paraId="3AD92A63"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3. Cho ý kiến về các vấn đề liên quan đến xây dựng, phát triển Chính quyền điện tử phục vụ phát triển kinh tế - xã hội, nâng cao năng lực cạnh tranh của xã hướng tới Chính quyền số, nền kinh tế số và xã hội số theo chỉ đạo của Trưởng Ban, Phó Trưởng Ban Chỉ đạo. </w:t>
      </w:r>
    </w:p>
    <w:p w14:paraId="383BF241"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4. Kịp thời báo cáo Trưởng Ban, Phó Trưởng Ban Chỉ đạo về những vấn đề phát sinh trong quá trình triển khai nhiệm vụ được giao; đề xuất sáng kiến, giải pháp tháo gỡ vướng mắc, khó khăn để thực hiện chuyển đổi số. </w:t>
      </w:r>
    </w:p>
    <w:p w14:paraId="6EC97CBB"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5. Thực hiện các nhiệm vụ khác do Trưởng Ban, Phó Trưởng Ban Chỉ đạo giao. </w:t>
      </w:r>
    </w:p>
    <w:p w14:paraId="42C2F8F6"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6. Tổ công tác giúp việc Ban Chỉ đạo </w:t>
      </w:r>
    </w:p>
    <w:p w14:paraId="4CD5C5EA"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Tham mưu tổ chức, triển khai thực hiện chương trình, kế hoạch công tác hằng năm của Ban Chỉ đao. Báo cáo tình hình thực hiện các chương trình, kế hoạch của Ban Chỉ đao và kết luận, chỉ đạo của Trưởng Ban, Phó Trưởng Ban Chỉ đạo. </w:t>
      </w:r>
    </w:p>
    <w:p w14:paraId="401685F6"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Nghiên cứu, đề xuất về chủ trương, chiến lược, cơ chế, chính sách (bao gồm cơ chế tài chính) và giải pháp thúc đẩy xây dựng, phát triển Chính quyền điện tử, Chuyển đổi số trên địa bàn xã. </w:t>
      </w:r>
    </w:p>
    <w:p w14:paraId="3B1E140C"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3. Giúp Ban Chỉ đạo đôn đốc, kiểm tra tình hình thực hiện các, chương trình, cơ chế, chính sách, đề án, dự án, kế hoạch và giải pháp về xây dựng, phát triển Chính quyền điện tử, Chuyển đổi số trên địa bàn xã. </w:t>
      </w:r>
    </w:p>
    <w:p w14:paraId="0BF3D67F"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4. Chuẩn bị các ý kiến về các vấn đề liên quan đến thực hiện chuyển đổi số gắn với xây dựng, phát triển Chính quyền điện tử phục vụ phát triển kinh tế - xã hội, nâng cao năng lực cạnh tranh của xã hướng tới Chính quyền số, nền kinh tế số và xã hội số. Báo cáo Trưởng Ban Chỉ đạo, Phó ban chỉ đạo xem xét, quyết định. </w:t>
      </w:r>
    </w:p>
    <w:p w14:paraId="24787A37"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5. Phối hợp với các cơ quan chức năng trong việc bảo đảm an ninh, an toàn cơ sở hạ tầng, hệ thống thông tin, mạng máy tính phục vụ Chính quyền điện tử, Chuyển đổi số. </w:t>
      </w:r>
    </w:p>
    <w:p w14:paraId="3CF54CAC"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6. Nghiên cứu, xây dựng các báo cáo, tài liệu phục vụ các hoạt động và cuộc họp của Ban Chỉ đạo, Trưởng Ban Chỉ đạo; đôn đốc, kiểm tra tình hình thực hiện kết luận, chỉ đạo của Trưởng Ban, Phó Trưởng Ban Chỉ đạo; triển khai thực hiện việc sơ kết, đánh giá tình hình, kết quả triển khai các nhiệm vụ, giải pháp trọng tâm trong thực hiện chuyển đổi số gắn với xây dựng, phát triển Chính quyền điện tử. </w:t>
      </w:r>
    </w:p>
    <w:p w14:paraId="298B4145"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7. Trực tiếp làm việc và đề nghị các cơ quan, đơn vị có liên quan phối hợp cung cấp các thông tin cần thiết phục vụ cho hoạt động của Ban Chỉ đạo. </w:t>
      </w:r>
    </w:p>
    <w:p w14:paraId="5E53C54A"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8. Tổ công tác được tổ chức thành các nhóm công tác do Tổ trưởng Tổ công tác quyết định và phân công nhiệm vụ theo từng nhiệm vụ để hoạt động. </w:t>
      </w:r>
    </w:p>
    <w:p w14:paraId="4EC47DD3"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9. Định kỳ hằng quý báo cáo Trưởng Ban, Phó Trưởng Ban Chỉ đạo và Ban Chỉ đạo về tình hình, kết quả hoạt động của Ban Chỉ đạo và Tổ công tác. </w:t>
      </w:r>
    </w:p>
    <w:p w14:paraId="631BEE9A"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10. Lưu giữ hồ sơ tài liệu liên quan đến hoạt động của Ban Chỉ đạo. </w:t>
      </w:r>
    </w:p>
    <w:p w14:paraId="26B249D9" w14:textId="600A16AB" w:rsidR="004576AA" w:rsidRPr="00401879" w:rsidRDefault="00A92F30" w:rsidP="00401879">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11. Thực hiện các nhiệm vụ khác do Trưởng Ban, Phó Trưởng Ban Chỉ đạo giao. </w:t>
      </w:r>
    </w:p>
    <w:p w14:paraId="11E7E68C" w14:textId="0833A83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Chương III</w:t>
      </w:r>
    </w:p>
    <w:p w14:paraId="08845225"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CHẾ ĐỘ LÀM VIỆC VÀ QUAN HỆ CÔNG TÁC</w:t>
      </w:r>
    </w:p>
    <w:p w14:paraId="574FFB47" w14:textId="77777777" w:rsidR="00A92F30" w:rsidRPr="00A92F30" w:rsidRDefault="00A92F30" w:rsidP="003D33C3">
      <w:pPr>
        <w:spacing w:before="60" w:after="60" w:line="276" w:lineRule="auto"/>
        <w:rPr>
          <w:rFonts w:ascii="Times New Roman" w:eastAsia="Calibri" w:hAnsi="Times New Roman" w:cs="Times New Roman"/>
          <w:sz w:val="8"/>
          <w:szCs w:val="22"/>
        </w:rPr>
      </w:pPr>
    </w:p>
    <w:p w14:paraId="3267C895"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7. Các cuộc họp của Ban Chỉ đạo </w:t>
      </w:r>
    </w:p>
    <w:p w14:paraId="5286C449"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Ban Chỉ đạo họp định kỳ một quý một lần (căn cứ tình hình thực tế). Ban Chỉ đạo có thể họp đột xuất theo triệu tập của Trưởng Ban, Phó Trưởng Ban Chỉ đạo. Thành phần tham dự do người chủ trì cuộc họp quyết định. </w:t>
      </w:r>
    </w:p>
    <w:p w14:paraId="1724FB4A"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Trưởng Ban Chỉ đạo quyết định triệu tập cuộc họp mở rộng có sự tham gia của người đứng đầu cơ quan chủ trì thực hiện chương trình, đề án, dự án có liên quan đến thực hiện chuyển đổi số gắn với xây dựng, phát triển Chính quyền điện tử. </w:t>
      </w:r>
    </w:p>
    <w:p w14:paraId="00C90666"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8. Chế độ làm việc và cơ chế phối hợp </w:t>
      </w:r>
    </w:p>
    <w:p w14:paraId="3B073997"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Các thành viên Ban Chỉ đạo và Tổ công tác làm việc theo chế độ kiêm nhiệm. </w:t>
      </w:r>
    </w:p>
    <w:p w14:paraId="1F393B16"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Trưởng Ban, Phó Trưởng Ban Chỉ đạo định kỳ hoặc đột xuất làm việc với Tổ công tác để nghe báo cáo tình hình và chỉ đạo việc thực hiện chương trình, kế hoạch công tác của Ban Chỉ đạo. </w:t>
      </w:r>
    </w:p>
    <w:p w14:paraId="719C8924"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3. Các Ủy viên Ban Chỉ đạo được quyền giao đơn vị đầu mối chủ trì và huy động đội ngũ đoàn viên, hội viên, cán bộ, công chức của cơ quan, đơn vị mình được phân công phụ trách trong thực thi nhiệm vụ được Trưởng Ban, Phó Trưởng Ban Chỉ đạo giao; phối hợp với Tổ công tác trong thực hiện nhiệm vụ; báo cáo Trưởng Ban Chỉ đạo về kết quả thực hiện. </w:t>
      </w:r>
    </w:p>
    <w:p w14:paraId="1D46153A"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9. Kinh phí hoạt động của Ban Chỉ đạo và Tổ công tác </w:t>
      </w:r>
    </w:p>
    <w:p w14:paraId="24A92252"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Kinh phí hoạt động của Ban Chỉ đạo và Tổ công tác được lấy từ các nguồn ngân sách và kinh phí hợp pháp khác. </w:t>
      </w:r>
    </w:p>
    <w:p w14:paraId="07966BE0"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Việc sử dụng kinh phí bảo đảm hoạt động của Ban Chỉ đạo thực hiện theo quy định của Luật Ngân sách nhà nước và các văn bản hướng dẫn thi hành. Trường hợp có phát sinh các nội dung chi đặc thù chưa có tiêu chuẩn, định mức, chế độ chi giao cho bộ phận Tài chính – Kế toán xã báo cáo, trình cấp có thẩm quyền xem xét, quyết định. </w:t>
      </w:r>
    </w:p>
    <w:p w14:paraId="30B519D0" w14:textId="77777777" w:rsidR="00A92F30" w:rsidRPr="00A92F30" w:rsidRDefault="00A92F30" w:rsidP="003D33C3">
      <w:pPr>
        <w:spacing w:before="60" w:after="60" w:line="276" w:lineRule="auto"/>
        <w:ind w:firstLine="709"/>
        <w:jc w:val="both"/>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10. Trách nhiệm của người đứng đầu các cơ quan, đơn vị trên địa bàn xã trong quan hệ công tác với Ban Chỉ đạo </w:t>
      </w:r>
    </w:p>
    <w:p w14:paraId="2EAC0533"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Quán triệt các nội dung chỉ đạo của Ban Chỉ đạo để đôn đốc, triển khai thực hiện Chuyển đổi số gắn với xây dựng, phát triển Chính quyền điện tử thuộc cơ quan, ngành, lĩnh vực đơn vị mình phụ trách và chịu sự giám sát, kiểm tra của Ban Chỉ đạo về việc thực hiện các nội dung này. Phối hợp với Tổ công tác đề xuất, kiến nghị các cơ chế, chính sách và giải pháp thúc đẩy xây dựng, phát triển Chuyển đổi số, Chính quyền điện tử. Chỉ đạo các đơn vị trực thuộc phối hợp chặt chẽ với Tổ công tác thực hiện nhiệm vụ được giao. </w:t>
      </w:r>
    </w:p>
    <w:p w14:paraId="185037B1"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2. Chỉ đạo tổ chức triển khai các nhiệm vụ về Chuyển đổi số gắn với xây dựng, phát triển Chính quyền điện tử thuộc cơ quan, ngành, lĩnh vực, đơn vị mình phụ trách. Chịu trách nhiệm trước Ủy ban nhân dân xã, Chủ tịch Ủy ban nhân dân xã về việc thực hiện nhiệm vụ được giao; thực hiện chế độ thông tin, báo cáo theo quy định và yêu cầu của Ban Chỉ đạo. </w:t>
      </w:r>
    </w:p>
    <w:p w14:paraId="587543B0" w14:textId="77777777" w:rsidR="00A92F30" w:rsidRPr="00A92F30" w:rsidRDefault="00A92F30" w:rsidP="003D33C3">
      <w:pPr>
        <w:spacing w:before="60" w:after="60" w:line="276" w:lineRule="auto"/>
        <w:ind w:firstLine="709"/>
        <w:jc w:val="both"/>
        <w:rPr>
          <w:rFonts w:ascii="Times New Roman" w:eastAsia="Calibri" w:hAnsi="Times New Roman" w:cs="Times New Roman"/>
          <w:sz w:val="16"/>
          <w:szCs w:val="22"/>
        </w:rPr>
      </w:pPr>
    </w:p>
    <w:p w14:paraId="25B28E3B"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Chương IV </w:t>
      </w:r>
    </w:p>
    <w:p w14:paraId="4E07385D" w14:textId="77777777" w:rsidR="00A92F30" w:rsidRPr="00A92F30" w:rsidRDefault="00A92F30" w:rsidP="003D33C3">
      <w:pPr>
        <w:spacing w:before="60" w:after="60" w:line="276" w:lineRule="auto"/>
        <w:jc w:val="center"/>
        <w:rPr>
          <w:rFonts w:ascii="Times New Roman" w:eastAsia="Calibri" w:hAnsi="Times New Roman" w:cs="Times New Roman"/>
          <w:b/>
          <w:sz w:val="28"/>
          <w:szCs w:val="22"/>
        </w:rPr>
      </w:pPr>
      <w:r w:rsidRPr="00A92F30">
        <w:rPr>
          <w:rFonts w:ascii="Times New Roman" w:eastAsia="Calibri" w:hAnsi="Times New Roman" w:cs="Times New Roman"/>
          <w:b/>
          <w:sz w:val="28"/>
          <w:szCs w:val="22"/>
        </w:rPr>
        <w:t>TỔ CHỨC THỰC HIỆN</w:t>
      </w:r>
    </w:p>
    <w:p w14:paraId="060A13D7" w14:textId="77777777" w:rsidR="00A92F30" w:rsidRPr="00A92F30" w:rsidRDefault="00A92F30" w:rsidP="003D33C3">
      <w:pPr>
        <w:spacing w:before="60" w:after="60" w:line="276" w:lineRule="auto"/>
        <w:ind w:firstLine="709"/>
        <w:rPr>
          <w:rFonts w:ascii="Times New Roman" w:eastAsia="Calibri" w:hAnsi="Times New Roman" w:cs="Times New Roman"/>
          <w:b/>
          <w:sz w:val="28"/>
          <w:szCs w:val="22"/>
        </w:rPr>
      </w:pPr>
      <w:r w:rsidRPr="00A92F30">
        <w:rPr>
          <w:rFonts w:ascii="Times New Roman" w:eastAsia="Calibri" w:hAnsi="Times New Roman" w:cs="Times New Roman"/>
          <w:b/>
          <w:sz w:val="28"/>
          <w:szCs w:val="22"/>
        </w:rPr>
        <w:t xml:space="preserve">Điều 11. Tổ chức thực hiện </w:t>
      </w:r>
    </w:p>
    <w:p w14:paraId="4BA7E098"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 xml:space="preserve">1. Trưởng Ban Chỉ đạo có trách nhiệm tổ chức, chỉ đạo các thành viên Ban Chỉ đạo và Tổ công tác thực hiện Quy chế này. </w:t>
      </w:r>
    </w:p>
    <w:p w14:paraId="025FF79F" w14:textId="77777777" w:rsidR="00A92F30" w:rsidRPr="00A92F30" w:rsidRDefault="00A92F30" w:rsidP="003D33C3">
      <w:pPr>
        <w:spacing w:before="60" w:after="60" w:line="276" w:lineRule="auto"/>
        <w:ind w:firstLine="709"/>
        <w:jc w:val="both"/>
        <w:rPr>
          <w:rFonts w:ascii="Times New Roman" w:eastAsia="Calibri" w:hAnsi="Times New Roman" w:cs="Times New Roman"/>
          <w:sz w:val="28"/>
          <w:szCs w:val="22"/>
        </w:rPr>
      </w:pPr>
      <w:r w:rsidRPr="00A92F30">
        <w:rPr>
          <w:rFonts w:ascii="Times New Roman" w:eastAsia="Calibri" w:hAnsi="Times New Roman" w:cs="Times New Roman"/>
          <w:sz w:val="28"/>
          <w:szCs w:val="22"/>
        </w:rPr>
        <w:t>2. Trong quá trình thực hiện Quy chế này, nếu có vấn đề phát sinh hoặc cần sửa đổi, bổ sung, các thành viên Ban chỉ đạo, Tổ công tác trình Trưởng Ban Chỉ đạo xem xét, quyết định./.</w:t>
      </w:r>
    </w:p>
    <w:p w14:paraId="70F23511" w14:textId="5ECE7DD6" w:rsidR="00465ED0" w:rsidRDefault="00401879" w:rsidP="00401879">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tbl>
      <w:tblPr>
        <w:tblW w:w="10627" w:type="dxa"/>
        <w:jc w:val="center"/>
        <w:tblLook w:val="04A0" w:firstRow="1" w:lastRow="0" w:firstColumn="1" w:lastColumn="0" w:noHBand="0" w:noVBand="1"/>
      </w:tblPr>
      <w:tblGrid>
        <w:gridCol w:w="4675"/>
        <w:gridCol w:w="5952"/>
      </w:tblGrid>
      <w:tr w:rsidR="00465ED0" w:rsidRPr="00465ED0" w14:paraId="1D03D7AC" w14:textId="77777777" w:rsidTr="003D33C3">
        <w:trPr>
          <w:jc w:val="center"/>
        </w:trPr>
        <w:tc>
          <w:tcPr>
            <w:tcW w:w="4675" w:type="dxa"/>
            <w:shd w:val="clear" w:color="auto" w:fill="auto"/>
          </w:tcPr>
          <w:p w14:paraId="2357F560" w14:textId="77777777" w:rsidR="00465ED0" w:rsidRPr="003D33C3" w:rsidRDefault="00465ED0" w:rsidP="003D33C3">
            <w:pPr>
              <w:spacing w:before="60" w:after="60" w:line="276" w:lineRule="auto"/>
              <w:jc w:val="center"/>
              <w:rPr>
                <w:rFonts w:ascii="Times New Roman" w:eastAsia="Calibri" w:hAnsi="Times New Roman" w:cs="Times New Roman"/>
                <w:sz w:val="28"/>
                <w:szCs w:val="22"/>
                <w:lang w:val="vi-VN"/>
              </w:rPr>
            </w:pPr>
            <w:r w:rsidRPr="003D33C3">
              <w:rPr>
                <w:rFonts w:ascii="Times New Roman" w:eastAsia="Calibri" w:hAnsi="Times New Roman" w:cs="Times New Roman"/>
                <w:sz w:val="28"/>
                <w:szCs w:val="22"/>
                <w:lang w:val="vi-VN"/>
              </w:rPr>
              <w:t xml:space="preserve">UBND XÃ YÊN HÒA </w:t>
            </w:r>
          </w:p>
          <w:p w14:paraId="006D2897" w14:textId="77777777" w:rsidR="00465ED0" w:rsidRPr="003D33C3" w:rsidRDefault="00465ED0" w:rsidP="003D33C3">
            <w:pPr>
              <w:spacing w:before="60" w:after="60" w:line="276" w:lineRule="auto"/>
              <w:jc w:val="center"/>
              <w:rPr>
                <w:rFonts w:ascii="Times New Roman" w:eastAsia="Calibri" w:hAnsi="Times New Roman" w:cs="Times New Roman"/>
                <w:b/>
                <w:sz w:val="28"/>
                <w:szCs w:val="22"/>
                <w:lang w:val="vi-VN"/>
              </w:rPr>
            </w:pPr>
            <w:r w:rsidRPr="003D33C3">
              <w:rPr>
                <w:rFonts w:ascii="Times New Roman" w:eastAsia="Calibri" w:hAnsi="Times New Roman" w:cs="Times New Roman"/>
                <w:b/>
                <w:sz w:val="28"/>
                <w:szCs w:val="22"/>
                <w:lang w:val="vi-VN"/>
              </w:rPr>
              <w:t xml:space="preserve">BAN CHỈ ĐẠO CHUYỂN ĐỔI SỐ </w:t>
            </w:r>
          </w:p>
          <w:p w14:paraId="76BACB9F" w14:textId="0F173E8A" w:rsidR="00465ED0" w:rsidRPr="003D33C3" w:rsidRDefault="00465ED0" w:rsidP="003D33C3">
            <w:pPr>
              <w:spacing w:before="60" w:after="60" w:line="276" w:lineRule="auto"/>
              <w:jc w:val="center"/>
              <w:rPr>
                <w:rFonts w:ascii="Times New Roman" w:eastAsia="Calibri" w:hAnsi="Times New Roman" w:cs="Times New Roman"/>
                <w:b/>
                <w:sz w:val="28"/>
                <w:szCs w:val="22"/>
                <w:lang w:val="vi-VN"/>
              </w:rPr>
            </w:pPr>
          </w:p>
          <w:p w14:paraId="77227763" w14:textId="77777777" w:rsidR="00465ED0" w:rsidRPr="00465ED0" w:rsidRDefault="00465ED0" w:rsidP="003D33C3">
            <w:pPr>
              <w:spacing w:before="60" w:after="60" w:line="276" w:lineRule="auto"/>
              <w:jc w:val="center"/>
              <w:rPr>
                <w:rFonts w:ascii="Times New Roman" w:eastAsia="Calibri" w:hAnsi="Times New Roman" w:cs="Times New Roman"/>
                <w:sz w:val="28"/>
                <w:szCs w:val="22"/>
              </w:rPr>
            </w:pPr>
            <w:r w:rsidRPr="00465ED0">
              <w:rPr>
                <w:rFonts w:ascii="Times New Roman" w:eastAsia="Calibri" w:hAnsi="Times New Roman" w:cs="Times New Roman"/>
                <w:sz w:val="28"/>
                <w:szCs w:val="22"/>
              </w:rPr>
              <w:t>Số:       /QĐ-BCĐ</w:t>
            </w:r>
          </w:p>
        </w:tc>
        <w:tc>
          <w:tcPr>
            <w:tcW w:w="5952" w:type="dxa"/>
            <w:shd w:val="clear" w:color="auto" w:fill="auto"/>
          </w:tcPr>
          <w:p w14:paraId="004B1A9D" w14:textId="6A5C6E77" w:rsidR="00465ED0" w:rsidRPr="00465ED0" w:rsidRDefault="00465ED0" w:rsidP="003D33C3">
            <w:pPr>
              <w:spacing w:before="60" w:after="60" w:line="276" w:lineRule="auto"/>
              <w:jc w:val="center"/>
              <w:rPr>
                <w:rFonts w:ascii="Times New Roman" w:eastAsia="Calibri" w:hAnsi="Times New Roman" w:cs="Times New Roman"/>
                <w:b/>
                <w:sz w:val="26"/>
                <w:szCs w:val="26"/>
              </w:rPr>
            </w:pPr>
            <w:r w:rsidRPr="00465ED0">
              <w:rPr>
                <w:rFonts w:ascii="Times New Roman" w:eastAsia="Calibri" w:hAnsi="Times New Roman" w:cs="Times New Roman"/>
                <w:b/>
                <w:sz w:val="26"/>
                <w:szCs w:val="26"/>
              </w:rPr>
              <w:t>CỘNG HOÀ XÃ HỘI CHỦ NGHĨA VIỆT NAM</w:t>
            </w:r>
          </w:p>
          <w:p w14:paraId="5C48A012" w14:textId="4719D974" w:rsidR="00465ED0" w:rsidRPr="00465ED0" w:rsidRDefault="00465ED0" w:rsidP="003D33C3">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Độc lập - Tự do - Hạnh phúc</w:t>
            </w:r>
          </w:p>
          <w:p w14:paraId="6931C4BB" w14:textId="09C6FF24" w:rsidR="00465ED0" w:rsidRPr="00465ED0" w:rsidRDefault="00465ED0" w:rsidP="003D33C3">
            <w:pPr>
              <w:spacing w:before="60" w:after="60" w:line="276" w:lineRule="auto"/>
              <w:jc w:val="center"/>
              <w:rPr>
                <w:rFonts w:ascii="Times New Roman" w:eastAsia="Calibri" w:hAnsi="Times New Roman" w:cs="Times New Roman"/>
                <w:b/>
                <w:sz w:val="28"/>
                <w:szCs w:val="22"/>
              </w:rPr>
            </w:pPr>
          </w:p>
          <w:p w14:paraId="35551B44" w14:textId="3B1E3F8C" w:rsidR="00465ED0" w:rsidRPr="00465ED0" w:rsidRDefault="00465ED0" w:rsidP="003D33C3">
            <w:pPr>
              <w:spacing w:before="60" w:after="60" w:line="276" w:lineRule="auto"/>
              <w:jc w:val="center"/>
              <w:rPr>
                <w:rFonts w:ascii="Times New Roman" w:eastAsia="Calibri" w:hAnsi="Times New Roman" w:cs="Times New Roman"/>
                <w:i/>
                <w:sz w:val="28"/>
                <w:szCs w:val="22"/>
              </w:rPr>
            </w:pPr>
            <w:r w:rsidRPr="00465ED0">
              <w:rPr>
                <w:rFonts w:ascii="Times New Roman" w:eastAsia="Calibri" w:hAnsi="Times New Roman" w:cs="Times New Roman"/>
                <w:i/>
                <w:sz w:val="28"/>
                <w:szCs w:val="22"/>
              </w:rPr>
              <w:t>Yên Hòa, ngày     tháng 3 năm 2021</w:t>
            </w:r>
          </w:p>
        </w:tc>
      </w:tr>
    </w:tbl>
    <w:p w14:paraId="37759E67" w14:textId="59CD209F" w:rsidR="00465ED0" w:rsidRPr="00465ED0" w:rsidRDefault="00465ED0" w:rsidP="003D33C3">
      <w:pPr>
        <w:spacing w:before="60" w:after="60" w:line="276" w:lineRule="auto"/>
        <w:jc w:val="center"/>
        <w:rPr>
          <w:rFonts w:ascii="Times New Roman" w:eastAsia="Calibri" w:hAnsi="Times New Roman" w:cs="Times New Roman"/>
          <w:b/>
          <w:sz w:val="18"/>
          <w:szCs w:val="22"/>
        </w:rPr>
      </w:pPr>
      <w:r>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69504" behindDoc="0" locked="0" layoutInCell="1" allowOverlap="1" wp14:anchorId="6D9AD19F" wp14:editId="306AA8B1">
                <wp:simplePos x="0" y="0"/>
                <wp:positionH relativeFrom="column">
                  <wp:posOffset>4662616</wp:posOffset>
                </wp:positionH>
                <wp:positionV relativeFrom="paragraph">
                  <wp:posOffset>39232</wp:posOffset>
                </wp:positionV>
                <wp:extent cx="1285102" cy="313038"/>
                <wp:effectExtent l="0" t="0" r="10795" b="17780"/>
                <wp:wrapNone/>
                <wp:docPr id="21" name="Text Box 21"/>
                <wp:cNvGraphicFramePr/>
                <a:graphic xmlns:a="http://schemas.openxmlformats.org/drawingml/2006/main">
                  <a:graphicData uri="http://schemas.microsoft.com/office/word/2010/wordprocessingShape">
                    <wps:wsp>
                      <wps:cNvSpPr txBox="1"/>
                      <wps:spPr>
                        <a:xfrm>
                          <a:off x="0" y="0"/>
                          <a:ext cx="1285102" cy="313038"/>
                        </a:xfrm>
                        <a:prstGeom prst="rect">
                          <a:avLst/>
                        </a:prstGeom>
                        <a:solidFill>
                          <a:schemeClr val="lt1"/>
                        </a:solidFill>
                        <a:ln w="6350">
                          <a:solidFill>
                            <a:prstClr val="black"/>
                          </a:solidFill>
                        </a:ln>
                      </wps:spPr>
                      <wps:txbx>
                        <w:txbxContent>
                          <w:p w14:paraId="33772736" w14:textId="77777777" w:rsidR="003D33C3" w:rsidRPr="00465ED0" w:rsidRDefault="003D33C3" w:rsidP="00465ED0">
                            <w:pPr>
                              <w:jc w:val="center"/>
                              <w:rPr>
                                <w:rFonts w:ascii="Times New Roman" w:hAnsi="Times New Roman" w:cs="Times New Roman"/>
                              </w:rPr>
                            </w:pPr>
                            <w:r w:rsidRPr="00465ED0">
                              <w:rPr>
                                <w:rFonts w:ascii="Times New Roman" w:hAnsi="Times New Roman" w:cs="Times New Roman"/>
                              </w:rPr>
                              <w:t>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AD19F" id="Text Box 21" o:spid="_x0000_s1029" type="#_x0000_t202" style="position:absolute;left:0;text-align:left;margin-left:367.15pt;margin-top:3.1pt;width:101.2pt;height:2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" fillcolor="white [3201]" strokeweight=".5pt">
                <v:textbox>
                  <w:txbxContent>
                    <w:p w14:paraId="33772736" w14:textId="77777777" w:rsidR="003D33C3" w:rsidRPr="00465ED0" w:rsidRDefault="003D33C3" w:rsidP="00465ED0">
                      <w:pPr>
                        <w:jc w:val="center"/>
                        <w:rPr>
                          <w:rFonts w:ascii="Times New Roman" w:hAnsi="Times New Roman" w:cs="Times New Roman"/>
                        </w:rPr>
                      </w:pPr>
                      <w:r w:rsidRPr="00465ED0">
                        <w:rPr>
                          <w:rFonts w:ascii="Times New Roman" w:hAnsi="Times New Roman" w:cs="Times New Roman"/>
                        </w:rPr>
                        <w:t>THAM KHẢO</w:t>
                      </w:r>
                    </w:p>
                  </w:txbxContent>
                </v:textbox>
              </v:shape>
            </w:pict>
          </mc:Fallback>
        </mc:AlternateContent>
      </w:r>
    </w:p>
    <w:p w14:paraId="364AA2BF" w14:textId="14A3BF35" w:rsidR="00465ED0" w:rsidRPr="00465ED0" w:rsidRDefault="00465ED0" w:rsidP="003D33C3">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QUYẾT ĐỊNH</w:t>
      </w:r>
    </w:p>
    <w:p w14:paraId="30841832" w14:textId="77777777" w:rsidR="00401879" w:rsidRDefault="00465ED0" w:rsidP="00401879">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 xml:space="preserve">Về việc ban hành Quy chế hoạt động của Ban Chỉ đạo </w:t>
      </w:r>
    </w:p>
    <w:p w14:paraId="362ACDF4" w14:textId="112AC2E9" w:rsidR="00465ED0" w:rsidRPr="00465ED0" w:rsidRDefault="00465ED0" w:rsidP="00401879">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chuyển đổi số xã Yên Hòa</w:t>
      </w:r>
    </w:p>
    <w:p w14:paraId="232BE607" w14:textId="3236B4BD" w:rsidR="00465ED0" w:rsidRPr="00465ED0" w:rsidRDefault="00465ED0" w:rsidP="003D33C3">
      <w:pPr>
        <w:spacing w:before="60" w:after="60" w:line="276" w:lineRule="auto"/>
        <w:jc w:val="center"/>
        <w:rPr>
          <w:rFonts w:ascii="Times New Roman" w:eastAsia="Calibri" w:hAnsi="Times New Roman" w:cs="Times New Roman"/>
          <w:b/>
          <w:sz w:val="18"/>
          <w:szCs w:val="22"/>
        </w:rPr>
      </w:pPr>
    </w:p>
    <w:p w14:paraId="1F5B07BC" w14:textId="56A10ECE" w:rsidR="00465ED0" w:rsidRPr="00401879" w:rsidRDefault="00465ED0" w:rsidP="00401879">
      <w:pPr>
        <w:spacing w:before="120" w:line="360" w:lineRule="atLeast"/>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TRƯỞNG BAN CHỈ ĐẠO CHUYỂN ĐỔI SỐ XÃ YÊN HÒA</w:t>
      </w:r>
    </w:p>
    <w:p w14:paraId="02446BE7" w14:textId="77777777" w:rsidR="00465ED0" w:rsidRPr="00465ED0"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 xml:space="preserve">Căn cứ Luật Tổ chức Chính quyền địa phương ngày 19/6/2015; </w:t>
      </w:r>
    </w:p>
    <w:p w14:paraId="15EC1DAA" w14:textId="77777777" w:rsidR="00465ED0" w:rsidRPr="00465ED0"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 xml:space="preserve">Căn cứ Luật Công nghệ thông tin ngày 29/6/2006; </w:t>
      </w:r>
    </w:p>
    <w:p w14:paraId="1E3AC4B3" w14:textId="421CC65F" w:rsidR="00465ED0" w:rsidRPr="00465ED0"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Căn cứ Quyết định số 701/QĐ-TTg ngày 26/5/2020 của Thủ tướng Chính phủ kiện toàn Ủy ban Quốc gia về Chính phủ điện tử; Căn cứ Nghị quyết số 09-NQ/BCSĐ ngày 12/01/2018 của Ban Cán sự Đảng UBND tỉnh về xây dựng chính quyền điện tử và phát triển dịch vụ đô thị thông minh tỉnh Ninh Bình, giai đoạn 2018-2023;</w:t>
      </w:r>
    </w:p>
    <w:p w14:paraId="4F98CB83" w14:textId="77827FBF" w:rsidR="00465ED0" w:rsidRPr="00465ED0"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Căn cứ Quyết định số 1368/QĐ-UBND ngày 22/02/2021 của Ủy ban nhân dân huyện về việc thành lập Ban Chỉ đạo xây dựng Chính quyền điện tử, Chuyển đổi số huyện Yên Mô;</w:t>
      </w:r>
    </w:p>
    <w:p w14:paraId="33C43B2E" w14:textId="77777777" w:rsidR="00465ED0" w:rsidRPr="00465ED0"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 xml:space="preserve">Căn cứ Quyết định số 22/QĐ-UBND, ngày 27/02/2021 của Ủy ban nhân dân huyện Yên Mô về việc </w:t>
      </w:r>
      <w:r w:rsidRPr="00465ED0">
        <w:rPr>
          <w:rFonts w:ascii="Times New Roman" w:eastAsia="Calibri" w:hAnsi="Times New Roman" w:cs="Times New Roman"/>
          <w:i/>
          <w:sz w:val="28"/>
          <w:szCs w:val="22"/>
          <w:shd w:val="clear" w:color="auto" w:fill="FFFFFF"/>
        </w:rPr>
        <w:t>ban hành Quy chế hoạt động của Ban Chỉ đạo xây dựng Chính quyền điện tử, Chuyển đổi số huyện Yên Mô;</w:t>
      </w:r>
    </w:p>
    <w:p w14:paraId="0A1F1E58" w14:textId="2C824B07" w:rsidR="00465ED0" w:rsidRPr="00465ED0"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Căn cứ Quyết định số 172/QĐ-UBNB, ngày 21 tháng 8 năm 2020 của Ủy ban nhân dân xã Yên Hòa về việc thành lập Ban chỉ đạo chuyển đổi số trên địa bàn xã Yên Hòa;</w:t>
      </w:r>
    </w:p>
    <w:p w14:paraId="2C378ABA" w14:textId="7BC1CA1A" w:rsidR="004576AA" w:rsidRPr="00401879" w:rsidRDefault="00465ED0" w:rsidP="00401879">
      <w:pPr>
        <w:spacing w:before="120" w:line="360" w:lineRule="atLeast"/>
        <w:ind w:firstLine="907"/>
        <w:jc w:val="both"/>
        <w:rPr>
          <w:rFonts w:ascii="Times New Roman" w:eastAsia="Calibri" w:hAnsi="Times New Roman" w:cs="Times New Roman"/>
          <w:i/>
          <w:sz w:val="28"/>
          <w:szCs w:val="22"/>
        </w:rPr>
      </w:pPr>
      <w:r w:rsidRPr="00465ED0">
        <w:rPr>
          <w:rFonts w:ascii="Times New Roman" w:eastAsia="Calibri" w:hAnsi="Times New Roman" w:cs="Times New Roman"/>
          <w:i/>
          <w:sz w:val="28"/>
          <w:szCs w:val="22"/>
        </w:rPr>
        <w:t>Xét đề nghị của công chức Văn phòng HĐND&amp;UBND xã.</w:t>
      </w:r>
    </w:p>
    <w:p w14:paraId="184D71C7" w14:textId="79B4E80F" w:rsidR="00465ED0" w:rsidRPr="00465ED0" w:rsidRDefault="00465ED0" w:rsidP="003D33C3">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QUYẾT ĐỊNH:</w:t>
      </w:r>
    </w:p>
    <w:p w14:paraId="6E12AE31" w14:textId="4C688234" w:rsidR="00465ED0" w:rsidRPr="00465ED0" w:rsidRDefault="00465ED0" w:rsidP="004576AA">
      <w:pPr>
        <w:spacing w:before="120" w:after="120" w:line="276" w:lineRule="auto"/>
        <w:ind w:firstLine="907"/>
        <w:jc w:val="both"/>
        <w:rPr>
          <w:rFonts w:ascii="Times New Roman" w:eastAsia="Calibri" w:hAnsi="Times New Roman" w:cs="Times New Roman"/>
          <w:sz w:val="28"/>
          <w:szCs w:val="22"/>
        </w:rPr>
      </w:pPr>
      <w:r w:rsidRPr="00465ED0">
        <w:rPr>
          <w:rFonts w:ascii="Times New Roman" w:eastAsia="Calibri" w:hAnsi="Times New Roman" w:cs="Times New Roman"/>
          <w:b/>
          <w:sz w:val="28"/>
          <w:szCs w:val="22"/>
        </w:rPr>
        <w:t>Điều 1.</w:t>
      </w:r>
      <w:r w:rsidRPr="00465ED0">
        <w:rPr>
          <w:rFonts w:ascii="Times New Roman" w:eastAsia="Calibri" w:hAnsi="Times New Roman" w:cs="Times New Roman"/>
          <w:sz w:val="28"/>
          <w:szCs w:val="22"/>
        </w:rPr>
        <w:t xml:space="preserve"> Ban hành kèm theo Quyết định này Quy chế hoạt động của Ban Chỉ đạo Chuyển đổi số xã Yên Hòa. </w:t>
      </w:r>
    </w:p>
    <w:p w14:paraId="5DB171E7" w14:textId="77777777" w:rsidR="00465ED0" w:rsidRPr="00465ED0" w:rsidRDefault="00465ED0" w:rsidP="004576AA">
      <w:pPr>
        <w:spacing w:before="120" w:after="120" w:line="276" w:lineRule="auto"/>
        <w:ind w:firstLine="907"/>
        <w:jc w:val="both"/>
        <w:rPr>
          <w:rFonts w:ascii="Times New Roman" w:eastAsia="Calibri" w:hAnsi="Times New Roman" w:cs="Times New Roman"/>
          <w:sz w:val="28"/>
          <w:szCs w:val="22"/>
        </w:rPr>
      </w:pPr>
      <w:r w:rsidRPr="00465ED0">
        <w:rPr>
          <w:rFonts w:ascii="Times New Roman" w:eastAsia="Calibri" w:hAnsi="Times New Roman" w:cs="Times New Roman"/>
          <w:b/>
          <w:sz w:val="28"/>
          <w:szCs w:val="22"/>
        </w:rPr>
        <w:t>Điều 2.</w:t>
      </w:r>
      <w:r w:rsidRPr="00465ED0">
        <w:rPr>
          <w:rFonts w:ascii="Times New Roman" w:eastAsia="Calibri" w:hAnsi="Times New Roman" w:cs="Times New Roman"/>
          <w:sz w:val="28"/>
          <w:szCs w:val="22"/>
        </w:rPr>
        <w:t xml:space="preserve"> Quyết định này có hiệu lực kể từ ngày ký. </w:t>
      </w:r>
    </w:p>
    <w:p w14:paraId="7B6B9E87" w14:textId="23479799" w:rsidR="00465ED0" w:rsidRDefault="00465ED0" w:rsidP="004576AA">
      <w:pPr>
        <w:spacing w:before="120" w:after="120" w:line="276" w:lineRule="auto"/>
        <w:ind w:firstLine="907"/>
        <w:jc w:val="both"/>
        <w:rPr>
          <w:rFonts w:ascii="Times New Roman" w:eastAsia="Calibri" w:hAnsi="Times New Roman" w:cs="Times New Roman"/>
          <w:sz w:val="28"/>
          <w:szCs w:val="22"/>
        </w:rPr>
      </w:pPr>
      <w:r w:rsidRPr="00465ED0">
        <w:rPr>
          <w:rFonts w:ascii="Times New Roman" w:eastAsia="Calibri" w:hAnsi="Times New Roman" w:cs="Times New Roman"/>
          <w:b/>
          <w:sz w:val="28"/>
          <w:szCs w:val="22"/>
        </w:rPr>
        <w:t>Điều 3.</w:t>
      </w:r>
      <w:r w:rsidRPr="00465ED0">
        <w:rPr>
          <w:rFonts w:ascii="Times New Roman" w:eastAsia="Calibri" w:hAnsi="Times New Roman" w:cs="Times New Roman"/>
          <w:sz w:val="28"/>
          <w:szCs w:val="22"/>
        </w:rPr>
        <w:t xml:space="preserve"> Các thành viên Ban Chỉ đạo Chuyển đổi số xã và các cơ quan, đơn vị, tổ chức, cá nhân có liên quan chịu trách nhiệm thi hành Quyết định này./. </w:t>
      </w:r>
    </w:p>
    <w:tbl>
      <w:tblPr>
        <w:tblW w:w="9795" w:type="dxa"/>
        <w:tblLook w:val="04A0" w:firstRow="1" w:lastRow="0" w:firstColumn="1" w:lastColumn="0" w:noHBand="0" w:noVBand="1"/>
      </w:tblPr>
      <w:tblGrid>
        <w:gridCol w:w="4125"/>
        <w:gridCol w:w="5670"/>
      </w:tblGrid>
      <w:tr w:rsidR="009154CA" w:rsidRPr="00465ED0" w14:paraId="566B94B0" w14:textId="77777777" w:rsidTr="00787196">
        <w:trPr>
          <w:trHeight w:val="992"/>
        </w:trPr>
        <w:tc>
          <w:tcPr>
            <w:tcW w:w="4123" w:type="dxa"/>
            <w:shd w:val="clear" w:color="auto" w:fill="auto"/>
          </w:tcPr>
          <w:p w14:paraId="6CB0B82D" w14:textId="77777777" w:rsidR="009154CA" w:rsidRPr="00465ED0" w:rsidRDefault="009154CA" w:rsidP="003D33C3">
            <w:pPr>
              <w:spacing w:before="60" w:after="60" w:line="276" w:lineRule="auto"/>
              <w:rPr>
                <w:rFonts w:ascii="Times New Roman" w:eastAsia="Calibri" w:hAnsi="Times New Roman" w:cs="Times New Roman"/>
                <w:b/>
                <w:i/>
                <w:sz w:val="22"/>
                <w:szCs w:val="22"/>
              </w:rPr>
            </w:pPr>
            <w:r w:rsidRPr="00465ED0">
              <w:rPr>
                <w:rFonts w:ascii="Times New Roman" w:eastAsia="Calibri" w:hAnsi="Times New Roman" w:cs="Times New Roman"/>
                <w:b/>
                <w:i/>
                <w:sz w:val="22"/>
                <w:szCs w:val="22"/>
              </w:rPr>
              <w:t xml:space="preserve">Nơi nhận: </w:t>
            </w:r>
          </w:p>
          <w:p w14:paraId="529686AA" w14:textId="77777777" w:rsidR="009154CA" w:rsidRPr="00465ED0" w:rsidRDefault="009154CA" w:rsidP="003D33C3">
            <w:pPr>
              <w:spacing w:before="60" w:after="60" w:line="276" w:lineRule="auto"/>
              <w:rPr>
                <w:rFonts w:ascii="Times New Roman" w:eastAsia="Calibri" w:hAnsi="Times New Roman" w:cs="Times New Roman"/>
                <w:sz w:val="22"/>
                <w:szCs w:val="22"/>
              </w:rPr>
            </w:pPr>
            <w:r w:rsidRPr="00465ED0">
              <w:rPr>
                <w:rFonts w:ascii="Times New Roman" w:eastAsia="Calibri" w:hAnsi="Times New Roman" w:cs="Times New Roman"/>
                <w:sz w:val="22"/>
                <w:szCs w:val="22"/>
              </w:rPr>
              <w:t xml:space="preserve">- Như điều 3; </w:t>
            </w:r>
          </w:p>
          <w:p w14:paraId="73B90C62" w14:textId="77777777" w:rsidR="009154CA" w:rsidRPr="00465ED0" w:rsidRDefault="009154CA" w:rsidP="003D33C3">
            <w:pPr>
              <w:spacing w:before="60" w:after="60" w:line="276" w:lineRule="auto"/>
              <w:rPr>
                <w:rFonts w:ascii="Times New Roman" w:eastAsia="Calibri" w:hAnsi="Times New Roman" w:cs="Times New Roman"/>
                <w:sz w:val="22"/>
                <w:szCs w:val="22"/>
              </w:rPr>
            </w:pPr>
            <w:r w:rsidRPr="00465ED0">
              <w:rPr>
                <w:rFonts w:ascii="Times New Roman" w:eastAsia="Calibri" w:hAnsi="Times New Roman" w:cs="Times New Roman"/>
                <w:sz w:val="22"/>
                <w:szCs w:val="22"/>
              </w:rPr>
              <w:t xml:space="preserve">- Thường trực Đảng ủy; </w:t>
            </w:r>
          </w:p>
          <w:p w14:paraId="1D1D09A2" w14:textId="77777777" w:rsidR="009154CA" w:rsidRPr="00465ED0" w:rsidRDefault="009154CA" w:rsidP="003D33C3">
            <w:pPr>
              <w:spacing w:before="60" w:after="60" w:line="276" w:lineRule="auto"/>
              <w:rPr>
                <w:rFonts w:ascii="Times New Roman" w:eastAsia="Calibri" w:hAnsi="Times New Roman" w:cs="Times New Roman"/>
                <w:sz w:val="22"/>
                <w:szCs w:val="22"/>
              </w:rPr>
            </w:pPr>
            <w:r w:rsidRPr="00465ED0">
              <w:rPr>
                <w:rFonts w:ascii="Times New Roman" w:eastAsia="Calibri" w:hAnsi="Times New Roman" w:cs="Times New Roman"/>
                <w:sz w:val="22"/>
                <w:szCs w:val="22"/>
              </w:rPr>
              <w:t xml:space="preserve">- Thường trực HĐND xã </w:t>
            </w:r>
          </w:p>
          <w:p w14:paraId="7E075368" w14:textId="77777777" w:rsidR="009154CA" w:rsidRPr="00465ED0" w:rsidRDefault="009154CA" w:rsidP="003D33C3">
            <w:pPr>
              <w:spacing w:before="60" w:after="60" w:line="276" w:lineRule="auto"/>
              <w:rPr>
                <w:rFonts w:ascii="Times New Roman" w:eastAsia="Calibri" w:hAnsi="Times New Roman" w:cs="Times New Roman"/>
                <w:sz w:val="22"/>
                <w:szCs w:val="22"/>
              </w:rPr>
            </w:pPr>
            <w:r w:rsidRPr="00465ED0">
              <w:rPr>
                <w:rFonts w:ascii="Times New Roman" w:eastAsia="Calibri" w:hAnsi="Times New Roman" w:cs="Times New Roman"/>
                <w:sz w:val="22"/>
                <w:szCs w:val="22"/>
              </w:rPr>
              <w:t xml:space="preserve">- CT, PCT UBND xã; </w:t>
            </w:r>
          </w:p>
          <w:p w14:paraId="7A17A886" w14:textId="77777777" w:rsidR="009154CA" w:rsidRPr="00465ED0" w:rsidRDefault="009154CA" w:rsidP="003D33C3">
            <w:pPr>
              <w:spacing w:before="60" w:after="60" w:line="276" w:lineRule="auto"/>
              <w:rPr>
                <w:rFonts w:ascii="Times New Roman" w:eastAsia="Calibri" w:hAnsi="Times New Roman" w:cs="Times New Roman"/>
                <w:sz w:val="22"/>
                <w:szCs w:val="22"/>
              </w:rPr>
            </w:pPr>
            <w:r w:rsidRPr="00465ED0">
              <w:rPr>
                <w:rFonts w:ascii="Times New Roman" w:eastAsia="Calibri" w:hAnsi="Times New Roman" w:cs="Times New Roman"/>
                <w:sz w:val="22"/>
                <w:szCs w:val="22"/>
              </w:rPr>
              <w:t xml:space="preserve">- Các phòng, ban, ngành, đoàn thể của xã; </w:t>
            </w:r>
          </w:p>
          <w:p w14:paraId="0BF0CE67" w14:textId="099BA711" w:rsidR="009154CA" w:rsidRPr="00465ED0" w:rsidRDefault="009154CA" w:rsidP="003D33C3">
            <w:pPr>
              <w:spacing w:before="60" w:after="60" w:line="276" w:lineRule="auto"/>
              <w:rPr>
                <w:rFonts w:ascii="Times New Roman" w:eastAsia="Calibri" w:hAnsi="Times New Roman" w:cs="Times New Roman"/>
                <w:sz w:val="28"/>
                <w:szCs w:val="22"/>
              </w:rPr>
            </w:pPr>
            <w:r w:rsidRPr="00465ED0">
              <w:rPr>
                <w:rFonts w:ascii="Times New Roman" w:eastAsia="Calibri" w:hAnsi="Times New Roman" w:cs="Times New Roman"/>
                <w:sz w:val="22"/>
                <w:szCs w:val="22"/>
              </w:rPr>
              <w:t>- Lưu: VT, BCĐ</w:t>
            </w:r>
            <w:r w:rsidRPr="00465ED0">
              <w:rPr>
                <w:rFonts w:ascii="Times New Roman" w:eastAsia="Calibri" w:hAnsi="Times New Roman" w:cs="Times New Roman"/>
                <w:sz w:val="28"/>
                <w:szCs w:val="22"/>
              </w:rPr>
              <w:t>.</w:t>
            </w:r>
          </w:p>
        </w:tc>
        <w:tc>
          <w:tcPr>
            <w:tcW w:w="5667" w:type="dxa"/>
            <w:shd w:val="clear" w:color="auto" w:fill="auto"/>
          </w:tcPr>
          <w:p w14:paraId="7B9B3ADC" w14:textId="279A34EA" w:rsidR="009154CA" w:rsidRPr="00465ED0" w:rsidRDefault="009154CA" w:rsidP="003D33C3">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TRƯỞNG BAN</w:t>
            </w:r>
          </w:p>
          <w:p w14:paraId="1D9164EA" w14:textId="4863ECD5" w:rsidR="00035D39" w:rsidRDefault="00035D39" w:rsidP="003D33C3">
            <w:pPr>
              <w:spacing w:before="60" w:after="60" w:line="276" w:lineRule="auto"/>
              <w:rPr>
                <w:rFonts w:ascii="Times New Roman" w:eastAsia="Calibri" w:hAnsi="Times New Roman" w:cs="Times New Roman"/>
                <w:b/>
                <w:sz w:val="28"/>
                <w:szCs w:val="22"/>
              </w:rPr>
            </w:pPr>
          </w:p>
          <w:p w14:paraId="3C8170A9" w14:textId="4CCBCF99" w:rsidR="00787196" w:rsidRDefault="00787196" w:rsidP="003D33C3">
            <w:pPr>
              <w:spacing w:before="60" w:after="60" w:line="276" w:lineRule="auto"/>
              <w:rPr>
                <w:rFonts w:ascii="Times New Roman" w:eastAsia="Calibri" w:hAnsi="Times New Roman" w:cs="Times New Roman"/>
                <w:b/>
                <w:sz w:val="28"/>
                <w:szCs w:val="22"/>
              </w:rPr>
            </w:pPr>
          </w:p>
          <w:p w14:paraId="41E7F002" w14:textId="79EF44E1" w:rsidR="00787196" w:rsidRDefault="00787196" w:rsidP="003D33C3">
            <w:pPr>
              <w:spacing w:before="60" w:after="60" w:line="276" w:lineRule="auto"/>
              <w:rPr>
                <w:rFonts w:ascii="Times New Roman" w:eastAsia="Calibri" w:hAnsi="Times New Roman" w:cs="Times New Roman"/>
                <w:b/>
                <w:sz w:val="28"/>
                <w:szCs w:val="22"/>
              </w:rPr>
            </w:pPr>
          </w:p>
          <w:p w14:paraId="4EAA0465" w14:textId="6B777AA5" w:rsidR="00787196" w:rsidRDefault="00787196" w:rsidP="003D33C3">
            <w:pPr>
              <w:spacing w:before="60" w:after="60" w:line="276" w:lineRule="auto"/>
              <w:rPr>
                <w:rFonts w:ascii="Times New Roman" w:eastAsia="Calibri" w:hAnsi="Times New Roman" w:cs="Times New Roman"/>
                <w:b/>
                <w:sz w:val="28"/>
                <w:szCs w:val="22"/>
              </w:rPr>
            </w:pPr>
          </w:p>
          <w:p w14:paraId="61A8F19E" w14:textId="77777777" w:rsidR="00787196" w:rsidRPr="00465ED0" w:rsidRDefault="00787196" w:rsidP="003D33C3">
            <w:pPr>
              <w:spacing w:before="60" w:after="60" w:line="276" w:lineRule="auto"/>
              <w:rPr>
                <w:rFonts w:ascii="Times New Roman" w:eastAsia="Calibri" w:hAnsi="Times New Roman" w:cs="Times New Roman"/>
                <w:b/>
                <w:sz w:val="28"/>
                <w:szCs w:val="22"/>
              </w:rPr>
            </w:pPr>
          </w:p>
          <w:p w14:paraId="1884B6D0" w14:textId="77777777" w:rsidR="009154CA" w:rsidRPr="00465ED0" w:rsidRDefault="009154CA" w:rsidP="003D33C3">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CHỦ TỊCH UBND XÃ</w:t>
            </w:r>
          </w:p>
          <w:p w14:paraId="34A26E3B" w14:textId="78341A2C" w:rsidR="009154CA" w:rsidRPr="00465ED0" w:rsidRDefault="009154CA" w:rsidP="003D33C3">
            <w:pPr>
              <w:spacing w:before="60" w:after="60" w:line="276" w:lineRule="auto"/>
              <w:jc w:val="center"/>
              <w:rPr>
                <w:rFonts w:ascii="Times New Roman" w:eastAsia="Calibri" w:hAnsi="Times New Roman" w:cs="Times New Roman"/>
                <w:b/>
                <w:sz w:val="28"/>
                <w:szCs w:val="22"/>
              </w:rPr>
            </w:pPr>
            <w:r w:rsidRPr="00465ED0">
              <w:rPr>
                <w:rFonts w:ascii="Times New Roman" w:eastAsia="Calibri" w:hAnsi="Times New Roman" w:cs="Times New Roman"/>
                <w:b/>
                <w:sz w:val="28"/>
                <w:szCs w:val="22"/>
              </w:rPr>
              <w:t>Đoàn Trung Nam</w:t>
            </w:r>
          </w:p>
        </w:tc>
      </w:tr>
    </w:tbl>
    <w:p w14:paraId="6AADABA8" w14:textId="78A93FF3" w:rsidR="00465ED0" w:rsidRPr="00465ED0" w:rsidRDefault="00465ED0" w:rsidP="003D33C3">
      <w:pPr>
        <w:spacing w:before="60" w:after="60" w:line="276" w:lineRule="auto"/>
        <w:jc w:val="both"/>
        <w:rPr>
          <w:rFonts w:ascii="Times New Roman" w:eastAsia="Calibri" w:hAnsi="Times New Roman" w:cs="Times New Roman"/>
          <w:sz w:val="14"/>
          <w:szCs w:val="22"/>
        </w:rPr>
      </w:pPr>
    </w:p>
    <w:p w14:paraId="4B889F1F" w14:textId="77777777" w:rsidR="00465ED0" w:rsidRPr="00465ED0" w:rsidRDefault="00465ED0" w:rsidP="003D33C3">
      <w:pPr>
        <w:spacing w:before="60" w:after="60" w:line="276" w:lineRule="auto"/>
        <w:rPr>
          <w:rFonts w:ascii="Times New Roman" w:eastAsia="Calibri" w:hAnsi="Times New Roman" w:cs="Times New Roman"/>
          <w:sz w:val="28"/>
          <w:szCs w:val="22"/>
        </w:rPr>
      </w:pPr>
    </w:p>
    <w:p w14:paraId="405B7B3F" w14:textId="77777777" w:rsidR="00465ED0" w:rsidRPr="00465ED0" w:rsidRDefault="00465ED0" w:rsidP="003D33C3">
      <w:pPr>
        <w:spacing w:before="60" w:after="60" w:line="276" w:lineRule="auto"/>
        <w:rPr>
          <w:rFonts w:ascii="Times New Roman" w:eastAsia="Calibri" w:hAnsi="Times New Roman" w:cs="Times New Roman"/>
          <w:vanish/>
          <w:sz w:val="28"/>
          <w:szCs w:val="22"/>
        </w:rPr>
      </w:pPr>
    </w:p>
    <w:p w14:paraId="463AF1FD" w14:textId="5E625445" w:rsidR="00465ED0" w:rsidRDefault="00465ED0" w:rsidP="003D33C3">
      <w:pPr>
        <w:spacing w:before="60" w:after="60" w:line="276" w:lineRule="auto"/>
        <w:rPr>
          <w:rFonts w:ascii="Times New Roman" w:hAnsi="Times New Roman" w:cs="Times New Roman"/>
          <w:b/>
          <w:bCs/>
          <w:sz w:val="28"/>
          <w:szCs w:val="28"/>
          <w:lang w:val="vi-VN"/>
        </w:rPr>
      </w:pPr>
    </w:p>
    <w:p w14:paraId="7D47C157" w14:textId="0806322D" w:rsidR="00465ED0" w:rsidRDefault="00465ED0" w:rsidP="003D33C3">
      <w:pPr>
        <w:spacing w:before="60" w:after="60" w:line="276" w:lineRule="auto"/>
        <w:rPr>
          <w:rFonts w:ascii="Times New Roman" w:hAnsi="Times New Roman" w:cs="Times New Roman"/>
          <w:b/>
          <w:bCs/>
          <w:sz w:val="28"/>
          <w:szCs w:val="28"/>
          <w:lang w:val="vi-VN"/>
        </w:rPr>
      </w:pPr>
    </w:p>
    <w:p w14:paraId="70BFA0C4" w14:textId="028776CB" w:rsidR="00465ED0" w:rsidRDefault="00465ED0" w:rsidP="003D33C3">
      <w:pPr>
        <w:spacing w:before="60" w:after="60" w:line="276" w:lineRule="auto"/>
        <w:rPr>
          <w:rFonts w:ascii="Times New Roman" w:hAnsi="Times New Roman" w:cs="Times New Roman"/>
          <w:b/>
          <w:bCs/>
          <w:sz w:val="28"/>
          <w:szCs w:val="28"/>
          <w:lang w:val="vi-VN"/>
        </w:rPr>
      </w:pPr>
    </w:p>
    <w:p w14:paraId="21E4F954" w14:textId="683DCC1B" w:rsidR="00465ED0" w:rsidRDefault="00465ED0" w:rsidP="003D33C3">
      <w:pPr>
        <w:spacing w:before="60" w:after="60" w:line="276" w:lineRule="auto"/>
        <w:rPr>
          <w:rFonts w:ascii="Times New Roman" w:hAnsi="Times New Roman" w:cs="Times New Roman"/>
          <w:b/>
          <w:bCs/>
          <w:sz w:val="28"/>
          <w:szCs w:val="28"/>
          <w:lang w:val="vi-VN"/>
        </w:rPr>
      </w:pPr>
    </w:p>
    <w:p w14:paraId="25CC0851" w14:textId="1F67E378" w:rsidR="00465ED0" w:rsidRDefault="00465ED0" w:rsidP="003D33C3">
      <w:pPr>
        <w:spacing w:before="60" w:after="60" w:line="276" w:lineRule="auto"/>
        <w:rPr>
          <w:rFonts w:ascii="Times New Roman" w:hAnsi="Times New Roman" w:cs="Times New Roman"/>
          <w:b/>
          <w:bCs/>
          <w:sz w:val="28"/>
          <w:szCs w:val="28"/>
          <w:lang w:val="vi-VN"/>
        </w:rPr>
      </w:pPr>
    </w:p>
    <w:p w14:paraId="6F8E367A" w14:textId="3DCCD5E4" w:rsidR="00465ED0" w:rsidRDefault="00465ED0" w:rsidP="003D33C3">
      <w:pPr>
        <w:spacing w:before="60" w:after="60" w:line="276" w:lineRule="auto"/>
        <w:rPr>
          <w:rFonts w:ascii="Times New Roman" w:hAnsi="Times New Roman" w:cs="Times New Roman"/>
          <w:b/>
          <w:bCs/>
          <w:sz w:val="28"/>
          <w:szCs w:val="28"/>
          <w:lang w:val="vi-VN"/>
        </w:rPr>
      </w:pPr>
    </w:p>
    <w:p w14:paraId="76365122" w14:textId="1CD3863B" w:rsidR="00465ED0" w:rsidRDefault="00465ED0" w:rsidP="003D33C3">
      <w:pPr>
        <w:spacing w:before="60" w:after="60" w:line="276" w:lineRule="auto"/>
        <w:rPr>
          <w:rFonts w:ascii="Times New Roman" w:hAnsi="Times New Roman" w:cs="Times New Roman"/>
          <w:b/>
          <w:bCs/>
          <w:sz w:val="28"/>
          <w:szCs w:val="28"/>
          <w:lang w:val="vi-VN"/>
        </w:rPr>
      </w:pPr>
    </w:p>
    <w:p w14:paraId="79D14917" w14:textId="6CEDF861" w:rsidR="00465ED0" w:rsidRDefault="00465ED0" w:rsidP="003D33C3">
      <w:pPr>
        <w:spacing w:before="60" w:after="60" w:line="276" w:lineRule="auto"/>
        <w:rPr>
          <w:rFonts w:ascii="Times New Roman" w:hAnsi="Times New Roman" w:cs="Times New Roman"/>
          <w:b/>
          <w:bCs/>
          <w:sz w:val="28"/>
          <w:szCs w:val="28"/>
          <w:lang w:val="vi-VN"/>
        </w:rPr>
      </w:pPr>
    </w:p>
    <w:p w14:paraId="005E995A" w14:textId="482DCBC4" w:rsidR="00465ED0" w:rsidRDefault="00465ED0" w:rsidP="003D33C3">
      <w:pPr>
        <w:spacing w:before="60" w:after="60" w:line="276" w:lineRule="auto"/>
        <w:rPr>
          <w:rFonts w:ascii="Times New Roman" w:hAnsi="Times New Roman" w:cs="Times New Roman"/>
          <w:b/>
          <w:bCs/>
          <w:sz w:val="28"/>
          <w:szCs w:val="28"/>
          <w:lang w:val="vi-VN"/>
        </w:rPr>
      </w:pPr>
    </w:p>
    <w:p w14:paraId="1FEEEF47" w14:textId="2C5E4D30" w:rsidR="00465ED0" w:rsidRDefault="00465ED0" w:rsidP="003D33C3">
      <w:pPr>
        <w:spacing w:before="60" w:after="60" w:line="276" w:lineRule="auto"/>
        <w:rPr>
          <w:rFonts w:ascii="Times New Roman" w:hAnsi="Times New Roman" w:cs="Times New Roman"/>
          <w:b/>
          <w:bCs/>
          <w:sz w:val="28"/>
          <w:szCs w:val="28"/>
          <w:lang w:val="vi-VN"/>
        </w:rPr>
      </w:pPr>
    </w:p>
    <w:p w14:paraId="38C3EE79" w14:textId="4FA06F19" w:rsidR="00465ED0" w:rsidRDefault="00465ED0" w:rsidP="003D33C3">
      <w:pPr>
        <w:spacing w:before="60" w:after="60" w:line="276" w:lineRule="auto"/>
        <w:rPr>
          <w:rFonts w:ascii="Times New Roman" w:hAnsi="Times New Roman" w:cs="Times New Roman"/>
          <w:b/>
          <w:bCs/>
          <w:sz w:val="28"/>
          <w:szCs w:val="28"/>
          <w:lang w:val="vi-VN"/>
        </w:rPr>
      </w:pPr>
    </w:p>
    <w:p w14:paraId="58D2F570" w14:textId="301E9DFC" w:rsidR="00465ED0" w:rsidRDefault="00465ED0" w:rsidP="003D33C3">
      <w:pPr>
        <w:spacing w:before="60" w:after="60" w:line="276" w:lineRule="auto"/>
        <w:rPr>
          <w:rFonts w:ascii="Times New Roman" w:hAnsi="Times New Roman" w:cs="Times New Roman"/>
          <w:b/>
          <w:bCs/>
          <w:sz w:val="28"/>
          <w:szCs w:val="28"/>
          <w:lang w:val="vi-VN"/>
        </w:rPr>
      </w:pPr>
    </w:p>
    <w:p w14:paraId="219F8D49" w14:textId="00FC00F7" w:rsidR="00465ED0" w:rsidRDefault="00465ED0" w:rsidP="003D33C3">
      <w:pPr>
        <w:spacing w:before="60" w:after="60" w:line="276" w:lineRule="auto"/>
        <w:rPr>
          <w:rFonts w:ascii="Times New Roman" w:hAnsi="Times New Roman" w:cs="Times New Roman"/>
          <w:b/>
          <w:bCs/>
          <w:sz w:val="28"/>
          <w:szCs w:val="28"/>
          <w:lang w:val="vi-VN"/>
        </w:rPr>
      </w:pPr>
    </w:p>
    <w:p w14:paraId="5EBDB63B" w14:textId="2F04DF9C" w:rsidR="00465ED0" w:rsidRDefault="00465ED0" w:rsidP="003D33C3">
      <w:pPr>
        <w:spacing w:before="60" w:after="60" w:line="276" w:lineRule="auto"/>
        <w:rPr>
          <w:rFonts w:ascii="Times New Roman" w:hAnsi="Times New Roman" w:cs="Times New Roman"/>
          <w:b/>
          <w:bCs/>
          <w:sz w:val="28"/>
          <w:szCs w:val="28"/>
          <w:lang w:val="vi-VN"/>
        </w:rPr>
      </w:pPr>
    </w:p>
    <w:p w14:paraId="6903315F" w14:textId="3A89F137" w:rsidR="00465ED0" w:rsidRDefault="00465ED0" w:rsidP="003D33C3">
      <w:pPr>
        <w:spacing w:before="60" w:after="60" w:line="276" w:lineRule="auto"/>
        <w:rPr>
          <w:rFonts w:ascii="Times New Roman" w:hAnsi="Times New Roman" w:cs="Times New Roman"/>
          <w:b/>
          <w:bCs/>
          <w:sz w:val="28"/>
          <w:szCs w:val="28"/>
          <w:lang w:val="vi-VN"/>
        </w:rPr>
      </w:pPr>
    </w:p>
    <w:p w14:paraId="58F78D71" w14:textId="2BFA0650" w:rsidR="00465ED0" w:rsidRDefault="00465ED0" w:rsidP="003D33C3">
      <w:pPr>
        <w:spacing w:before="60" w:after="60" w:line="276" w:lineRule="auto"/>
        <w:rPr>
          <w:rFonts w:ascii="Times New Roman" w:hAnsi="Times New Roman" w:cs="Times New Roman"/>
          <w:b/>
          <w:bCs/>
          <w:sz w:val="28"/>
          <w:szCs w:val="28"/>
          <w:lang w:val="vi-VN"/>
        </w:rPr>
      </w:pPr>
    </w:p>
    <w:p w14:paraId="3914A5A4" w14:textId="3BF82FD2" w:rsidR="00997CAF" w:rsidRDefault="00997CAF" w:rsidP="003D33C3">
      <w:pPr>
        <w:tabs>
          <w:tab w:val="left" w:pos="5649"/>
        </w:tabs>
        <w:spacing w:before="60" w:after="60" w:line="276" w:lineRule="auto"/>
        <w:rPr>
          <w:rFonts w:ascii="Times New Roman" w:hAnsi="Times New Roman" w:cs="Times New Roman"/>
          <w:sz w:val="28"/>
          <w:szCs w:val="28"/>
          <w:lang w:val="vi-VN"/>
        </w:rPr>
      </w:pPr>
    </w:p>
    <w:p w14:paraId="3B4F4D27" w14:textId="6C4F9E0B" w:rsidR="00B95ABF" w:rsidRDefault="00B95ABF" w:rsidP="003D33C3">
      <w:pPr>
        <w:tabs>
          <w:tab w:val="left" w:pos="5649"/>
        </w:tabs>
        <w:spacing w:before="60" w:after="60" w:line="276" w:lineRule="auto"/>
        <w:rPr>
          <w:rFonts w:ascii="Times New Roman" w:hAnsi="Times New Roman" w:cs="Times New Roman"/>
          <w:sz w:val="28"/>
          <w:szCs w:val="28"/>
          <w:lang w:val="vi-VN"/>
        </w:rPr>
      </w:pPr>
    </w:p>
    <w:p w14:paraId="456EF3C6" w14:textId="4C8ABC6F" w:rsidR="00B95ABF" w:rsidRDefault="00B95ABF" w:rsidP="003D33C3">
      <w:pPr>
        <w:tabs>
          <w:tab w:val="left" w:pos="5649"/>
        </w:tabs>
        <w:spacing w:before="60" w:after="60" w:line="276" w:lineRule="auto"/>
        <w:rPr>
          <w:rFonts w:ascii="Times New Roman" w:hAnsi="Times New Roman" w:cs="Times New Roman"/>
          <w:sz w:val="28"/>
          <w:szCs w:val="28"/>
          <w:lang w:val="vi-VN"/>
        </w:rPr>
      </w:pPr>
    </w:p>
    <w:p w14:paraId="016BCF6F" w14:textId="20019863" w:rsidR="00B95ABF" w:rsidRDefault="00B95ABF" w:rsidP="003D33C3">
      <w:pPr>
        <w:tabs>
          <w:tab w:val="left" w:pos="5649"/>
        </w:tabs>
        <w:spacing w:before="60" w:after="60" w:line="276" w:lineRule="auto"/>
        <w:rPr>
          <w:rFonts w:ascii="Times New Roman" w:hAnsi="Times New Roman" w:cs="Times New Roman"/>
          <w:sz w:val="28"/>
          <w:szCs w:val="28"/>
          <w:lang w:val="vi-VN"/>
        </w:rPr>
      </w:pPr>
    </w:p>
    <w:p w14:paraId="783FD73E" w14:textId="44316397" w:rsidR="00B95ABF" w:rsidRDefault="00B95ABF" w:rsidP="003D33C3">
      <w:pPr>
        <w:tabs>
          <w:tab w:val="left" w:pos="5649"/>
        </w:tabs>
        <w:spacing w:before="60" w:after="60" w:line="276" w:lineRule="auto"/>
        <w:rPr>
          <w:rFonts w:ascii="Times New Roman" w:hAnsi="Times New Roman" w:cs="Times New Roman"/>
          <w:sz w:val="28"/>
          <w:szCs w:val="28"/>
          <w:lang w:val="vi-VN"/>
        </w:rPr>
      </w:pPr>
    </w:p>
    <w:p w14:paraId="35C6760B" w14:textId="19AB43D6" w:rsidR="00B95ABF" w:rsidRDefault="00B95ABF" w:rsidP="003D33C3">
      <w:pPr>
        <w:tabs>
          <w:tab w:val="left" w:pos="5649"/>
        </w:tabs>
        <w:spacing w:before="60" w:after="60" w:line="276" w:lineRule="auto"/>
        <w:rPr>
          <w:rFonts w:ascii="Times New Roman" w:hAnsi="Times New Roman" w:cs="Times New Roman"/>
          <w:sz w:val="28"/>
          <w:szCs w:val="28"/>
          <w:lang w:val="vi-VN"/>
        </w:rPr>
      </w:pPr>
    </w:p>
    <w:p w14:paraId="283E82D0" w14:textId="77777777" w:rsidR="002449C5" w:rsidRDefault="002449C5" w:rsidP="002449C5">
      <w:pPr>
        <w:pStyle w:val="Heading1"/>
        <w:ind w:left="0" w:firstLine="0"/>
        <w:jc w:val="center"/>
      </w:pPr>
    </w:p>
    <w:p w14:paraId="3E4DF674" w14:textId="77777777" w:rsidR="002449C5" w:rsidRDefault="002449C5" w:rsidP="002449C5">
      <w:pPr>
        <w:pStyle w:val="Heading1"/>
        <w:ind w:left="0" w:firstLine="0"/>
        <w:jc w:val="center"/>
      </w:pPr>
    </w:p>
    <w:p w14:paraId="77287F48" w14:textId="77777777" w:rsidR="002449C5" w:rsidRDefault="002449C5" w:rsidP="002449C5">
      <w:pPr>
        <w:pStyle w:val="Heading1"/>
        <w:ind w:left="0" w:firstLine="0"/>
        <w:jc w:val="center"/>
      </w:pPr>
    </w:p>
    <w:p w14:paraId="2D2D7811" w14:textId="77777777" w:rsidR="002449C5" w:rsidRDefault="002449C5" w:rsidP="002449C5">
      <w:pPr>
        <w:pStyle w:val="Heading1"/>
        <w:ind w:left="0" w:firstLine="0"/>
        <w:jc w:val="center"/>
      </w:pPr>
    </w:p>
    <w:p w14:paraId="5A56394A" w14:textId="506959D9" w:rsidR="00B95ABF" w:rsidRDefault="009431A8" w:rsidP="002449C5">
      <w:pPr>
        <w:pStyle w:val="Heading1"/>
        <w:ind w:left="0" w:firstLine="0"/>
        <w:jc w:val="center"/>
      </w:pPr>
      <w:bookmarkStart w:id="16" w:name="_Toc102660403"/>
      <w:r>
        <w:t>Phần IV. Phụ lục các biểu mẫu tham khảo về thành lập Tổ công nghệ</w:t>
      </w:r>
      <w:r w:rsidR="004F2244">
        <w:rPr>
          <w:lang w:val="en-US"/>
        </w:rPr>
        <w:t xml:space="preserve"> số</w:t>
      </w:r>
      <w:r>
        <w:t xml:space="preserve"> cộng đồng</w:t>
      </w:r>
      <w:bookmarkEnd w:id="16"/>
    </w:p>
    <w:p w14:paraId="3F1E8ED1" w14:textId="1259B4E1" w:rsidR="00F237DB" w:rsidRDefault="00F237DB" w:rsidP="003D33C3">
      <w:pPr>
        <w:tabs>
          <w:tab w:val="left" w:pos="5649"/>
        </w:tabs>
        <w:spacing w:before="60" w:after="60" w:line="276" w:lineRule="auto"/>
        <w:rPr>
          <w:rFonts w:ascii="Times New Roman" w:hAnsi="Times New Roman" w:cs="Times New Roman"/>
          <w:sz w:val="28"/>
          <w:szCs w:val="28"/>
        </w:rPr>
      </w:pPr>
    </w:p>
    <w:p w14:paraId="167CE41F" w14:textId="24FCB201" w:rsidR="002449C5" w:rsidRDefault="00F237DB" w:rsidP="003D33C3">
      <w:pPr>
        <w:tabs>
          <w:tab w:val="left" w:pos="5649"/>
        </w:tabs>
        <w:spacing w:before="60" w:after="60"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0D458CD5" w14:textId="77777777" w:rsidR="002449C5" w:rsidRDefault="002449C5">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18" w:type="dxa"/>
        <w:tblLayout w:type="fixed"/>
        <w:tblCellMar>
          <w:left w:w="0" w:type="dxa"/>
          <w:right w:w="0" w:type="dxa"/>
        </w:tblCellMar>
        <w:tblLook w:val="01E0" w:firstRow="1" w:lastRow="1" w:firstColumn="1" w:lastColumn="1" w:noHBand="0" w:noVBand="0"/>
      </w:tblPr>
      <w:tblGrid>
        <w:gridCol w:w="3391"/>
        <w:gridCol w:w="5925"/>
      </w:tblGrid>
      <w:tr w:rsidR="0029787E" w14:paraId="4A523AD7" w14:textId="77777777" w:rsidTr="00664A9F">
        <w:trPr>
          <w:trHeight w:val="350"/>
        </w:trPr>
        <w:tc>
          <w:tcPr>
            <w:tcW w:w="3391" w:type="dxa"/>
            <w:vAlign w:val="center"/>
          </w:tcPr>
          <w:p w14:paraId="39CD6894" w14:textId="77777777" w:rsidR="0029787E" w:rsidRDefault="0029787E" w:rsidP="00664A9F">
            <w:pPr>
              <w:pStyle w:val="TableParagraph"/>
              <w:spacing w:line="271" w:lineRule="exact"/>
              <w:ind w:left="355" w:right="287"/>
              <w:jc w:val="center"/>
              <w:rPr>
                <w:b/>
                <w:sz w:val="26"/>
              </w:rPr>
            </w:pPr>
            <w:r>
              <w:rPr>
                <w:b/>
                <w:sz w:val="26"/>
              </w:rPr>
              <w:t>UỶ BAN NHÂN DÂN</w:t>
            </w:r>
          </w:p>
        </w:tc>
        <w:tc>
          <w:tcPr>
            <w:tcW w:w="5925" w:type="dxa"/>
            <w:vAlign w:val="center"/>
          </w:tcPr>
          <w:p w14:paraId="1831D201" w14:textId="77777777" w:rsidR="0029787E" w:rsidRDefault="0029787E" w:rsidP="00664A9F">
            <w:pPr>
              <w:pStyle w:val="TableParagraph"/>
              <w:spacing w:line="271" w:lineRule="exact"/>
              <w:ind w:left="283" w:right="177"/>
              <w:jc w:val="center"/>
              <w:rPr>
                <w:b/>
                <w:sz w:val="26"/>
              </w:rPr>
            </w:pPr>
            <w:r>
              <w:rPr>
                <w:b/>
                <w:sz w:val="26"/>
              </w:rPr>
              <w:t>CỘNG HOÀ XÃ HỘI CHỦ NGHĨA VIỆT NAM</w:t>
            </w:r>
          </w:p>
        </w:tc>
      </w:tr>
      <w:tr w:rsidR="0029787E" w14:paraId="0881150D" w14:textId="77777777" w:rsidTr="00664A9F">
        <w:trPr>
          <w:trHeight w:val="354"/>
        </w:trPr>
        <w:tc>
          <w:tcPr>
            <w:tcW w:w="3391" w:type="dxa"/>
            <w:vAlign w:val="center"/>
          </w:tcPr>
          <w:p w14:paraId="4FA83913" w14:textId="77777777" w:rsidR="0029787E" w:rsidRDefault="0029787E" w:rsidP="00664A9F">
            <w:pPr>
              <w:pStyle w:val="TableParagraph"/>
              <w:spacing w:line="289" w:lineRule="exact"/>
              <w:ind w:left="352" w:right="287"/>
              <w:jc w:val="center"/>
              <w:rPr>
                <w:b/>
                <w:sz w:val="26"/>
              </w:rPr>
            </w:pPr>
            <w:r>
              <w:rPr>
                <w:b/>
                <w:sz w:val="26"/>
              </w:rPr>
              <w:t>TỈNH LẠNG SƠN</w:t>
            </w:r>
          </w:p>
        </w:tc>
        <w:tc>
          <w:tcPr>
            <w:tcW w:w="5925" w:type="dxa"/>
            <w:vAlign w:val="center"/>
          </w:tcPr>
          <w:p w14:paraId="03A2681F" w14:textId="77777777" w:rsidR="0029787E" w:rsidRDefault="0029787E" w:rsidP="00664A9F">
            <w:pPr>
              <w:pStyle w:val="TableParagraph"/>
              <w:spacing w:line="307" w:lineRule="exact"/>
              <w:ind w:left="283" w:right="168"/>
              <w:jc w:val="center"/>
              <w:rPr>
                <w:b/>
                <w:sz w:val="28"/>
              </w:rPr>
            </w:pPr>
            <w:r>
              <w:rPr>
                <w:b/>
                <w:sz w:val="28"/>
              </w:rPr>
              <w:t>Độc lập - Tự do - Hạnh phúc</w:t>
            </w:r>
          </w:p>
        </w:tc>
      </w:tr>
      <w:tr w:rsidR="0029787E" w14:paraId="378CA7A9" w14:textId="77777777" w:rsidTr="00664A9F">
        <w:trPr>
          <w:trHeight w:val="578"/>
        </w:trPr>
        <w:tc>
          <w:tcPr>
            <w:tcW w:w="3391" w:type="dxa"/>
            <w:vAlign w:val="center"/>
          </w:tcPr>
          <w:p w14:paraId="5B115881" w14:textId="77777777" w:rsidR="0029787E" w:rsidRDefault="0029787E" w:rsidP="00664A9F">
            <w:pPr>
              <w:pStyle w:val="TableParagraph"/>
              <w:spacing w:before="143"/>
              <w:ind w:left="358" w:right="287"/>
              <w:jc w:val="center"/>
              <w:rPr>
                <w:sz w:val="26"/>
              </w:rPr>
            </w:pPr>
            <w:r>
              <w:rPr>
                <w:sz w:val="26"/>
              </w:rPr>
              <w:t>Số: 1057</w:t>
            </w:r>
            <w:r>
              <w:rPr>
                <w:spacing w:val="61"/>
                <w:sz w:val="26"/>
              </w:rPr>
              <w:t xml:space="preserve"> </w:t>
            </w:r>
            <w:r>
              <w:rPr>
                <w:sz w:val="26"/>
              </w:rPr>
              <w:t>/UBND-KGVX</w:t>
            </w:r>
          </w:p>
        </w:tc>
        <w:tc>
          <w:tcPr>
            <w:tcW w:w="5925" w:type="dxa"/>
            <w:vAlign w:val="center"/>
          </w:tcPr>
          <w:p w14:paraId="437D4353" w14:textId="77777777" w:rsidR="0029787E" w:rsidRDefault="0029787E" w:rsidP="00664A9F">
            <w:pPr>
              <w:pStyle w:val="TableParagraph"/>
              <w:spacing w:before="153"/>
              <w:ind w:left="283" w:right="169"/>
              <w:jc w:val="center"/>
              <w:rPr>
                <w:i/>
                <w:sz w:val="28"/>
              </w:rPr>
            </w:pPr>
            <w:r>
              <w:rPr>
                <w:i/>
                <w:sz w:val="28"/>
              </w:rPr>
              <w:t xml:space="preserve">Lạng Sơn, ngày </w:t>
            </w:r>
            <w:r>
              <w:rPr>
                <w:i/>
                <w:sz w:val="26"/>
              </w:rPr>
              <w:t xml:space="preserve">04 </w:t>
            </w:r>
            <w:r>
              <w:rPr>
                <w:i/>
                <w:sz w:val="28"/>
              </w:rPr>
              <w:t>tháng 8 năm 2021</w:t>
            </w:r>
          </w:p>
        </w:tc>
      </w:tr>
      <w:tr w:rsidR="0029787E" w14:paraId="0894B29C" w14:textId="77777777" w:rsidTr="00664A9F">
        <w:trPr>
          <w:trHeight w:val="637"/>
        </w:trPr>
        <w:tc>
          <w:tcPr>
            <w:tcW w:w="3391" w:type="dxa"/>
            <w:vAlign w:val="center"/>
          </w:tcPr>
          <w:p w14:paraId="2A08D670" w14:textId="77777777" w:rsidR="0029787E" w:rsidRDefault="0029787E" w:rsidP="00664A9F">
            <w:pPr>
              <w:pStyle w:val="TableParagraph"/>
              <w:spacing w:before="77" w:line="270" w:lineRule="atLeast"/>
              <w:ind w:left="200" w:right="35" w:firstLine="36"/>
              <w:jc w:val="center"/>
              <w:rPr>
                <w:sz w:val="24"/>
              </w:rPr>
            </w:pPr>
            <w:r>
              <w:rPr>
                <w:sz w:val="24"/>
              </w:rPr>
              <w:t>V/v giao chỉ tiêu, nhiệm vụ phát triển kinh tế số trên địa bàn tỉnh</w:t>
            </w:r>
          </w:p>
        </w:tc>
        <w:tc>
          <w:tcPr>
            <w:tcW w:w="5925" w:type="dxa"/>
            <w:vAlign w:val="center"/>
          </w:tcPr>
          <w:p w14:paraId="30174A93" w14:textId="77777777" w:rsidR="0029787E" w:rsidRDefault="0029787E" w:rsidP="00664A9F">
            <w:pPr>
              <w:pStyle w:val="TableParagraph"/>
              <w:jc w:val="center"/>
              <w:rPr>
                <w:sz w:val="26"/>
              </w:rPr>
            </w:pPr>
          </w:p>
        </w:tc>
      </w:tr>
    </w:tbl>
    <w:p w14:paraId="4BB2CA03" w14:textId="0A72F3E8" w:rsidR="00F237DB" w:rsidRDefault="00F237DB" w:rsidP="003D33C3">
      <w:pPr>
        <w:tabs>
          <w:tab w:val="left" w:pos="5649"/>
        </w:tabs>
        <w:spacing w:before="60" w:after="60" w:line="276" w:lineRule="auto"/>
        <w:rPr>
          <w:rFonts w:ascii="Times New Roman" w:hAnsi="Times New Roman" w:cs="Times New Roman"/>
          <w:sz w:val="28"/>
          <w:szCs w:val="28"/>
        </w:rPr>
      </w:pPr>
    </w:p>
    <w:tbl>
      <w:tblPr>
        <w:tblW w:w="0" w:type="auto"/>
        <w:tblInd w:w="1368" w:type="dxa"/>
        <w:tblLayout w:type="fixed"/>
        <w:tblCellMar>
          <w:left w:w="0" w:type="dxa"/>
          <w:right w:w="0" w:type="dxa"/>
        </w:tblCellMar>
        <w:tblLook w:val="01E0" w:firstRow="1" w:lastRow="1" w:firstColumn="1" w:lastColumn="1" w:noHBand="0" w:noVBand="0"/>
      </w:tblPr>
      <w:tblGrid>
        <w:gridCol w:w="1358"/>
        <w:gridCol w:w="6585"/>
      </w:tblGrid>
      <w:tr w:rsidR="0029787E" w14:paraId="1886B6F8" w14:textId="77777777" w:rsidTr="00664A9F">
        <w:trPr>
          <w:trHeight w:val="1597"/>
        </w:trPr>
        <w:tc>
          <w:tcPr>
            <w:tcW w:w="1358" w:type="dxa"/>
          </w:tcPr>
          <w:p w14:paraId="65EAC7F3" w14:textId="77777777" w:rsidR="0029787E" w:rsidRDefault="0029787E" w:rsidP="00664A9F">
            <w:pPr>
              <w:pStyle w:val="TableParagraph"/>
              <w:spacing w:line="311" w:lineRule="exact"/>
              <w:ind w:left="200"/>
              <w:rPr>
                <w:sz w:val="28"/>
              </w:rPr>
            </w:pPr>
            <w:bookmarkStart w:id="17" w:name="_Hlk102652793"/>
            <w:r>
              <w:rPr>
                <w:sz w:val="28"/>
              </w:rPr>
              <w:t>Kính gửi:</w:t>
            </w:r>
          </w:p>
        </w:tc>
        <w:tc>
          <w:tcPr>
            <w:tcW w:w="6585" w:type="dxa"/>
          </w:tcPr>
          <w:p w14:paraId="7B059568" w14:textId="77777777" w:rsidR="0029787E" w:rsidRDefault="0029787E" w:rsidP="00664A9F">
            <w:pPr>
              <w:pStyle w:val="TableParagraph"/>
              <w:spacing w:before="11"/>
              <w:rPr>
                <w:sz w:val="26"/>
              </w:rPr>
            </w:pPr>
          </w:p>
          <w:p w14:paraId="2041B8B6" w14:textId="77777777" w:rsidR="0029787E" w:rsidRDefault="0029787E" w:rsidP="0029787E">
            <w:pPr>
              <w:pStyle w:val="TableParagraph"/>
              <w:numPr>
                <w:ilvl w:val="0"/>
                <w:numId w:val="16"/>
              </w:numPr>
              <w:tabs>
                <w:tab w:val="left" w:pos="240"/>
              </w:tabs>
              <w:ind w:right="585" w:hanging="140"/>
              <w:rPr>
                <w:sz w:val="28"/>
              </w:rPr>
            </w:pPr>
            <w:r>
              <w:rPr>
                <w:sz w:val="28"/>
              </w:rPr>
              <w:t>Các Sở: Thông tin và Truyền thông, Công Thương, Nông nghiệp và Phát triển nông</w:t>
            </w:r>
            <w:r>
              <w:rPr>
                <w:spacing w:val="-2"/>
                <w:sz w:val="28"/>
              </w:rPr>
              <w:t xml:space="preserve"> </w:t>
            </w:r>
            <w:r>
              <w:rPr>
                <w:sz w:val="28"/>
              </w:rPr>
              <w:t>thôn;</w:t>
            </w:r>
          </w:p>
          <w:p w14:paraId="1457D066" w14:textId="77777777" w:rsidR="0029787E" w:rsidRDefault="0029787E" w:rsidP="0029787E">
            <w:pPr>
              <w:pStyle w:val="TableParagraph"/>
              <w:numPr>
                <w:ilvl w:val="0"/>
                <w:numId w:val="16"/>
              </w:numPr>
              <w:tabs>
                <w:tab w:val="left" w:pos="245"/>
              </w:tabs>
              <w:spacing w:line="321" w:lineRule="exact"/>
              <w:ind w:left="244" w:hanging="165"/>
              <w:rPr>
                <w:sz w:val="28"/>
              </w:rPr>
            </w:pPr>
            <w:r>
              <w:rPr>
                <w:sz w:val="28"/>
              </w:rPr>
              <w:t>UBND các huyện, thành</w:t>
            </w:r>
            <w:r>
              <w:rPr>
                <w:spacing w:val="-6"/>
                <w:sz w:val="28"/>
              </w:rPr>
              <w:t xml:space="preserve"> </w:t>
            </w:r>
            <w:r>
              <w:rPr>
                <w:sz w:val="28"/>
              </w:rPr>
              <w:t>phố;</w:t>
            </w:r>
          </w:p>
          <w:p w14:paraId="07E287F7" w14:textId="77777777" w:rsidR="0029787E" w:rsidRDefault="0029787E" w:rsidP="0029787E">
            <w:pPr>
              <w:pStyle w:val="TableParagraph"/>
              <w:numPr>
                <w:ilvl w:val="0"/>
                <w:numId w:val="16"/>
              </w:numPr>
              <w:tabs>
                <w:tab w:val="left" w:pos="245"/>
              </w:tabs>
              <w:spacing w:line="302" w:lineRule="exact"/>
              <w:ind w:left="244" w:hanging="165"/>
              <w:rPr>
                <w:sz w:val="28"/>
              </w:rPr>
            </w:pPr>
            <w:r>
              <w:rPr>
                <w:sz w:val="28"/>
              </w:rPr>
              <w:t>Bưu điện tỉnh, Chi nhánh Bưu chính Viettel Lạng</w:t>
            </w:r>
            <w:r>
              <w:rPr>
                <w:spacing w:val="-11"/>
                <w:sz w:val="28"/>
              </w:rPr>
              <w:t xml:space="preserve"> </w:t>
            </w:r>
            <w:r>
              <w:rPr>
                <w:sz w:val="28"/>
              </w:rPr>
              <w:t>Sơn.</w:t>
            </w:r>
          </w:p>
        </w:tc>
      </w:tr>
      <w:bookmarkEnd w:id="17"/>
    </w:tbl>
    <w:p w14:paraId="7703C007" w14:textId="08A70263" w:rsidR="0029787E" w:rsidRDefault="0029787E" w:rsidP="003D33C3">
      <w:pPr>
        <w:tabs>
          <w:tab w:val="left" w:pos="5649"/>
        </w:tabs>
        <w:spacing w:before="60" w:after="60" w:line="276" w:lineRule="auto"/>
        <w:rPr>
          <w:rFonts w:ascii="Times New Roman" w:hAnsi="Times New Roman" w:cs="Times New Roman"/>
          <w:sz w:val="28"/>
          <w:szCs w:val="28"/>
        </w:rPr>
      </w:pPr>
    </w:p>
    <w:p w14:paraId="2F542C96" w14:textId="77777777" w:rsidR="009270A1" w:rsidRDefault="009270A1" w:rsidP="009270A1">
      <w:pPr>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ab/>
      </w:r>
      <w:r w:rsidR="00692EE4" w:rsidRPr="00692EE4">
        <w:rPr>
          <w:rFonts w:ascii="Times New Roman" w:hAnsi="Times New Roman" w:cs="Times New Roman"/>
          <w:sz w:val="28"/>
          <w:szCs w:val="28"/>
        </w:rPr>
        <w:t>Thực hiện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2021 - 2025, định hướng đến năm 2030; để triển khai hoàn thành các chỉ tiêu phát triển kinh tế số trên địa bàn tỉnh, UBND tỉnh yêu cầu:</w:t>
      </w:r>
    </w:p>
    <w:p w14:paraId="43907EB1" w14:textId="15878956" w:rsidR="00E11A75" w:rsidRPr="009270A1" w:rsidRDefault="00E11A75" w:rsidP="009270A1">
      <w:pPr>
        <w:spacing w:before="60" w:after="60" w:line="276" w:lineRule="auto"/>
        <w:ind w:firstLine="720"/>
        <w:jc w:val="both"/>
        <w:rPr>
          <w:rFonts w:ascii="Times New Roman" w:hAnsi="Times New Roman" w:cs="Times New Roman"/>
          <w:b/>
          <w:bCs/>
          <w:sz w:val="28"/>
          <w:szCs w:val="28"/>
        </w:rPr>
      </w:pPr>
      <w:r w:rsidRPr="009270A1">
        <w:rPr>
          <w:rFonts w:ascii="Times New Roman" w:hAnsi="Times New Roman" w:cs="Times New Roman"/>
          <w:b/>
          <w:bCs/>
          <w:sz w:val="28"/>
          <w:szCs w:val="28"/>
        </w:rPr>
        <w:t>1.</w:t>
      </w:r>
      <w:r w:rsidR="001F7141">
        <w:rPr>
          <w:rFonts w:ascii="Times New Roman" w:hAnsi="Times New Roman" w:cs="Times New Roman"/>
          <w:b/>
          <w:bCs/>
          <w:sz w:val="28"/>
          <w:szCs w:val="28"/>
        </w:rPr>
        <w:t xml:space="preserve"> </w:t>
      </w:r>
      <w:r w:rsidRPr="009270A1">
        <w:rPr>
          <w:rFonts w:ascii="Times New Roman" w:hAnsi="Times New Roman" w:cs="Times New Roman"/>
          <w:b/>
          <w:bCs/>
          <w:sz w:val="28"/>
          <w:szCs w:val="28"/>
        </w:rPr>
        <w:t>Sở Thông tin và Truyền thông</w:t>
      </w:r>
    </w:p>
    <w:p w14:paraId="66EFB88B" w14:textId="77777777" w:rsidR="001F7141" w:rsidRDefault="001F7141" w:rsidP="001F7141">
      <w:pPr>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ab/>
      </w:r>
      <w:r w:rsidR="00E11A75" w:rsidRPr="00E11A75">
        <w:rPr>
          <w:rFonts w:ascii="Times New Roman" w:hAnsi="Times New Roman" w:cs="Times New Roman"/>
          <w:sz w:val="28"/>
          <w:szCs w:val="28"/>
        </w:rPr>
        <w:t>-</w:t>
      </w:r>
      <w:r w:rsidR="00E11A75">
        <w:rPr>
          <w:rFonts w:ascii="Times New Roman" w:hAnsi="Times New Roman" w:cs="Times New Roman"/>
          <w:sz w:val="28"/>
          <w:szCs w:val="28"/>
        </w:rPr>
        <w:t xml:space="preserve"> </w:t>
      </w:r>
      <w:r w:rsidR="00E11A75" w:rsidRPr="00E11A75">
        <w:rPr>
          <w:rFonts w:ascii="Times New Roman" w:hAnsi="Times New Roman" w:cs="Times New Roman"/>
          <w:sz w:val="28"/>
          <w:szCs w:val="28"/>
        </w:rPr>
        <w:t>Chủ trì, phối hợp với Sở Nông nghiệp và Phát triển nông thôn, Sở Công Thương, UBND các huyện, thành phố (cấp huyện) và các cơ quan, đơn vị liên quan chỉ đạo triển khai phát triển kinh tế số trên địa bàn tỉnh. Thực hiện hướng dẫn, kiểm tra, giám sát, đôn đốc UBND cấp huyện, Bưu điện tỉnh, Chi nhánh Bưu chính Viettel Lạng Sơn phát triển kinh tế số trên địa bàn tỉnh, đảm bảo hoàn thành chỉ tiêu 50% hộ gia đình có cửa hàng số và tài khoản thanh toán điện tử, duy trì hoạt động lâu dài.</w:t>
      </w:r>
    </w:p>
    <w:p w14:paraId="6E58568E" w14:textId="4FCC0786" w:rsidR="00E11A75" w:rsidRDefault="00E11A75" w:rsidP="001F7141">
      <w:pPr>
        <w:spacing w:before="60" w:after="60" w:line="276" w:lineRule="auto"/>
        <w:ind w:firstLine="720"/>
        <w:jc w:val="both"/>
        <w:rPr>
          <w:rFonts w:ascii="Times New Roman" w:hAnsi="Times New Roman" w:cs="Times New Roman"/>
          <w:sz w:val="28"/>
          <w:szCs w:val="28"/>
        </w:rPr>
      </w:pPr>
      <w:r w:rsidRPr="00E11A75">
        <w:rPr>
          <w:rFonts w:ascii="Times New Roman" w:hAnsi="Times New Roman" w:cs="Times New Roman"/>
          <w:sz w:val="28"/>
          <w:szCs w:val="28"/>
        </w:rPr>
        <w:t>-</w:t>
      </w:r>
      <w:r w:rsidR="001F7141">
        <w:rPr>
          <w:rFonts w:ascii="Times New Roman" w:hAnsi="Times New Roman" w:cs="Times New Roman"/>
          <w:sz w:val="28"/>
          <w:szCs w:val="28"/>
        </w:rPr>
        <w:t xml:space="preserve"> </w:t>
      </w:r>
      <w:r w:rsidRPr="00E11A75">
        <w:rPr>
          <w:rFonts w:ascii="Times New Roman" w:hAnsi="Times New Roman" w:cs="Times New Roman"/>
          <w:sz w:val="28"/>
          <w:szCs w:val="28"/>
        </w:rPr>
        <w:t>Tổ chức hướng dẫn tuyên truyền, phổ biến rộng rãi trên các cơ quan báo chí Trung ương và địa phương, hệ thống truyền thanh cơ sở, internet, mạng xã hội về phát triển kinh tế số tỉnh Lạng Sơn tạo sự đồng thuận trong xã hội.</w:t>
      </w:r>
    </w:p>
    <w:p w14:paraId="7069BEBF" w14:textId="052B8621" w:rsidR="00D569B0" w:rsidRPr="00D569B0" w:rsidRDefault="00D569B0" w:rsidP="00D569B0">
      <w:pPr>
        <w:spacing w:before="60" w:after="60" w:line="276" w:lineRule="auto"/>
        <w:ind w:firstLine="720"/>
        <w:jc w:val="both"/>
        <w:rPr>
          <w:rFonts w:ascii="Times New Roman" w:hAnsi="Times New Roman" w:cs="Times New Roman"/>
          <w:b/>
          <w:bCs/>
          <w:sz w:val="28"/>
          <w:szCs w:val="28"/>
        </w:rPr>
      </w:pPr>
      <w:r w:rsidRPr="00D569B0">
        <w:rPr>
          <w:rFonts w:ascii="Times New Roman" w:hAnsi="Times New Roman" w:cs="Times New Roman"/>
          <w:b/>
          <w:bCs/>
          <w:sz w:val="28"/>
          <w:szCs w:val="28"/>
        </w:rPr>
        <w:t>2.</w:t>
      </w:r>
      <w:r>
        <w:rPr>
          <w:rFonts w:ascii="Times New Roman" w:hAnsi="Times New Roman" w:cs="Times New Roman"/>
          <w:b/>
          <w:bCs/>
          <w:sz w:val="28"/>
          <w:szCs w:val="28"/>
        </w:rPr>
        <w:t xml:space="preserve"> </w:t>
      </w:r>
      <w:r w:rsidRPr="00D569B0">
        <w:rPr>
          <w:rFonts w:ascii="Times New Roman" w:hAnsi="Times New Roman" w:cs="Times New Roman"/>
          <w:b/>
          <w:bCs/>
          <w:sz w:val="28"/>
          <w:szCs w:val="28"/>
        </w:rPr>
        <w:t>UBND các huyện, thành phố</w:t>
      </w:r>
    </w:p>
    <w:p w14:paraId="4316DB5D" w14:textId="77777777" w:rsidR="00D569B0" w:rsidRDefault="00D569B0" w:rsidP="00D569B0">
      <w:pPr>
        <w:spacing w:before="60" w:after="60" w:line="276" w:lineRule="auto"/>
        <w:ind w:firstLine="720"/>
        <w:jc w:val="both"/>
        <w:rPr>
          <w:rFonts w:ascii="Times New Roman" w:hAnsi="Times New Roman" w:cs="Times New Roman"/>
          <w:sz w:val="28"/>
          <w:szCs w:val="28"/>
        </w:rPr>
      </w:pPr>
      <w:r w:rsidRPr="00D569B0">
        <w:rPr>
          <w:rFonts w:ascii="Times New Roman" w:hAnsi="Times New Roman" w:cs="Times New Roman"/>
          <w:sz w:val="28"/>
          <w:szCs w:val="28"/>
        </w:rPr>
        <w:t>-</w:t>
      </w:r>
      <w:r>
        <w:rPr>
          <w:rFonts w:ascii="Times New Roman" w:hAnsi="Times New Roman" w:cs="Times New Roman"/>
          <w:sz w:val="28"/>
          <w:szCs w:val="28"/>
        </w:rPr>
        <w:t xml:space="preserve"> </w:t>
      </w:r>
      <w:r w:rsidRPr="00D569B0">
        <w:rPr>
          <w:rFonts w:ascii="Times New Roman" w:hAnsi="Times New Roman" w:cs="Times New Roman"/>
          <w:sz w:val="28"/>
          <w:szCs w:val="28"/>
        </w:rPr>
        <w:t>UBND tỉnh giao chỉ tiêu, nhiệm vụ cho Chủ tịch UBND cấp huyện triển khai phát triển kinh tế số trên địa bàn quản lý, phát triển 50% hộ gia đình có cửa hàng số và tài khoản thanh toán điện tử; lựa chọn 10% số hộ gia đình nòng cốt làm trước, có sản phẩm, hàng hóa đáp ứng tiêu chuẩn, chất lượng, số lượng lớn để tập trung đào tạo, tập huấn, hướng dẫn sử dụng thành thạo, hỗ trợ mua và bán sản phẩm, hàng hóa trên cửa hàng số. Chủ trì, phối hợp với Sở Thông tin và Truyền thông, Bưu điện tỉnh, Chi nhánh Bưu chính Viettel Lạng Sơn và các cơ quan, đơn vị có liên quan tổ chức triển khai hoàn thành chỉ tiêu phát triển cửa hàng số và tài khoản thanh toán điện tử.</w:t>
      </w:r>
    </w:p>
    <w:p w14:paraId="614971E0" w14:textId="4A73C9F5" w:rsidR="00D569B0" w:rsidRDefault="00D569B0" w:rsidP="00D569B0">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569B0">
        <w:rPr>
          <w:rFonts w:ascii="Times New Roman" w:hAnsi="Times New Roman" w:cs="Times New Roman"/>
          <w:sz w:val="28"/>
          <w:szCs w:val="28"/>
        </w:rPr>
        <w:t>Chủ tịch UBND cấp huyện giao chỉ tiêu cho Chủ tịch UBND xã, phường, thị trấn (cấp xã) phát triển cửa hàng số và tài khoản thanh toán điện tử phù hợp với yêu cầu nhiệm vụ, nhu cầu, điều kiện và tình hình thực tế của UBND cấp xã, bảo đảm thiết thực, hiệu quả.</w:t>
      </w:r>
    </w:p>
    <w:p w14:paraId="3A6E25E3" w14:textId="2B0F5A9D" w:rsidR="00D569B0" w:rsidRPr="00D569B0" w:rsidRDefault="00D569B0" w:rsidP="00D569B0">
      <w:pPr>
        <w:spacing w:before="60" w:after="60" w:line="276" w:lineRule="auto"/>
        <w:ind w:firstLine="720"/>
        <w:jc w:val="both"/>
        <w:rPr>
          <w:rFonts w:ascii="Times New Roman" w:hAnsi="Times New Roman" w:cs="Times New Roman"/>
          <w:sz w:val="28"/>
          <w:szCs w:val="28"/>
        </w:rPr>
      </w:pPr>
      <w:r w:rsidRPr="00D569B0">
        <w:rPr>
          <w:rFonts w:ascii="Times New Roman" w:hAnsi="Times New Roman" w:cs="Times New Roman"/>
          <w:sz w:val="28"/>
          <w:szCs w:val="28"/>
        </w:rPr>
        <w:t>-</w:t>
      </w:r>
      <w:r>
        <w:rPr>
          <w:rFonts w:ascii="Times New Roman" w:hAnsi="Times New Roman" w:cs="Times New Roman"/>
          <w:sz w:val="28"/>
          <w:szCs w:val="28"/>
        </w:rPr>
        <w:t xml:space="preserve"> </w:t>
      </w:r>
      <w:r w:rsidRPr="00D569B0">
        <w:rPr>
          <w:rFonts w:ascii="Times New Roman" w:hAnsi="Times New Roman" w:cs="Times New Roman"/>
          <w:sz w:val="28"/>
          <w:szCs w:val="28"/>
        </w:rPr>
        <w:t>Thành lập Ban Chỉ đạo phát triển kinh tế số; chỉ đạo xây dựng lực lượng nòng cốt triển khai gồm trưởng thôn, bản, khối phố và Đoàn Thanh niên đảm bảo mỗi thôn bản, khối phố phải có tối thiểu 02 nhân sự đủ khả năng để tiếp nhận việc tập huấn, chuyển giao các bước cài đặt, hướng dẫn sử dụng, sau đó  lực lượng nòng cốt này trực tiếp triển khai phát triển cửa hàng số và tài khoản thanh toán điện tử, thực hiện mua và bán sản phẩm trên cửa hàng số cho các hộ gia đình, đảm bảo hoàn thành chỉ tiêu được giao và duy trì hoạt động lâu dài.</w:t>
      </w:r>
    </w:p>
    <w:p w14:paraId="2EB03621" w14:textId="7D6EE38D" w:rsidR="00D569B0" w:rsidRPr="00D569B0" w:rsidRDefault="00D569B0" w:rsidP="00D569B0">
      <w:pPr>
        <w:spacing w:before="60" w:after="60" w:line="276" w:lineRule="auto"/>
        <w:ind w:firstLine="720"/>
        <w:jc w:val="both"/>
        <w:rPr>
          <w:rFonts w:ascii="Times New Roman" w:hAnsi="Times New Roman" w:cs="Times New Roman"/>
          <w:sz w:val="28"/>
          <w:szCs w:val="28"/>
        </w:rPr>
      </w:pPr>
      <w:r w:rsidRPr="00D569B0">
        <w:rPr>
          <w:rFonts w:ascii="Times New Roman" w:hAnsi="Times New Roman" w:cs="Times New Roman"/>
          <w:sz w:val="28"/>
          <w:szCs w:val="28"/>
        </w:rPr>
        <w:t>-</w:t>
      </w:r>
      <w:r>
        <w:rPr>
          <w:rFonts w:ascii="Times New Roman" w:hAnsi="Times New Roman" w:cs="Times New Roman"/>
          <w:sz w:val="28"/>
          <w:szCs w:val="28"/>
        </w:rPr>
        <w:t xml:space="preserve"> </w:t>
      </w:r>
      <w:r w:rsidRPr="00D569B0">
        <w:rPr>
          <w:rFonts w:ascii="Times New Roman" w:hAnsi="Times New Roman" w:cs="Times New Roman"/>
          <w:sz w:val="28"/>
          <w:szCs w:val="28"/>
        </w:rPr>
        <w:t>Chỉ đạo UBND cấp xã báo cáo kết quả triển khai hằng ngày về số l</w:t>
      </w:r>
      <w:r w:rsidR="007F5520">
        <w:rPr>
          <w:rFonts w:ascii="Times New Roman" w:hAnsi="Times New Roman" w:cs="Times New Roman"/>
          <w:sz w:val="28"/>
          <w:szCs w:val="28"/>
        </w:rPr>
        <w:t>ượng</w:t>
      </w:r>
    </w:p>
    <w:p w14:paraId="2EDE5939" w14:textId="77777777" w:rsidR="007F5520" w:rsidRDefault="00D569B0" w:rsidP="007F5520">
      <w:pPr>
        <w:spacing w:before="60" w:after="60" w:line="276" w:lineRule="auto"/>
        <w:jc w:val="both"/>
        <w:rPr>
          <w:rFonts w:ascii="Times New Roman" w:hAnsi="Times New Roman" w:cs="Times New Roman"/>
          <w:sz w:val="28"/>
          <w:szCs w:val="28"/>
        </w:rPr>
      </w:pPr>
      <w:r w:rsidRPr="00D569B0">
        <w:rPr>
          <w:rFonts w:ascii="Times New Roman" w:hAnsi="Times New Roman" w:cs="Times New Roman"/>
          <w:sz w:val="28"/>
          <w:szCs w:val="28"/>
        </w:rPr>
        <w:t>cửa hàng số và số l</w:t>
      </w:r>
      <w:r w:rsidR="007F5520">
        <w:rPr>
          <w:rFonts w:ascii="Times New Roman" w:hAnsi="Times New Roman" w:cs="Times New Roman"/>
          <w:sz w:val="28"/>
          <w:szCs w:val="28"/>
        </w:rPr>
        <w:t>ượng</w:t>
      </w:r>
      <w:r w:rsidRPr="00D569B0">
        <w:rPr>
          <w:rFonts w:ascii="Times New Roman" w:hAnsi="Times New Roman" w:cs="Times New Roman"/>
          <w:sz w:val="28"/>
          <w:szCs w:val="28"/>
        </w:rPr>
        <w:t xml:space="preserve"> tài khoản thanh toán điện tử cài đặt theo ngày về Sở</w:t>
      </w:r>
      <w:r w:rsidR="007F5520">
        <w:rPr>
          <w:rFonts w:ascii="Times New Roman" w:hAnsi="Times New Roman" w:cs="Times New Roman"/>
          <w:sz w:val="28"/>
          <w:szCs w:val="28"/>
        </w:rPr>
        <w:t xml:space="preserve"> </w:t>
      </w:r>
      <w:r w:rsidRPr="007F5520">
        <w:rPr>
          <w:rFonts w:ascii="Times New Roman" w:hAnsi="Times New Roman" w:cs="Times New Roman"/>
          <w:spacing w:val="-6"/>
          <w:sz w:val="28"/>
          <w:szCs w:val="28"/>
        </w:rPr>
        <w:t>Thông tin và Truyền thông trước 17 giờ 00</w:t>
      </w:r>
      <w:r w:rsidR="007F5520" w:rsidRPr="007F5520">
        <w:rPr>
          <w:rFonts w:ascii="Times New Roman" w:hAnsi="Times New Roman" w:cs="Times New Roman"/>
          <w:spacing w:val="-6"/>
          <w:sz w:val="28"/>
          <w:szCs w:val="28"/>
        </w:rPr>
        <w:t xml:space="preserve"> </w:t>
      </w:r>
      <w:r w:rsidRPr="007F5520">
        <w:rPr>
          <w:rFonts w:ascii="Times New Roman" w:hAnsi="Times New Roman" w:cs="Times New Roman"/>
          <w:spacing w:val="-6"/>
          <w:sz w:val="28"/>
          <w:szCs w:val="28"/>
        </w:rPr>
        <w:t>(qua đường dẫn trang http://docs.google.com/..., Sở Thông tin và Truyền thông đã thiết lập và thông báo trên zalo) để tổng hợp, báo cáo UBND tỉnh.</w:t>
      </w:r>
    </w:p>
    <w:p w14:paraId="2EB473FF" w14:textId="5ADCE613" w:rsidR="00D569B0" w:rsidRPr="007F5520" w:rsidRDefault="007F5520" w:rsidP="007F5520">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w:t>
      </w:r>
      <w:r>
        <w:rPr>
          <w:rFonts w:ascii="Times New Roman" w:hAnsi="Times New Roman" w:cs="Times New Roman"/>
          <w:sz w:val="28"/>
          <w:szCs w:val="28"/>
        </w:rPr>
        <w:t xml:space="preserve"> </w:t>
      </w:r>
      <w:r w:rsidR="00D569B0" w:rsidRPr="007F5520">
        <w:rPr>
          <w:rFonts w:ascii="Times New Roman" w:hAnsi="Times New Roman" w:cs="Times New Roman"/>
          <w:sz w:val="28"/>
          <w:szCs w:val="28"/>
        </w:rPr>
        <w:t>Giai đoạn 1 triển khai phát triển kinh tế số trên địa bàn 5 huyện gồm: Chi Lăng, Hữu Lũng, Tràng Định, Bắc Sơn, Văn Quan từ ngày 20/7/2021 - 20/9/2021; giai đoạn 2 triển khai phát triển kinh tế số trên địa bàn các huyện, thành phố còn lại từ ngày 20/9/2021 - 31/12/2021.</w:t>
      </w:r>
    </w:p>
    <w:p w14:paraId="5717A281" w14:textId="78A3F7A2" w:rsidR="00D569B0" w:rsidRDefault="00D569B0" w:rsidP="00D569B0">
      <w:pPr>
        <w:spacing w:before="60" w:after="60" w:line="276" w:lineRule="auto"/>
        <w:ind w:firstLine="720"/>
        <w:jc w:val="both"/>
        <w:rPr>
          <w:rFonts w:ascii="Times New Roman" w:hAnsi="Times New Roman" w:cs="Times New Roman"/>
          <w:sz w:val="28"/>
          <w:szCs w:val="28"/>
        </w:rPr>
      </w:pPr>
      <w:r w:rsidRPr="00D569B0">
        <w:rPr>
          <w:rFonts w:ascii="Times New Roman" w:hAnsi="Times New Roman" w:cs="Times New Roman"/>
          <w:sz w:val="28"/>
          <w:szCs w:val="28"/>
        </w:rPr>
        <w:t>Việc hoàn thành chỉ tiêu, nhiệm vụ phát triển kinh tế số của UBND cấp huyện là một trong những nội dung bình xét thi đua khen thưởng trong năm đối với Chủ tịch UBND cấp huyện.</w:t>
      </w:r>
    </w:p>
    <w:p w14:paraId="5D5D1870" w14:textId="30CDA66B" w:rsidR="007F5520" w:rsidRPr="007F5520" w:rsidRDefault="007F5520" w:rsidP="007F5520">
      <w:pPr>
        <w:spacing w:before="60" w:after="60" w:line="276" w:lineRule="auto"/>
        <w:ind w:firstLine="720"/>
        <w:jc w:val="both"/>
        <w:rPr>
          <w:rFonts w:ascii="Times New Roman" w:hAnsi="Times New Roman" w:cs="Times New Roman"/>
          <w:b/>
          <w:bCs/>
          <w:sz w:val="28"/>
          <w:szCs w:val="28"/>
        </w:rPr>
      </w:pPr>
      <w:r w:rsidRPr="007F5520">
        <w:rPr>
          <w:rFonts w:ascii="Times New Roman" w:hAnsi="Times New Roman" w:cs="Times New Roman"/>
          <w:b/>
          <w:bCs/>
          <w:sz w:val="28"/>
          <w:szCs w:val="28"/>
        </w:rPr>
        <w:t>3.</w:t>
      </w:r>
      <w:r>
        <w:rPr>
          <w:rFonts w:ascii="Times New Roman" w:hAnsi="Times New Roman" w:cs="Times New Roman"/>
          <w:b/>
          <w:bCs/>
          <w:sz w:val="28"/>
          <w:szCs w:val="28"/>
        </w:rPr>
        <w:t xml:space="preserve"> </w:t>
      </w:r>
      <w:r w:rsidRPr="007F5520">
        <w:rPr>
          <w:rFonts w:ascii="Times New Roman" w:hAnsi="Times New Roman" w:cs="Times New Roman"/>
          <w:b/>
          <w:bCs/>
          <w:sz w:val="28"/>
          <w:szCs w:val="28"/>
        </w:rPr>
        <w:t>Sở Nông nghiệp và Phát triển nông thôn</w:t>
      </w:r>
    </w:p>
    <w:p w14:paraId="4D281A03" w14:textId="41D60F0F" w:rsidR="007F5520" w:rsidRPr="007F5520" w:rsidRDefault="007F5520" w:rsidP="007F5520">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Chủ trì, phối hợp với các cơ quan, đơn vị liên quan chỉ đao sản xuất, kiểm</w:t>
      </w:r>
      <w:r>
        <w:rPr>
          <w:rFonts w:ascii="Times New Roman" w:hAnsi="Times New Roman" w:cs="Times New Roman"/>
          <w:sz w:val="28"/>
          <w:szCs w:val="28"/>
        </w:rPr>
        <w:t xml:space="preserve"> </w:t>
      </w:r>
      <w:r w:rsidRPr="007F5520">
        <w:rPr>
          <w:rFonts w:ascii="Times New Roman" w:hAnsi="Times New Roman" w:cs="Times New Roman"/>
          <w:sz w:val="28"/>
          <w:szCs w:val="28"/>
        </w:rPr>
        <w:t>tra chất lượng nông sản, truy xuất nguồn gốc sản phẩm đưa lên cửa hàng số,  đảm bảo chất lượng, đáp ứng tiêu chuẩn VietGap và các tiêu chuẩn khác có liên quan.</w:t>
      </w:r>
    </w:p>
    <w:p w14:paraId="167ACC6B" w14:textId="5BA73E91" w:rsidR="007F5520" w:rsidRPr="007F5520" w:rsidRDefault="007F5520" w:rsidP="007F5520">
      <w:pPr>
        <w:spacing w:before="60" w:after="60" w:line="276" w:lineRule="auto"/>
        <w:ind w:firstLine="720"/>
        <w:jc w:val="both"/>
        <w:rPr>
          <w:rFonts w:ascii="Times New Roman" w:hAnsi="Times New Roman" w:cs="Times New Roman"/>
          <w:b/>
          <w:bCs/>
          <w:sz w:val="28"/>
          <w:szCs w:val="28"/>
        </w:rPr>
      </w:pPr>
      <w:r w:rsidRPr="007F5520">
        <w:rPr>
          <w:rFonts w:ascii="Times New Roman" w:hAnsi="Times New Roman" w:cs="Times New Roman"/>
          <w:b/>
          <w:bCs/>
          <w:sz w:val="28"/>
          <w:szCs w:val="28"/>
        </w:rPr>
        <w:t>4.</w:t>
      </w:r>
      <w:r>
        <w:rPr>
          <w:rFonts w:ascii="Times New Roman" w:hAnsi="Times New Roman" w:cs="Times New Roman"/>
          <w:b/>
          <w:bCs/>
          <w:sz w:val="28"/>
          <w:szCs w:val="28"/>
        </w:rPr>
        <w:t xml:space="preserve"> </w:t>
      </w:r>
      <w:r w:rsidRPr="007F5520">
        <w:rPr>
          <w:rFonts w:ascii="Times New Roman" w:hAnsi="Times New Roman" w:cs="Times New Roman"/>
          <w:b/>
          <w:bCs/>
          <w:sz w:val="28"/>
          <w:szCs w:val="28"/>
        </w:rPr>
        <w:t>Sở Công Thương</w:t>
      </w:r>
    </w:p>
    <w:p w14:paraId="0000EADC" w14:textId="77777777" w:rsidR="007F5520" w:rsidRPr="007F5520" w:rsidRDefault="007F5520" w:rsidP="007F5520">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Chủ trì, phối hợp với Sở Thông tin và Truyền thông và các cơ quan liên quan triển khai chương trình xúc tiến thương mại đưa sản phẩm nông sản lên cửa hàng số để tiêu thụ tại các tỉnh, thành phố trong nước.</w:t>
      </w:r>
    </w:p>
    <w:p w14:paraId="3E3EA010" w14:textId="77777777" w:rsidR="007F5520" w:rsidRPr="007F5520" w:rsidRDefault="007F5520" w:rsidP="007F5520">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Thông báo đến Sở Công Thương các tỉnh, thành phố về chương trình phát triển kinh tế số, cửa hàng số tỉnh Lạng Sơn trên sàn thương mại điện tử voso.vn và postmart.vn, để hỗ trợ thông báo đến doanh nghiệp đầu mối, hệ thống phân phối, siêu thị, cử a hàng tiêu thụ sản phẩm nông sản của tỉnh Lạng Sơn.</w:t>
      </w:r>
    </w:p>
    <w:p w14:paraId="038F4AC0" w14:textId="3A8D9333" w:rsidR="007F5520" w:rsidRPr="007F5520" w:rsidRDefault="007F5520" w:rsidP="007F5520">
      <w:pPr>
        <w:spacing w:before="60" w:after="60" w:line="276" w:lineRule="auto"/>
        <w:ind w:firstLine="720"/>
        <w:jc w:val="both"/>
        <w:rPr>
          <w:rFonts w:ascii="Times New Roman" w:hAnsi="Times New Roman" w:cs="Times New Roman"/>
          <w:b/>
          <w:bCs/>
          <w:sz w:val="28"/>
          <w:szCs w:val="28"/>
        </w:rPr>
      </w:pPr>
      <w:r w:rsidRPr="007F5520">
        <w:rPr>
          <w:rFonts w:ascii="Times New Roman" w:hAnsi="Times New Roman" w:cs="Times New Roman"/>
          <w:b/>
          <w:bCs/>
          <w:sz w:val="28"/>
          <w:szCs w:val="28"/>
        </w:rPr>
        <w:t>5.</w:t>
      </w:r>
      <w:r>
        <w:rPr>
          <w:rFonts w:ascii="Times New Roman" w:hAnsi="Times New Roman" w:cs="Times New Roman"/>
          <w:b/>
          <w:bCs/>
          <w:sz w:val="28"/>
          <w:szCs w:val="28"/>
        </w:rPr>
        <w:t xml:space="preserve"> </w:t>
      </w:r>
      <w:r w:rsidRPr="007F5520">
        <w:rPr>
          <w:rFonts w:ascii="Times New Roman" w:hAnsi="Times New Roman" w:cs="Times New Roman"/>
          <w:b/>
          <w:bCs/>
          <w:sz w:val="28"/>
          <w:szCs w:val="28"/>
        </w:rPr>
        <w:t>Bưu điện tỉnh, Chi nhánh Bưu chính Viettel Lạng Sơn</w:t>
      </w:r>
    </w:p>
    <w:p w14:paraId="64EDA0B9" w14:textId="77777777" w:rsidR="007F5520" w:rsidRDefault="007F5520" w:rsidP="007F5520">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w:t>
      </w:r>
      <w:r>
        <w:rPr>
          <w:rFonts w:ascii="Times New Roman" w:hAnsi="Times New Roman" w:cs="Times New Roman"/>
          <w:sz w:val="28"/>
          <w:szCs w:val="28"/>
        </w:rPr>
        <w:t xml:space="preserve"> </w:t>
      </w:r>
      <w:r w:rsidRPr="007F5520">
        <w:rPr>
          <w:rFonts w:ascii="Times New Roman" w:hAnsi="Times New Roman" w:cs="Times New Roman"/>
          <w:sz w:val="28"/>
          <w:szCs w:val="28"/>
        </w:rPr>
        <w:t>Bố trí đủ lực lượng đến địa bàn cấp huyện, cấp xã triển khai phát triển kinh tế số, chủ động phối hợp với UBND cấp huyện, cấp xã và các cơ quan, đơn vị liên quan đào tạo, tập huấn, hướng dẫn sử dụng thành thạo cửa hàng số và tài khoản thanh toán điện tử cho lực lượng nòng cốt triển khai.</w:t>
      </w:r>
    </w:p>
    <w:p w14:paraId="3FCA452C" w14:textId="0FAC1E5E" w:rsidR="007F5520" w:rsidRPr="007F5520" w:rsidRDefault="007F5520" w:rsidP="007F5520">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F5520">
        <w:rPr>
          <w:rFonts w:ascii="Times New Roman" w:hAnsi="Times New Roman" w:cs="Times New Roman"/>
          <w:sz w:val="28"/>
          <w:szCs w:val="28"/>
        </w:rPr>
        <w:t>Tổ chức tập huấn, xây dựng tài liệu hướng dẫn sử dụng, tạo video clip, bố trí nhân lực hỗ trợ kịp thời hộ gia đình có vướng mắc trong quá trình đưa sản phẩm, hàng hóa lên cửa hàng số; phối hợp với UBND cấp huyện xây dựng phương án lựa chọn 10% số hộ gia đình có sản phẩm, hàng hóa đáp ứng tiêu chuẩn, chất lượng, số lượng để tập trung hướng dẫn, hỗ trợ mua và bán sản phẩm, hàng hóa trên cửa hàng số; phát triển người mua sản phẩm, hàng hóa trên cửa hàng số đến các tỉnh, thành phố trong nước; đảm bảo phương án vận chuyển đáp ứng nhu cầu của khách hàng về thời gian nhận hàng.</w:t>
      </w:r>
    </w:p>
    <w:p w14:paraId="3A02E77B" w14:textId="4B4C5EFC" w:rsidR="007F5520" w:rsidRPr="007F5520" w:rsidRDefault="007F5520" w:rsidP="0040421D">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w:t>
      </w:r>
      <w:r>
        <w:rPr>
          <w:rFonts w:ascii="Times New Roman" w:hAnsi="Times New Roman" w:cs="Times New Roman"/>
          <w:sz w:val="28"/>
          <w:szCs w:val="28"/>
        </w:rPr>
        <w:t xml:space="preserve"> </w:t>
      </w:r>
      <w:r w:rsidRPr="007F5520">
        <w:rPr>
          <w:rFonts w:ascii="Times New Roman" w:hAnsi="Times New Roman" w:cs="Times New Roman"/>
          <w:sz w:val="28"/>
          <w:szCs w:val="28"/>
        </w:rPr>
        <w:t>Báo cáo kết quả hằng ngày về phát triển số lương cửa hàng số, số l</w:t>
      </w:r>
      <w:r w:rsidR="0040421D">
        <w:rPr>
          <w:rFonts w:ascii="Times New Roman" w:hAnsi="Times New Roman" w:cs="Times New Roman"/>
          <w:sz w:val="28"/>
          <w:szCs w:val="28"/>
        </w:rPr>
        <w:t xml:space="preserve">ượng </w:t>
      </w:r>
      <w:r w:rsidRPr="007F5520">
        <w:rPr>
          <w:rFonts w:ascii="Times New Roman" w:hAnsi="Times New Roman" w:cs="Times New Roman"/>
          <w:sz w:val="28"/>
          <w:szCs w:val="28"/>
        </w:rPr>
        <w:t>tài khoản thanh toán điện tử, số đơn hàng, sản lượng/mặt hàng giao dịch thành công, doanh số bán hàng về Sở Thông tin và Truyền thông trước 17 giờ 00 (qua nhóm zalo Sở Thông tin và Truyền thông đã thiết lập) để tổng hợp, báo cáo UBND tỉnh.</w:t>
      </w:r>
    </w:p>
    <w:p w14:paraId="455FED13" w14:textId="29528531" w:rsidR="007F5520" w:rsidRDefault="007F5520" w:rsidP="007F5520">
      <w:pPr>
        <w:spacing w:before="60" w:after="60" w:line="276" w:lineRule="auto"/>
        <w:ind w:firstLine="720"/>
        <w:jc w:val="both"/>
        <w:rPr>
          <w:rFonts w:ascii="Times New Roman" w:hAnsi="Times New Roman" w:cs="Times New Roman"/>
          <w:sz w:val="28"/>
          <w:szCs w:val="28"/>
        </w:rPr>
      </w:pPr>
      <w:r w:rsidRPr="007F5520">
        <w:rPr>
          <w:rFonts w:ascii="Times New Roman" w:hAnsi="Times New Roman" w:cs="Times New Roman"/>
          <w:sz w:val="28"/>
          <w:szCs w:val="28"/>
        </w:rPr>
        <w:t>UBND tỉnh yêu cầu các cơ quan, đơn vị, doanh nghiệp thực hiện nghiêm túc các nội dung chỉ đạo trên./.</w:t>
      </w:r>
    </w:p>
    <w:p w14:paraId="5DCC7AD9" w14:textId="3086150D" w:rsidR="0040421D" w:rsidRDefault="0040421D" w:rsidP="007F5520">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22E26506" w14:textId="77777777" w:rsidR="0040421D" w:rsidRDefault="0040421D">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19" w:type="dxa"/>
        <w:tblLayout w:type="fixed"/>
        <w:tblCellMar>
          <w:left w:w="0" w:type="dxa"/>
          <w:right w:w="0" w:type="dxa"/>
        </w:tblCellMar>
        <w:tblLook w:val="01E0" w:firstRow="1" w:lastRow="1" w:firstColumn="1" w:lastColumn="1" w:noHBand="0" w:noVBand="0"/>
      </w:tblPr>
      <w:tblGrid>
        <w:gridCol w:w="4664"/>
        <w:gridCol w:w="5246"/>
      </w:tblGrid>
      <w:tr w:rsidR="0040421D" w14:paraId="7FE6284B" w14:textId="77777777" w:rsidTr="00664A9F">
        <w:trPr>
          <w:trHeight w:val="300"/>
        </w:trPr>
        <w:tc>
          <w:tcPr>
            <w:tcW w:w="4664" w:type="dxa"/>
          </w:tcPr>
          <w:p w14:paraId="624A4DBA" w14:textId="77777777" w:rsidR="0040421D" w:rsidRDefault="0040421D" w:rsidP="00664A9F">
            <w:pPr>
              <w:pStyle w:val="TableParagraph"/>
              <w:spacing w:line="281" w:lineRule="exact"/>
              <w:ind w:left="79"/>
              <w:jc w:val="center"/>
              <w:rPr>
                <w:sz w:val="26"/>
              </w:rPr>
            </w:pPr>
            <w:r>
              <w:rPr>
                <w:sz w:val="26"/>
              </w:rPr>
              <w:t>UBND TỈNH LẠNG SƠN</w:t>
            </w:r>
          </w:p>
        </w:tc>
        <w:tc>
          <w:tcPr>
            <w:tcW w:w="5246" w:type="dxa"/>
          </w:tcPr>
          <w:p w14:paraId="5794BB66" w14:textId="77777777" w:rsidR="0040421D" w:rsidRDefault="0040421D" w:rsidP="00664A9F">
            <w:pPr>
              <w:pStyle w:val="TableParagraph"/>
              <w:spacing w:line="281" w:lineRule="exact"/>
              <w:ind w:left="298"/>
              <w:rPr>
                <w:b/>
                <w:sz w:val="26"/>
              </w:rPr>
            </w:pPr>
            <w:r>
              <w:rPr>
                <w:b/>
                <w:spacing w:val="-15"/>
                <w:sz w:val="26"/>
              </w:rPr>
              <w:t xml:space="preserve">CỘNG </w:t>
            </w:r>
            <w:r>
              <w:rPr>
                <w:b/>
                <w:spacing w:val="-14"/>
                <w:sz w:val="26"/>
              </w:rPr>
              <w:t xml:space="preserve">HOÀ </w:t>
            </w:r>
            <w:r>
              <w:rPr>
                <w:b/>
                <w:spacing w:val="-12"/>
                <w:sz w:val="26"/>
              </w:rPr>
              <w:t xml:space="preserve">XÃ </w:t>
            </w:r>
            <w:r>
              <w:rPr>
                <w:b/>
                <w:spacing w:val="-14"/>
                <w:sz w:val="26"/>
              </w:rPr>
              <w:t xml:space="preserve">HỘI </w:t>
            </w:r>
            <w:r>
              <w:rPr>
                <w:b/>
                <w:spacing w:val="-15"/>
                <w:sz w:val="26"/>
              </w:rPr>
              <w:t xml:space="preserve">CHỦ </w:t>
            </w:r>
            <w:r>
              <w:rPr>
                <w:b/>
                <w:spacing w:val="-16"/>
                <w:sz w:val="26"/>
              </w:rPr>
              <w:t xml:space="preserve">NGHĨA VIỆT </w:t>
            </w:r>
            <w:r>
              <w:rPr>
                <w:b/>
                <w:spacing w:val="-20"/>
                <w:sz w:val="26"/>
              </w:rPr>
              <w:t>NAM</w:t>
            </w:r>
          </w:p>
        </w:tc>
      </w:tr>
      <w:tr w:rsidR="0040421D" w14:paraId="698A0992" w14:textId="77777777" w:rsidTr="00664A9F">
        <w:trPr>
          <w:trHeight w:val="306"/>
        </w:trPr>
        <w:tc>
          <w:tcPr>
            <w:tcW w:w="4664" w:type="dxa"/>
            <w:tcBorders>
              <w:bottom w:val="single" w:sz="6" w:space="0" w:color="000000"/>
            </w:tcBorders>
          </w:tcPr>
          <w:p w14:paraId="3BA4C932" w14:textId="77777777" w:rsidR="0040421D" w:rsidRDefault="0040421D" w:rsidP="00664A9F">
            <w:pPr>
              <w:pStyle w:val="TableParagraph"/>
              <w:spacing w:line="277" w:lineRule="exact"/>
              <w:ind w:left="80"/>
              <w:jc w:val="center"/>
              <w:rPr>
                <w:b/>
                <w:sz w:val="26"/>
              </w:rPr>
            </w:pPr>
            <w:r>
              <w:rPr>
                <w:b/>
                <w:sz w:val="26"/>
              </w:rPr>
              <w:t>SỞ THÔNG TIN VÀ TRUYỀN THÔNG</w:t>
            </w:r>
          </w:p>
        </w:tc>
        <w:tc>
          <w:tcPr>
            <w:tcW w:w="5246" w:type="dxa"/>
          </w:tcPr>
          <w:p w14:paraId="3BC7580F" w14:textId="77777777" w:rsidR="0040421D" w:rsidRDefault="0040421D" w:rsidP="00664A9F">
            <w:pPr>
              <w:pStyle w:val="TableParagraph"/>
              <w:spacing w:line="286" w:lineRule="exact"/>
              <w:ind w:left="1080"/>
              <w:rPr>
                <w:b/>
                <w:sz w:val="26"/>
              </w:rPr>
            </w:pPr>
            <w:r>
              <w:rPr>
                <w:b/>
                <w:spacing w:val="-187"/>
                <w:sz w:val="26"/>
                <w:u w:val="single"/>
              </w:rPr>
              <w:t>Đ</w:t>
            </w:r>
            <w:r>
              <w:rPr>
                <w:b/>
                <w:spacing w:val="125"/>
                <w:sz w:val="26"/>
              </w:rPr>
              <w:t xml:space="preserve"> </w:t>
            </w:r>
            <w:r>
              <w:rPr>
                <w:b/>
                <w:sz w:val="26"/>
                <w:u w:val="single"/>
              </w:rPr>
              <w:t>ộc lập - Tự do - Hạnh phúc</w:t>
            </w:r>
          </w:p>
        </w:tc>
      </w:tr>
      <w:tr w:rsidR="0040421D" w14:paraId="3C9436EE" w14:textId="77777777" w:rsidTr="00664A9F">
        <w:trPr>
          <w:trHeight w:val="592"/>
        </w:trPr>
        <w:tc>
          <w:tcPr>
            <w:tcW w:w="4664" w:type="dxa"/>
            <w:tcBorders>
              <w:top w:val="single" w:sz="6" w:space="0" w:color="000000"/>
            </w:tcBorders>
          </w:tcPr>
          <w:p w14:paraId="6F9E02DF" w14:textId="77777777" w:rsidR="0040421D" w:rsidRDefault="0040421D" w:rsidP="00664A9F">
            <w:pPr>
              <w:pStyle w:val="TableParagraph"/>
              <w:spacing w:before="4"/>
              <w:rPr>
                <w:sz w:val="23"/>
              </w:rPr>
            </w:pPr>
          </w:p>
          <w:p w14:paraId="1BE1273D" w14:textId="77777777" w:rsidR="0040421D" w:rsidRDefault="0040421D" w:rsidP="00664A9F">
            <w:pPr>
              <w:pStyle w:val="TableParagraph"/>
              <w:tabs>
                <w:tab w:val="left" w:pos="1140"/>
              </w:tabs>
              <w:ind w:left="80"/>
              <w:jc w:val="center"/>
              <w:rPr>
                <w:sz w:val="26"/>
              </w:rPr>
            </w:pPr>
            <w:r>
              <w:rPr>
                <w:spacing w:val="-5"/>
                <w:position w:val="1"/>
                <w:sz w:val="26"/>
              </w:rPr>
              <w:t>Số:</w:t>
            </w:r>
            <w:r>
              <w:rPr>
                <w:spacing w:val="-5"/>
                <w:sz w:val="26"/>
              </w:rPr>
              <w:t>1966</w:t>
            </w:r>
            <w:r>
              <w:rPr>
                <w:spacing w:val="-5"/>
                <w:sz w:val="26"/>
              </w:rPr>
              <w:tab/>
            </w:r>
            <w:r>
              <w:rPr>
                <w:position w:val="1"/>
                <w:sz w:val="26"/>
              </w:rPr>
              <w:t>/STTTT-CNTT</w:t>
            </w:r>
          </w:p>
        </w:tc>
        <w:tc>
          <w:tcPr>
            <w:tcW w:w="5246" w:type="dxa"/>
          </w:tcPr>
          <w:p w14:paraId="27AB1D50" w14:textId="77777777" w:rsidR="0040421D" w:rsidRDefault="0040421D" w:rsidP="00664A9F">
            <w:pPr>
              <w:pStyle w:val="TableParagraph"/>
              <w:spacing w:before="6"/>
            </w:pPr>
          </w:p>
          <w:p w14:paraId="6A904AD8" w14:textId="77777777" w:rsidR="0040421D" w:rsidRDefault="0040421D" w:rsidP="00664A9F">
            <w:pPr>
              <w:pStyle w:val="TableParagraph"/>
              <w:ind w:left="944"/>
              <w:rPr>
                <w:i/>
                <w:sz w:val="26"/>
              </w:rPr>
            </w:pPr>
            <w:r>
              <w:rPr>
                <w:i/>
                <w:position w:val="1"/>
                <w:sz w:val="26"/>
              </w:rPr>
              <w:t xml:space="preserve">Lạng Sơn, ngày </w:t>
            </w:r>
            <w:r>
              <w:rPr>
                <w:i/>
                <w:sz w:val="26"/>
              </w:rPr>
              <w:t xml:space="preserve">27 </w:t>
            </w:r>
            <w:r>
              <w:rPr>
                <w:i/>
                <w:position w:val="1"/>
                <w:sz w:val="26"/>
              </w:rPr>
              <w:t>tháng 9 năm 2021</w:t>
            </w:r>
          </w:p>
        </w:tc>
      </w:tr>
      <w:tr w:rsidR="0040421D" w14:paraId="089C249B" w14:textId="77777777" w:rsidTr="00664A9F">
        <w:trPr>
          <w:trHeight w:val="568"/>
        </w:trPr>
        <w:tc>
          <w:tcPr>
            <w:tcW w:w="4664" w:type="dxa"/>
          </w:tcPr>
          <w:p w14:paraId="1D0C28F9" w14:textId="77777777" w:rsidR="0040421D" w:rsidRDefault="0040421D" w:rsidP="00664A9F">
            <w:pPr>
              <w:pStyle w:val="TableParagraph"/>
              <w:spacing w:before="13" w:line="270" w:lineRule="atLeast"/>
              <w:ind w:left="228" w:right="98" w:hanging="29"/>
              <w:rPr>
                <w:sz w:val="24"/>
              </w:rPr>
            </w:pPr>
            <w:r>
              <w:rPr>
                <w:sz w:val="24"/>
              </w:rPr>
              <w:t>V/v hướng dẫn triển khai thực hiện phát triển kinh tế số trên địa bàn các huyện, thành phố.</w:t>
            </w:r>
          </w:p>
        </w:tc>
        <w:tc>
          <w:tcPr>
            <w:tcW w:w="5246" w:type="dxa"/>
          </w:tcPr>
          <w:p w14:paraId="768C8A22" w14:textId="77777777" w:rsidR="0040421D" w:rsidRDefault="0040421D" w:rsidP="00664A9F">
            <w:pPr>
              <w:pStyle w:val="TableParagraph"/>
              <w:rPr>
                <w:sz w:val="26"/>
              </w:rPr>
            </w:pPr>
          </w:p>
        </w:tc>
      </w:tr>
    </w:tbl>
    <w:p w14:paraId="11C79404" w14:textId="6F9C21BC" w:rsidR="0040421D" w:rsidRDefault="0040421D" w:rsidP="007F5520">
      <w:pPr>
        <w:spacing w:before="60" w:after="60" w:line="276" w:lineRule="auto"/>
        <w:ind w:firstLine="720"/>
        <w:jc w:val="both"/>
        <w:rPr>
          <w:rFonts w:ascii="Times New Roman" w:hAnsi="Times New Roman" w:cs="Times New Roman"/>
          <w:sz w:val="28"/>
          <w:szCs w:val="28"/>
        </w:rPr>
      </w:pPr>
    </w:p>
    <w:p w14:paraId="39A5898F" w14:textId="77777777" w:rsidR="0040421D" w:rsidRPr="0040421D" w:rsidRDefault="0040421D" w:rsidP="0040421D">
      <w:pPr>
        <w:widowControl w:val="0"/>
        <w:autoSpaceDE w:val="0"/>
        <w:autoSpaceDN w:val="0"/>
        <w:spacing w:before="89" w:line="322" w:lineRule="exact"/>
        <w:ind w:left="2830"/>
        <w:rPr>
          <w:rFonts w:ascii="Times New Roman" w:eastAsia="Times New Roman" w:hAnsi="Times New Roman" w:cs="Times New Roman"/>
          <w:sz w:val="28"/>
          <w:szCs w:val="28"/>
          <w:lang w:val="vi"/>
        </w:rPr>
      </w:pPr>
      <w:r w:rsidRPr="0040421D">
        <w:rPr>
          <w:rFonts w:ascii="Times New Roman" w:eastAsia="Times New Roman" w:hAnsi="Times New Roman" w:cs="Times New Roman"/>
          <w:sz w:val="28"/>
          <w:szCs w:val="28"/>
          <w:lang w:val="vi"/>
        </w:rPr>
        <w:t>Kính gửi:</w:t>
      </w:r>
    </w:p>
    <w:p w14:paraId="1E9B1482" w14:textId="77777777" w:rsidR="0040421D" w:rsidRPr="0040421D" w:rsidRDefault="0040421D" w:rsidP="0040421D">
      <w:pPr>
        <w:widowControl w:val="0"/>
        <w:numPr>
          <w:ilvl w:val="0"/>
          <w:numId w:val="20"/>
        </w:numPr>
        <w:tabs>
          <w:tab w:val="left" w:pos="4180"/>
        </w:tabs>
        <w:autoSpaceDE w:val="0"/>
        <w:autoSpaceDN w:val="0"/>
        <w:spacing w:line="322" w:lineRule="exact"/>
        <w:rPr>
          <w:rFonts w:ascii="Times New Roman" w:eastAsia="Times New Roman" w:hAnsi="Times New Roman" w:cs="Times New Roman"/>
          <w:sz w:val="28"/>
          <w:szCs w:val="22"/>
          <w:lang w:val="vi"/>
        </w:rPr>
      </w:pPr>
      <w:r w:rsidRPr="0040421D">
        <w:rPr>
          <w:rFonts w:ascii="Times New Roman" w:eastAsia="Times New Roman" w:hAnsi="Times New Roman" w:cs="Times New Roman"/>
          <w:sz w:val="28"/>
          <w:szCs w:val="22"/>
          <w:lang w:val="vi"/>
        </w:rPr>
        <w:t>UBND các huyện, thành</w:t>
      </w:r>
      <w:r w:rsidRPr="0040421D">
        <w:rPr>
          <w:rFonts w:ascii="Times New Roman" w:eastAsia="Times New Roman" w:hAnsi="Times New Roman" w:cs="Times New Roman"/>
          <w:spacing w:val="-6"/>
          <w:sz w:val="28"/>
          <w:szCs w:val="22"/>
          <w:lang w:val="vi"/>
        </w:rPr>
        <w:t xml:space="preserve"> </w:t>
      </w:r>
      <w:r w:rsidRPr="0040421D">
        <w:rPr>
          <w:rFonts w:ascii="Times New Roman" w:eastAsia="Times New Roman" w:hAnsi="Times New Roman" w:cs="Times New Roman"/>
          <w:sz w:val="28"/>
          <w:szCs w:val="22"/>
          <w:lang w:val="vi"/>
        </w:rPr>
        <w:t>phố;</w:t>
      </w:r>
    </w:p>
    <w:p w14:paraId="3E6E85BC" w14:textId="790E262A" w:rsidR="0040421D" w:rsidRPr="0040421D" w:rsidRDefault="00E0029B" w:rsidP="0040421D">
      <w:pPr>
        <w:widowControl w:val="0"/>
        <w:numPr>
          <w:ilvl w:val="0"/>
          <w:numId w:val="20"/>
        </w:numPr>
        <w:tabs>
          <w:tab w:val="left" w:pos="4134"/>
        </w:tabs>
        <w:autoSpaceDE w:val="0"/>
        <w:autoSpaceDN w:val="0"/>
        <w:ind w:left="4133"/>
        <w:rPr>
          <w:rFonts w:ascii="Times New Roman" w:eastAsia="Times New Roman" w:hAnsi="Times New Roman" w:cs="Times New Roman"/>
          <w:sz w:val="28"/>
          <w:szCs w:val="22"/>
          <w:lang w:val="vi"/>
        </w:rPr>
      </w:pPr>
      <w:r>
        <w:rPr>
          <w:rFonts w:ascii="Times New Roman" w:eastAsia="Times New Roman" w:hAnsi="Times New Roman" w:cs="Times New Roman"/>
          <w:sz w:val="28"/>
          <w:szCs w:val="22"/>
        </w:rPr>
        <w:t xml:space="preserve"> </w:t>
      </w:r>
      <w:r w:rsidR="0040421D" w:rsidRPr="0040421D">
        <w:rPr>
          <w:rFonts w:ascii="Times New Roman" w:eastAsia="Times New Roman" w:hAnsi="Times New Roman" w:cs="Times New Roman"/>
          <w:sz w:val="28"/>
          <w:szCs w:val="22"/>
          <w:lang w:val="vi"/>
        </w:rPr>
        <w:t>Bưu điện</w:t>
      </w:r>
      <w:r w:rsidR="0040421D" w:rsidRPr="0040421D">
        <w:rPr>
          <w:rFonts w:ascii="Times New Roman" w:eastAsia="Times New Roman" w:hAnsi="Times New Roman" w:cs="Times New Roman"/>
          <w:spacing w:val="-2"/>
          <w:sz w:val="28"/>
          <w:szCs w:val="22"/>
          <w:lang w:val="vi"/>
        </w:rPr>
        <w:t xml:space="preserve"> </w:t>
      </w:r>
      <w:r w:rsidR="0040421D" w:rsidRPr="0040421D">
        <w:rPr>
          <w:rFonts w:ascii="Times New Roman" w:eastAsia="Times New Roman" w:hAnsi="Times New Roman" w:cs="Times New Roman"/>
          <w:sz w:val="28"/>
          <w:szCs w:val="22"/>
          <w:lang w:val="vi"/>
        </w:rPr>
        <w:t>tỉnh;</w:t>
      </w:r>
    </w:p>
    <w:p w14:paraId="53C7139F" w14:textId="1EF4047E" w:rsidR="0040421D" w:rsidRPr="00E0029B" w:rsidRDefault="0040421D" w:rsidP="00E0029B">
      <w:pPr>
        <w:pStyle w:val="ListParagraph"/>
        <w:numPr>
          <w:ilvl w:val="0"/>
          <w:numId w:val="20"/>
        </w:numPr>
        <w:spacing w:before="60" w:after="60" w:line="276" w:lineRule="auto"/>
        <w:jc w:val="both"/>
        <w:rPr>
          <w:rFonts w:ascii="Times New Roman" w:hAnsi="Times New Roman" w:cs="Times New Roman"/>
          <w:sz w:val="28"/>
          <w:szCs w:val="28"/>
        </w:rPr>
      </w:pPr>
      <w:r w:rsidRPr="00E0029B">
        <w:rPr>
          <w:rFonts w:ascii="Times New Roman" w:eastAsia="Times New Roman" w:hAnsi="Times New Roman" w:cs="Times New Roman"/>
          <w:sz w:val="28"/>
          <w:szCs w:val="22"/>
          <w:lang w:val="vi"/>
        </w:rPr>
        <w:t>Chi nhánh Bưu chính Viettel Lạng Sơn.</w:t>
      </w:r>
    </w:p>
    <w:p w14:paraId="1BFC2B9A" w14:textId="77777777" w:rsidR="00E0029B" w:rsidRP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Thực hiện Công văn số 945/UBND-KGVX ngày 15/7/2021 của UBND tỉnh về việc triển khai chuyển đổi số, phát triển kinh tế số; Công văn số 1057/UBND-KGVX ngày 04/8/2021 của UBND tỉnh về việc giao chỉ tiêu, nhiệm vụ phát triển kinh tế số trên địa bản tỉnh. Ngày 16/9/2021 Sở Thông tin và Truyền thông đã tổ chức Hội nghị trực tuyến 3 cấp về tập huấn, triển khai phát triển kinh tế số trên địa bàn tỉnh Lạng Sơn, để tiếp tục triển khai phát triển kinh tế số hiệu quả, theo đúng tinh thần chỉ đạo của Chủ tịch UBND tỉnh tại các văn bản nêu trên, Sở Thông tin và Truyền thông hướng dẫn UBND các huyện, thành phố và đề nghị Bưu điện tỉnh, Chi nhánh Bưu chính Viettel Lạng Sơn thực hiện một số nội dung sau:</w:t>
      </w:r>
    </w:p>
    <w:p w14:paraId="34217C00" w14:textId="3F53E36C" w:rsidR="00E0029B" w:rsidRP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1.</w:t>
      </w:r>
      <w:r>
        <w:rPr>
          <w:rFonts w:ascii="Times New Roman" w:hAnsi="Times New Roman" w:cs="Times New Roman"/>
          <w:sz w:val="28"/>
          <w:szCs w:val="28"/>
        </w:rPr>
        <w:t xml:space="preserve"> </w:t>
      </w:r>
      <w:r w:rsidRPr="00E0029B">
        <w:rPr>
          <w:rFonts w:ascii="Times New Roman" w:hAnsi="Times New Roman" w:cs="Times New Roman"/>
          <w:sz w:val="28"/>
          <w:szCs w:val="28"/>
        </w:rPr>
        <w:t>Chủ tịch UBND cấp huyện chỉ đạo Chủ tịch UBND cấp xã thực hiện:</w:t>
      </w:r>
    </w:p>
    <w:p w14:paraId="039EE9AA" w14:textId="01E60FF0" w:rsidR="00E0029B" w:rsidRPr="00E0029B" w:rsidRDefault="00E0029B" w:rsidP="00E0029B">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0029B">
        <w:rPr>
          <w:rFonts w:ascii="Times New Roman" w:hAnsi="Times New Roman" w:cs="Times New Roman"/>
          <w:sz w:val="28"/>
          <w:szCs w:val="28"/>
        </w:rPr>
        <w:t>Thành lập Ban Chỉ đạo phát triển kinh tế số cấp xã, thành phần gồm Chủ tịch UBND cấp xã làm Trưởng ban, thành viên gồm Bí thư Đoàn thanh viên, Hội Phụ nữ, Hội Nông dân, Trưởng các thôn bản, khối phố và một số thành viên khác có liên quan.</w:t>
      </w:r>
    </w:p>
    <w:p w14:paraId="0276D430" w14:textId="77470ECB" w:rsidR="00E0029B" w:rsidRPr="00E0029B" w:rsidRDefault="00E0029B" w:rsidP="00E0029B">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0029B">
        <w:rPr>
          <w:rFonts w:ascii="Times New Roman" w:hAnsi="Times New Roman" w:cs="Times New Roman"/>
          <w:sz w:val="28"/>
          <w:szCs w:val="28"/>
        </w:rPr>
        <w:t>Ban hành Kế hoạch triển khai và giao chỉ tiêu, nhiệm vụ cho Chủ tịch UBND cấp xã hoàn thành triển khai ít nhất 50% hộ gia đình có cửa hàng số và tài khoản thanh toán điện tử; ít nhất 10% số hộ gia đình đã mua và bán trên cửa hàng số của mình làm đầu tàu dẫn dắt các hộ gia đình có cửa hàng số khác.</w:t>
      </w:r>
    </w:p>
    <w:p w14:paraId="23B6D61C" w14:textId="7B80076F" w:rsidR="00E0029B" w:rsidRP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w:t>
      </w:r>
      <w:r>
        <w:rPr>
          <w:rFonts w:ascii="Times New Roman" w:hAnsi="Times New Roman" w:cs="Times New Roman"/>
          <w:sz w:val="28"/>
          <w:szCs w:val="28"/>
        </w:rPr>
        <w:t xml:space="preserve"> </w:t>
      </w:r>
      <w:r w:rsidRPr="00E0029B">
        <w:rPr>
          <w:rFonts w:ascii="Times New Roman" w:hAnsi="Times New Roman" w:cs="Times New Roman"/>
          <w:sz w:val="28"/>
          <w:szCs w:val="28"/>
        </w:rPr>
        <w:t>Chỉ đạo Chủ tịch UBND cấp xã Quyết định thành lập Tổ công nghệ cộng đồng, mỗi thôn bản, khối phố có 01 Quyết định thành lập Tổ công nghệ cộng đồng, gồm: Trưởng thôn bản, khối phố và tối thiểu 02 nhân sự đủ khả năng để tiếp nhận việc tập huấn, chuyển giao các bước cài đặt, hướng dẫn sử dụng; Tổ công nghệ cộng đồng có nhiệm vụ:</w:t>
      </w:r>
    </w:p>
    <w:p w14:paraId="513646C4" w14:textId="77777777" w:rsid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 Triển khai trực tiếp phát triển cửa hàng số, tài khoản thanh toán điện tử, trên địa bàn thôn bản, khối phố; phối hợp với Bưu chính Viettel (sàn langson.voso.vn), Bưu điện Việt Nam trên địa bàn (sàn langson.postmart.vn) triển khai nhanh, có hiệu quả phát triển cửa hàng số, tiếp nhận tập huấn, đào tạo, hướng dẫn của 02 doanh nghiệp bưu chính trên và đào tạo, tập huấn, hướng dẫn lại cho 50% hộ gia đình có cửa hàng số và tài khoản điện tử, 10% hộ gia đình làm đầu tàu; duy trì, hỗ trợ hộ gia đình mua và bán sản phẩm hàng hóa trên sàn thương mại điện tử trước mắt và duy trì lâu dài.</w:t>
      </w:r>
    </w:p>
    <w:p w14:paraId="11C2B1D7" w14:textId="77777777" w:rsid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 Triển khai thực hiện các nhiệm vụ công nghệ số khác trên địa bàn thôn bản, khối phố theo yêu cầu.</w:t>
      </w:r>
    </w:p>
    <w:p w14:paraId="215C6E8E" w14:textId="63BC43EE" w:rsidR="00E0029B" w:rsidRP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w:t>
      </w:r>
      <w:r>
        <w:rPr>
          <w:rFonts w:ascii="Times New Roman" w:hAnsi="Times New Roman" w:cs="Times New Roman"/>
          <w:sz w:val="28"/>
          <w:szCs w:val="28"/>
        </w:rPr>
        <w:t xml:space="preserve"> </w:t>
      </w:r>
      <w:r w:rsidRPr="00E0029B">
        <w:rPr>
          <w:rFonts w:ascii="Times New Roman" w:hAnsi="Times New Roman" w:cs="Times New Roman"/>
          <w:sz w:val="28"/>
          <w:szCs w:val="28"/>
        </w:rPr>
        <w:t>Mỗi xã thành lập 01 nhóm zalo gồm:</w:t>
      </w:r>
    </w:p>
    <w:p w14:paraId="63152F41" w14:textId="2C35C58A" w:rsidR="00E0029B" w:rsidRP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 Đặt tên nhóm zalo theo dạng chuẩn sau: KTS_TenXa_TenHuyen_Viettel  hoặc KTS_TenXa_TenHuyen_Buudien,</w:t>
      </w:r>
      <w:r>
        <w:rPr>
          <w:rFonts w:ascii="Times New Roman" w:hAnsi="Times New Roman" w:cs="Times New Roman"/>
          <w:sz w:val="28"/>
          <w:szCs w:val="28"/>
        </w:rPr>
        <w:t xml:space="preserve"> </w:t>
      </w:r>
      <w:r w:rsidRPr="00E0029B">
        <w:rPr>
          <w:rFonts w:ascii="Times New Roman" w:hAnsi="Times New Roman" w:cs="Times New Roman"/>
          <w:sz w:val="28"/>
          <w:szCs w:val="28"/>
        </w:rPr>
        <w:t>ví   dụ:   đặt   tên   nhóm   zalo   của   xã   Kiên   Mộc,   huyện   Đình   Lập   là:</w:t>
      </w:r>
      <w:r>
        <w:rPr>
          <w:rFonts w:ascii="Times New Roman" w:hAnsi="Times New Roman" w:cs="Times New Roman"/>
          <w:sz w:val="28"/>
          <w:szCs w:val="28"/>
        </w:rPr>
        <w:t xml:space="preserve"> </w:t>
      </w:r>
      <w:r w:rsidRPr="00E0029B">
        <w:rPr>
          <w:rFonts w:ascii="Times New Roman" w:hAnsi="Times New Roman" w:cs="Times New Roman"/>
          <w:sz w:val="28"/>
          <w:szCs w:val="28"/>
        </w:rPr>
        <w:t>KTS_KienMoc_DinhLap_Viettel hoặc KTS_KienMoc_DinhLap_Buudien tùy theo xã đó do Viettel hoặc Bưu điện tương ứng.</w:t>
      </w:r>
    </w:p>
    <w:p w14:paraId="3EC2AF9F" w14:textId="77777777" w:rsidR="00E0029B" w:rsidRP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 Thành phần, gồm: Sở Thông tin và Truyền thông; Ban Chỉ đạo cấp huyện, xã; Lực lượng nòng cốt - Tổ công nghệ cộng đồng; Doanh nghiệp Bưu chính Viettel hoặc Bưu điện để tương tác, trao đổi hàng ngày, báo cáo kết quả triển khai thực hiện trên nhóm zalo.</w:t>
      </w:r>
    </w:p>
    <w:p w14:paraId="14C48DAF" w14:textId="77777777" w:rsid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2.</w:t>
      </w:r>
      <w:r>
        <w:rPr>
          <w:rFonts w:ascii="Times New Roman" w:hAnsi="Times New Roman" w:cs="Times New Roman"/>
          <w:sz w:val="28"/>
          <w:szCs w:val="28"/>
        </w:rPr>
        <w:t xml:space="preserve"> </w:t>
      </w:r>
      <w:r w:rsidRPr="00E0029B">
        <w:rPr>
          <w:rFonts w:ascii="Times New Roman" w:hAnsi="Times New Roman" w:cs="Times New Roman"/>
          <w:sz w:val="28"/>
          <w:szCs w:val="28"/>
        </w:rPr>
        <w:t>Bưu điện tỉnh, Chi nhánh Bưu chính Viettel Lạng Sơn chủ động phối hợp với UBND các huyện, thành phố, các phòng chuyên môn, đơn vị liên quan thuộc UBND huyện, thành phố và UBND cấp xã tổ chức triển khai phát triển cửa hàng số và tài khoản thanh toán điện tử, đào tạo, tập huấn, hướng dẫn cho Ban Chỉ đạo phát triển kinh tế số, Tổ công nghệ cộng đồng, lực lượng đầu tàu theo chiến lược “Vết dầu loang” 50% số hộ gia đình có cửa hàng số và tài khoản điện tử, chiến lược “Đầu tàu” 10% số hộ gia đình đã mua và bán sản phẩm hàng hóa trên cửa hàng số của mình làm đầu tàu, Lực lượng nòng cốt - Tổ công nghệ cộng đồng.</w:t>
      </w:r>
    </w:p>
    <w:p w14:paraId="7E0A9067" w14:textId="49336139" w:rsidR="00E0029B" w:rsidRPr="00E0029B" w:rsidRDefault="00E0029B" w:rsidP="00E0029B">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0029B">
        <w:rPr>
          <w:rFonts w:ascii="Times New Roman" w:hAnsi="Times New Roman" w:cs="Times New Roman"/>
          <w:sz w:val="28"/>
          <w:szCs w:val="28"/>
        </w:rPr>
        <w:t>Bố trí tối đa lực lượng tiếp tục triển khai, duy trì hoạt động cửa hàng số và tài khoản thanh toán điện tử cho hộ gia đình trên địa bàn các huyện đã triển khai giai đoạn 1 và triển khai đến địa bàn các huyện, thành phố giai đoạn 2, thực hiện tuyên truyền, đào tạo, tập huấn, hướng dẫn cho Lực lượng nòng cốt - Tổ công nghệ công đồng và hộ gia đình sử dụng cửa hàng số và tài khoản thanh toán điện tử.</w:t>
      </w:r>
    </w:p>
    <w:p w14:paraId="7652CDDB" w14:textId="5CF18AA9" w:rsidR="00E0029B" w:rsidRPr="00E0029B" w:rsidRDefault="00E0029B" w:rsidP="00E0029B">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0029B">
        <w:rPr>
          <w:rFonts w:ascii="Times New Roman" w:hAnsi="Times New Roman" w:cs="Times New Roman"/>
          <w:sz w:val="28"/>
          <w:szCs w:val="28"/>
        </w:rPr>
        <w:t>Định kỳ hàng ngày báo cáo kết quả thực hiện về Sở Thông tin và Truyền thông (qua nhóm tin nhắn zalo), trong quá trình thực hiện nếu có khó khăn, vướng mắc, phản ánh kịp thời về Sở Thông tin và Truyên thông (qua Phòng Công nghệ thông tin) để được hướng dẫn, hỗ trợ thực hiện.</w:t>
      </w:r>
    </w:p>
    <w:p w14:paraId="125D07E7" w14:textId="7F0D78C4" w:rsidR="00E0029B" w:rsidRDefault="00E0029B" w:rsidP="00E0029B">
      <w:pPr>
        <w:spacing w:before="60" w:after="60" w:line="276" w:lineRule="auto"/>
        <w:ind w:firstLine="720"/>
        <w:jc w:val="both"/>
        <w:rPr>
          <w:rFonts w:ascii="Times New Roman" w:hAnsi="Times New Roman" w:cs="Times New Roman"/>
          <w:sz w:val="28"/>
          <w:szCs w:val="28"/>
        </w:rPr>
      </w:pPr>
      <w:r w:rsidRPr="00E0029B">
        <w:rPr>
          <w:rFonts w:ascii="Times New Roman" w:hAnsi="Times New Roman" w:cs="Times New Roman"/>
          <w:sz w:val="28"/>
          <w:szCs w:val="28"/>
        </w:rPr>
        <w:t>Sở Thông tin và Truyền thông đề nghị Chủ tịch UBND các huyện, thành phố, Bưu điện tỉnh, Chi nhánh Bưu chính Viettel Lạng Sơn triển khai thực hiện các nội dung nêu trên./.</w:t>
      </w:r>
    </w:p>
    <w:tbl>
      <w:tblPr>
        <w:tblW w:w="0" w:type="auto"/>
        <w:tblInd w:w="309" w:type="dxa"/>
        <w:tblLayout w:type="fixed"/>
        <w:tblCellMar>
          <w:left w:w="0" w:type="dxa"/>
          <w:right w:w="0" w:type="dxa"/>
        </w:tblCellMar>
        <w:tblLook w:val="01E0" w:firstRow="1" w:lastRow="1" w:firstColumn="1" w:lastColumn="1" w:noHBand="0" w:noVBand="0"/>
      </w:tblPr>
      <w:tblGrid>
        <w:gridCol w:w="4019"/>
        <w:gridCol w:w="4167"/>
      </w:tblGrid>
      <w:tr w:rsidR="003C0BC4" w14:paraId="6DAD2939" w14:textId="77777777" w:rsidTr="00664A9F">
        <w:trPr>
          <w:trHeight w:val="2406"/>
        </w:trPr>
        <w:tc>
          <w:tcPr>
            <w:tcW w:w="4019" w:type="dxa"/>
          </w:tcPr>
          <w:p w14:paraId="2FEAD87A" w14:textId="77777777" w:rsidR="003C0BC4" w:rsidRDefault="003C0BC4" w:rsidP="00664A9F">
            <w:pPr>
              <w:pStyle w:val="TableParagraph"/>
              <w:spacing w:line="264" w:lineRule="exact"/>
              <w:ind w:left="200"/>
              <w:rPr>
                <w:b/>
                <w:i/>
                <w:sz w:val="24"/>
              </w:rPr>
            </w:pPr>
            <w:bookmarkStart w:id="18" w:name="_Hlk102657985"/>
            <w:r>
              <w:rPr>
                <w:b/>
                <w:i/>
                <w:sz w:val="24"/>
              </w:rPr>
              <w:t>Nơi nhận:</w:t>
            </w:r>
          </w:p>
          <w:p w14:paraId="5F7F930A" w14:textId="77777777" w:rsidR="003C0BC4" w:rsidRDefault="003C0BC4" w:rsidP="003C0BC4">
            <w:pPr>
              <w:pStyle w:val="TableParagraph"/>
              <w:numPr>
                <w:ilvl w:val="0"/>
                <w:numId w:val="21"/>
              </w:numPr>
              <w:tabs>
                <w:tab w:val="left" w:pos="328"/>
              </w:tabs>
              <w:spacing w:line="251" w:lineRule="exact"/>
            </w:pPr>
            <w:r>
              <w:t>Như trên;</w:t>
            </w:r>
          </w:p>
          <w:p w14:paraId="3C38D4DA" w14:textId="77777777" w:rsidR="003C0BC4" w:rsidRDefault="003C0BC4" w:rsidP="003C0BC4">
            <w:pPr>
              <w:pStyle w:val="TableParagraph"/>
              <w:numPr>
                <w:ilvl w:val="0"/>
                <w:numId w:val="21"/>
              </w:numPr>
              <w:tabs>
                <w:tab w:val="left" w:pos="325"/>
              </w:tabs>
              <w:ind w:left="324" w:hanging="125"/>
            </w:pPr>
            <w:r>
              <w:t>Lãnh đạo Sở;</w:t>
            </w:r>
          </w:p>
          <w:p w14:paraId="6B4A9073" w14:textId="77777777" w:rsidR="003C0BC4" w:rsidRDefault="003C0BC4" w:rsidP="003C0BC4">
            <w:pPr>
              <w:pStyle w:val="TableParagraph"/>
              <w:numPr>
                <w:ilvl w:val="0"/>
                <w:numId w:val="21"/>
              </w:numPr>
              <w:tabs>
                <w:tab w:val="left" w:pos="325"/>
              </w:tabs>
              <w:spacing w:before="1"/>
              <w:ind w:left="324" w:hanging="125"/>
            </w:pPr>
            <w:r>
              <w:t>Lưu VT; CNTT</w:t>
            </w:r>
            <w:r>
              <w:rPr>
                <w:spacing w:val="-3"/>
              </w:rPr>
              <w:t xml:space="preserve"> </w:t>
            </w:r>
            <w:r>
              <w:t>(Nts).</w:t>
            </w:r>
          </w:p>
        </w:tc>
        <w:tc>
          <w:tcPr>
            <w:tcW w:w="4167" w:type="dxa"/>
          </w:tcPr>
          <w:p w14:paraId="26948324" w14:textId="77777777" w:rsidR="003C0BC4" w:rsidRDefault="003C0BC4" w:rsidP="00664A9F">
            <w:pPr>
              <w:pStyle w:val="TableParagraph"/>
              <w:spacing w:line="292" w:lineRule="exact"/>
              <w:ind w:left="1705" w:right="177"/>
              <w:jc w:val="center"/>
              <w:rPr>
                <w:b/>
                <w:sz w:val="26"/>
              </w:rPr>
            </w:pPr>
            <w:r>
              <w:rPr>
                <w:b/>
                <w:sz w:val="26"/>
              </w:rPr>
              <w:t>GIÁM ĐỐC</w:t>
            </w:r>
          </w:p>
          <w:p w14:paraId="2A77BD31" w14:textId="77777777" w:rsidR="003C0BC4" w:rsidRDefault="003C0BC4" w:rsidP="00664A9F">
            <w:pPr>
              <w:pStyle w:val="TableParagraph"/>
              <w:rPr>
                <w:sz w:val="28"/>
              </w:rPr>
            </w:pPr>
          </w:p>
          <w:p w14:paraId="4EA1D4B8" w14:textId="77777777" w:rsidR="003C0BC4" w:rsidRDefault="003C0BC4" w:rsidP="00664A9F">
            <w:pPr>
              <w:pStyle w:val="TableParagraph"/>
              <w:rPr>
                <w:sz w:val="28"/>
              </w:rPr>
            </w:pPr>
          </w:p>
          <w:p w14:paraId="316A8178" w14:textId="77777777" w:rsidR="003C0BC4" w:rsidRDefault="003C0BC4" w:rsidP="00664A9F">
            <w:pPr>
              <w:pStyle w:val="TableParagraph"/>
              <w:rPr>
                <w:sz w:val="28"/>
              </w:rPr>
            </w:pPr>
          </w:p>
          <w:p w14:paraId="5DF59E47" w14:textId="77777777" w:rsidR="003C0BC4" w:rsidRDefault="003C0BC4" w:rsidP="00664A9F">
            <w:pPr>
              <w:pStyle w:val="TableParagraph"/>
              <w:rPr>
                <w:sz w:val="28"/>
              </w:rPr>
            </w:pPr>
          </w:p>
          <w:p w14:paraId="32C5E0C9" w14:textId="77777777" w:rsidR="003C0BC4" w:rsidRDefault="003C0BC4" w:rsidP="00664A9F">
            <w:pPr>
              <w:pStyle w:val="TableParagraph"/>
              <w:rPr>
                <w:sz w:val="28"/>
              </w:rPr>
            </w:pPr>
          </w:p>
          <w:p w14:paraId="6C4D546F" w14:textId="77777777" w:rsidR="003C0BC4" w:rsidRDefault="003C0BC4" w:rsidP="00664A9F">
            <w:pPr>
              <w:pStyle w:val="TableParagraph"/>
              <w:spacing w:before="182" w:line="302" w:lineRule="exact"/>
              <w:ind w:left="1705" w:right="181"/>
              <w:jc w:val="center"/>
              <w:rPr>
                <w:b/>
                <w:sz w:val="28"/>
              </w:rPr>
            </w:pPr>
            <w:r>
              <w:rPr>
                <w:b/>
                <w:sz w:val="28"/>
              </w:rPr>
              <w:t>Nguyễn Khắc Lịch</w:t>
            </w:r>
          </w:p>
        </w:tc>
      </w:tr>
      <w:bookmarkEnd w:id="18"/>
    </w:tbl>
    <w:p w14:paraId="42DEEBF1" w14:textId="0C05057F" w:rsidR="003C0BC4" w:rsidRDefault="003C0BC4" w:rsidP="00E0029B">
      <w:pPr>
        <w:spacing w:before="60" w:after="60" w:line="276" w:lineRule="auto"/>
        <w:ind w:firstLine="720"/>
        <w:jc w:val="both"/>
        <w:rPr>
          <w:rFonts w:ascii="Times New Roman" w:hAnsi="Times New Roman" w:cs="Times New Roman"/>
          <w:sz w:val="28"/>
          <w:szCs w:val="28"/>
        </w:rPr>
      </w:pPr>
    </w:p>
    <w:p w14:paraId="37B08E30" w14:textId="77777777" w:rsidR="003C0BC4" w:rsidRDefault="003C0BC4">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571" w:type="dxa"/>
        <w:tblLayout w:type="fixed"/>
        <w:tblCellMar>
          <w:left w:w="0" w:type="dxa"/>
          <w:right w:w="0" w:type="dxa"/>
        </w:tblCellMar>
        <w:tblLook w:val="01E0" w:firstRow="1" w:lastRow="1" w:firstColumn="1" w:lastColumn="1" w:noHBand="0" w:noVBand="0"/>
      </w:tblPr>
      <w:tblGrid>
        <w:gridCol w:w="2936"/>
        <w:gridCol w:w="5913"/>
      </w:tblGrid>
      <w:tr w:rsidR="003C0BC4" w:rsidRPr="003C0BC4" w14:paraId="2C1D0707" w14:textId="77777777" w:rsidTr="00664A9F">
        <w:trPr>
          <w:trHeight w:val="637"/>
        </w:trPr>
        <w:tc>
          <w:tcPr>
            <w:tcW w:w="2936" w:type="dxa"/>
          </w:tcPr>
          <w:p w14:paraId="514FCEB6" w14:textId="77777777" w:rsidR="003C0BC4" w:rsidRPr="003C0BC4" w:rsidRDefault="003C0BC4" w:rsidP="003C0BC4">
            <w:pPr>
              <w:widowControl w:val="0"/>
              <w:autoSpaceDE w:val="0"/>
              <w:autoSpaceDN w:val="0"/>
              <w:spacing w:line="286" w:lineRule="exact"/>
              <w:ind w:left="179" w:right="268"/>
              <w:jc w:val="center"/>
              <w:rPr>
                <w:rFonts w:ascii="Times New Roman" w:eastAsia="Times New Roman" w:hAnsi="Times New Roman" w:cs="Times New Roman"/>
                <w:b/>
                <w:sz w:val="26"/>
                <w:szCs w:val="22"/>
                <w:lang w:val="vi"/>
              </w:rPr>
            </w:pPr>
            <w:r w:rsidRPr="003C0BC4">
              <w:rPr>
                <w:rFonts w:ascii="Times New Roman" w:eastAsia="Times New Roman" w:hAnsi="Times New Roman" w:cs="Times New Roman"/>
                <w:b/>
                <w:sz w:val="26"/>
                <w:szCs w:val="22"/>
                <w:lang w:val="vi"/>
              </w:rPr>
              <w:t>ỦY BAN NHÂN DÂN</w:t>
            </w:r>
          </w:p>
          <w:p w14:paraId="7DB9FE0C" w14:textId="77777777" w:rsidR="003C0BC4" w:rsidRPr="003C0BC4" w:rsidRDefault="003C0BC4" w:rsidP="003C0BC4">
            <w:pPr>
              <w:widowControl w:val="0"/>
              <w:autoSpaceDE w:val="0"/>
              <w:autoSpaceDN w:val="0"/>
              <w:spacing w:line="320" w:lineRule="exact"/>
              <w:ind w:left="179" w:right="267"/>
              <w:jc w:val="center"/>
              <w:rPr>
                <w:rFonts w:ascii="Times New Roman" w:eastAsia="Times New Roman" w:hAnsi="Times New Roman" w:cs="Times New Roman"/>
                <w:b/>
                <w:sz w:val="28"/>
                <w:szCs w:val="22"/>
                <w:lang w:val="vi"/>
              </w:rPr>
            </w:pPr>
            <w:r w:rsidRPr="003C0BC4">
              <w:rPr>
                <w:rFonts w:ascii="Times New Roman" w:eastAsia="Times New Roman" w:hAnsi="Times New Roman" w:cs="Times New Roman"/>
                <w:b/>
                <w:sz w:val="28"/>
                <w:szCs w:val="22"/>
                <w:lang w:val="vi"/>
              </w:rPr>
              <w:t>XÃ GIA CÁT</w:t>
            </w:r>
          </w:p>
        </w:tc>
        <w:tc>
          <w:tcPr>
            <w:tcW w:w="5913" w:type="dxa"/>
          </w:tcPr>
          <w:p w14:paraId="6353FBB5" w14:textId="77777777" w:rsidR="003C0BC4" w:rsidRPr="003C0BC4" w:rsidRDefault="003C0BC4" w:rsidP="003C0BC4">
            <w:pPr>
              <w:widowControl w:val="0"/>
              <w:autoSpaceDE w:val="0"/>
              <w:autoSpaceDN w:val="0"/>
              <w:spacing w:line="286" w:lineRule="exact"/>
              <w:ind w:left="269" w:right="178"/>
              <w:jc w:val="center"/>
              <w:rPr>
                <w:rFonts w:ascii="Times New Roman" w:eastAsia="Times New Roman" w:hAnsi="Times New Roman" w:cs="Times New Roman"/>
                <w:b/>
                <w:sz w:val="26"/>
                <w:szCs w:val="22"/>
                <w:lang w:val="vi"/>
              </w:rPr>
            </w:pPr>
            <w:r w:rsidRPr="003C0BC4">
              <w:rPr>
                <w:rFonts w:ascii="Times New Roman" w:eastAsia="Times New Roman" w:hAnsi="Times New Roman" w:cs="Times New Roman"/>
                <w:b/>
                <w:sz w:val="26"/>
                <w:szCs w:val="22"/>
                <w:lang w:val="vi"/>
              </w:rPr>
              <w:t>CỘNG HÒA XÃ HỘI CHỦ NGHĨA VIỆT NAM</w:t>
            </w:r>
          </w:p>
          <w:p w14:paraId="27EC3795" w14:textId="77777777" w:rsidR="003C0BC4" w:rsidRPr="003C0BC4" w:rsidRDefault="003C0BC4" w:rsidP="003C0BC4">
            <w:pPr>
              <w:widowControl w:val="0"/>
              <w:autoSpaceDE w:val="0"/>
              <w:autoSpaceDN w:val="0"/>
              <w:spacing w:line="320" w:lineRule="exact"/>
              <w:ind w:left="269" w:right="172"/>
              <w:jc w:val="center"/>
              <w:rPr>
                <w:rFonts w:ascii="Times New Roman" w:eastAsia="Times New Roman" w:hAnsi="Times New Roman" w:cs="Times New Roman"/>
                <w:b/>
                <w:sz w:val="28"/>
                <w:szCs w:val="22"/>
                <w:lang w:val="vi"/>
              </w:rPr>
            </w:pPr>
            <w:r w:rsidRPr="003C0BC4">
              <w:rPr>
                <w:rFonts w:ascii="Times New Roman" w:eastAsia="Times New Roman" w:hAnsi="Times New Roman" w:cs="Times New Roman"/>
                <w:b/>
                <w:sz w:val="28"/>
                <w:szCs w:val="22"/>
                <w:lang w:val="vi"/>
              </w:rPr>
              <w:t>Độc lập – Tự do – Hạnh phúc</w:t>
            </w:r>
          </w:p>
        </w:tc>
      </w:tr>
      <w:tr w:rsidR="003C0BC4" w:rsidRPr="003C0BC4" w14:paraId="00016F04" w14:textId="77777777" w:rsidTr="00664A9F">
        <w:trPr>
          <w:trHeight w:val="594"/>
        </w:trPr>
        <w:tc>
          <w:tcPr>
            <w:tcW w:w="2936" w:type="dxa"/>
          </w:tcPr>
          <w:p w14:paraId="70A35E59" w14:textId="77777777" w:rsidR="003C0BC4" w:rsidRPr="003C0BC4" w:rsidRDefault="003C0BC4" w:rsidP="003C0BC4">
            <w:pPr>
              <w:widowControl w:val="0"/>
              <w:tabs>
                <w:tab w:val="left" w:pos="1275"/>
              </w:tabs>
              <w:autoSpaceDE w:val="0"/>
              <w:autoSpaceDN w:val="0"/>
              <w:spacing w:before="264" w:line="299" w:lineRule="exact"/>
              <w:ind w:left="202"/>
              <w:rPr>
                <w:rFonts w:ascii="Times New Roman" w:eastAsia="Times New Roman" w:hAnsi="Times New Roman" w:cs="Times New Roman"/>
                <w:sz w:val="28"/>
                <w:szCs w:val="22"/>
                <w:lang w:val="vi"/>
              </w:rPr>
            </w:pPr>
            <w:r w:rsidRPr="003C0BC4">
              <w:rPr>
                <w:rFonts w:ascii="Times New Roman" w:eastAsia="Times New Roman" w:hAnsi="Times New Roman" w:cs="Times New Roman"/>
                <w:sz w:val="28"/>
                <w:szCs w:val="22"/>
                <w:lang w:val="vi"/>
              </w:rPr>
              <w:t>Số:</w:t>
            </w:r>
            <w:r w:rsidRPr="003C0BC4">
              <w:rPr>
                <w:rFonts w:ascii="Times New Roman" w:eastAsia="Times New Roman" w:hAnsi="Times New Roman" w:cs="Times New Roman"/>
                <w:spacing w:val="-13"/>
                <w:sz w:val="28"/>
                <w:szCs w:val="22"/>
                <w:lang w:val="vi"/>
              </w:rPr>
              <w:t xml:space="preserve"> </w:t>
            </w:r>
            <w:r w:rsidRPr="003C0BC4">
              <w:rPr>
                <w:rFonts w:ascii="Times New Roman" w:eastAsia="Times New Roman" w:hAnsi="Times New Roman" w:cs="Times New Roman"/>
                <w:sz w:val="26"/>
                <w:szCs w:val="22"/>
                <w:lang w:val="vi"/>
              </w:rPr>
              <w:t>410</w:t>
            </w:r>
            <w:r w:rsidRPr="003C0BC4">
              <w:rPr>
                <w:rFonts w:ascii="Times New Roman" w:eastAsia="Times New Roman" w:hAnsi="Times New Roman" w:cs="Times New Roman"/>
                <w:sz w:val="26"/>
                <w:szCs w:val="22"/>
                <w:lang w:val="vi"/>
              </w:rPr>
              <w:tab/>
            </w:r>
            <w:r w:rsidRPr="003C0BC4">
              <w:rPr>
                <w:rFonts w:ascii="Times New Roman" w:eastAsia="Times New Roman" w:hAnsi="Times New Roman" w:cs="Times New Roman"/>
                <w:sz w:val="28"/>
                <w:szCs w:val="22"/>
                <w:lang w:val="vi"/>
              </w:rPr>
              <w:t>/QĐ-UBND</w:t>
            </w:r>
          </w:p>
        </w:tc>
        <w:tc>
          <w:tcPr>
            <w:tcW w:w="5913" w:type="dxa"/>
          </w:tcPr>
          <w:p w14:paraId="46676F1F" w14:textId="77777777" w:rsidR="003C0BC4" w:rsidRPr="003C0BC4" w:rsidRDefault="003C0BC4" w:rsidP="003C0BC4">
            <w:pPr>
              <w:widowControl w:val="0"/>
              <w:autoSpaceDE w:val="0"/>
              <w:autoSpaceDN w:val="0"/>
              <w:spacing w:before="8"/>
              <w:rPr>
                <w:rFonts w:ascii="Times New Roman" w:eastAsia="Times New Roman" w:hAnsi="Times New Roman" w:cs="Times New Roman"/>
                <w:sz w:val="23"/>
                <w:szCs w:val="22"/>
                <w:lang w:val="vi"/>
              </w:rPr>
            </w:pPr>
          </w:p>
          <w:p w14:paraId="091EDC98" w14:textId="77777777" w:rsidR="003C0BC4" w:rsidRPr="003C0BC4" w:rsidRDefault="003C0BC4" w:rsidP="003C0BC4">
            <w:pPr>
              <w:widowControl w:val="0"/>
              <w:autoSpaceDE w:val="0"/>
              <w:autoSpaceDN w:val="0"/>
              <w:spacing w:line="302" w:lineRule="exact"/>
              <w:ind w:left="269" w:right="174"/>
              <w:jc w:val="center"/>
              <w:rPr>
                <w:rFonts w:ascii="Times New Roman" w:eastAsia="Times New Roman" w:hAnsi="Times New Roman" w:cs="Times New Roman"/>
                <w:i/>
                <w:sz w:val="28"/>
                <w:szCs w:val="22"/>
                <w:lang w:val="vi"/>
              </w:rPr>
            </w:pPr>
            <w:r w:rsidRPr="003C0BC4">
              <w:rPr>
                <w:rFonts w:ascii="Times New Roman" w:eastAsia="Times New Roman" w:hAnsi="Times New Roman" w:cs="Times New Roman"/>
                <w:i/>
                <w:sz w:val="28"/>
                <w:szCs w:val="22"/>
                <w:lang w:val="vi"/>
              </w:rPr>
              <w:t>Gia Cát, ngày 08 tháng 10 năm 2021</w:t>
            </w:r>
          </w:p>
        </w:tc>
      </w:tr>
    </w:tbl>
    <w:p w14:paraId="1908C051" w14:textId="4C9BB429" w:rsidR="003C0BC4" w:rsidRDefault="003C0BC4" w:rsidP="003C0BC4">
      <w:pPr>
        <w:spacing w:before="60" w:after="60" w:line="276" w:lineRule="auto"/>
        <w:ind w:firstLine="720"/>
        <w:jc w:val="center"/>
        <w:rPr>
          <w:rFonts w:ascii="Times New Roman" w:eastAsia="Times New Roman" w:hAnsi="Times New Roman" w:cs="Times New Roman"/>
          <w:b/>
          <w:bCs/>
          <w:sz w:val="28"/>
          <w:szCs w:val="28"/>
          <w:lang w:val="vi"/>
        </w:rPr>
      </w:pPr>
    </w:p>
    <w:p w14:paraId="0EED1F25" w14:textId="77777777" w:rsidR="00891E41" w:rsidRPr="00891E41" w:rsidRDefault="00891E41" w:rsidP="00891E41">
      <w:pPr>
        <w:spacing w:before="60" w:after="60" w:line="276" w:lineRule="auto"/>
        <w:ind w:firstLine="720"/>
        <w:jc w:val="center"/>
        <w:rPr>
          <w:rFonts w:ascii="Times New Roman" w:hAnsi="Times New Roman" w:cs="Times New Roman"/>
          <w:b/>
          <w:bCs/>
          <w:sz w:val="28"/>
          <w:szCs w:val="28"/>
          <w:lang w:val="vi"/>
        </w:rPr>
      </w:pPr>
      <w:bookmarkStart w:id="19" w:name="_Hlk102658045"/>
      <w:r w:rsidRPr="00891E41">
        <w:rPr>
          <w:rFonts w:ascii="Times New Roman" w:hAnsi="Times New Roman" w:cs="Times New Roman"/>
          <w:b/>
          <w:bCs/>
          <w:sz w:val="28"/>
          <w:szCs w:val="28"/>
          <w:lang w:val="vi"/>
        </w:rPr>
        <w:t>QUYẾT ĐỊNH</w:t>
      </w:r>
    </w:p>
    <w:p w14:paraId="39D080F2" w14:textId="4E46182A" w:rsidR="00891E41" w:rsidRPr="00891E41" w:rsidRDefault="0059796D" w:rsidP="0059796D">
      <w:pPr>
        <w:spacing w:before="60" w:after="60" w:line="276" w:lineRule="auto"/>
        <w:ind w:firstLine="720"/>
        <w:jc w:val="center"/>
        <w:rPr>
          <w:rFonts w:ascii="Times New Roman" w:hAnsi="Times New Roman" w:cs="Times New Roman"/>
          <w:b/>
          <w:sz w:val="28"/>
          <w:szCs w:val="28"/>
          <w:lang w:val="vi"/>
        </w:rPr>
      </w:pPr>
      <w:r w:rsidRPr="00891E41">
        <w:rPr>
          <w:rFonts w:ascii="Times New Roman" w:hAnsi="Times New Roman" w:cs="Times New Roman"/>
          <w:noProof/>
          <w:sz w:val="28"/>
          <w:szCs w:val="28"/>
          <w:lang w:val="vi-VN" w:eastAsia="vi-VN"/>
        </w:rPr>
        <mc:AlternateContent>
          <mc:Choice Requires="wpg">
            <w:drawing>
              <wp:anchor distT="0" distB="0" distL="114300" distR="114300" simplePos="0" relativeHeight="251686912" behindDoc="0" locked="0" layoutInCell="1" allowOverlap="1" wp14:anchorId="619449B9" wp14:editId="0289727E">
                <wp:simplePos x="0" y="0"/>
                <wp:positionH relativeFrom="column">
                  <wp:posOffset>2139315</wp:posOffset>
                </wp:positionH>
                <wp:positionV relativeFrom="paragraph">
                  <wp:posOffset>482600</wp:posOffset>
                </wp:positionV>
                <wp:extent cx="1870710" cy="952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9525"/>
                          <a:chOff x="0" y="0"/>
                          <a:chExt cx="2946" cy="15"/>
                        </a:xfrm>
                      </wpg:grpSpPr>
                      <wps:wsp>
                        <wps:cNvPr id="22" name="Line 5"/>
                        <wps:cNvCnPr>
                          <a:cxnSpLocks noChangeShapeType="1"/>
                        </wps:cNvCnPr>
                        <wps:spPr bwMode="auto">
                          <a:xfrm>
                            <a:off x="0" y="8"/>
                            <a:ext cx="2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DB549D" id="Group 20" o:spid="_x0000_s1026" style="position:absolute;margin-left:168.45pt;margin-top:38pt;width:147.3pt;height:.75pt;z-index:251686912" coordsize="2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">
                <v:line id="Line 5" o:spid="_x0000_s1027" style="position:absolute;visibility:visible;mso-wrap-style:square" from="0,8" to="2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type="topAndBottom"/>
              </v:group>
            </w:pict>
          </mc:Fallback>
        </mc:AlternateContent>
      </w:r>
      <w:r w:rsidR="00891E41" w:rsidRPr="00891E41">
        <w:rPr>
          <w:rFonts w:ascii="Times New Roman" w:hAnsi="Times New Roman" w:cs="Times New Roman"/>
          <w:b/>
          <w:sz w:val="28"/>
          <w:szCs w:val="28"/>
          <w:lang w:val="vi"/>
        </w:rPr>
        <w:t xml:space="preserve">Về việc thành lập Tổ công nghệ cộng đồng </w:t>
      </w:r>
      <w:r>
        <w:rPr>
          <w:rFonts w:ascii="Times New Roman" w:hAnsi="Times New Roman" w:cs="Times New Roman"/>
          <w:b/>
          <w:sz w:val="28"/>
          <w:szCs w:val="28"/>
          <w:lang w:val="vi"/>
        </w:rPr>
        <w:br/>
      </w:r>
      <w:r w:rsidR="00891E41" w:rsidRPr="00891E41">
        <w:rPr>
          <w:rFonts w:ascii="Times New Roman" w:hAnsi="Times New Roman" w:cs="Times New Roman"/>
          <w:b/>
          <w:sz w:val="28"/>
          <w:szCs w:val="28"/>
          <w:lang w:val="vi"/>
        </w:rPr>
        <w:t>phát triển kinh tế số xã Gia Cát</w:t>
      </w:r>
    </w:p>
    <w:bookmarkEnd w:id="19"/>
    <w:p w14:paraId="1636ACCF" w14:textId="77777777" w:rsidR="00891E41" w:rsidRPr="00891E41" w:rsidRDefault="00891E41" w:rsidP="0059796D">
      <w:pPr>
        <w:spacing w:before="60" w:after="60" w:line="276" w:lineRule="auto"/>
        <w:rPr>
          <w:rFonts w:ascii="Times New Roman" w:hAnsi="Times New Roman" w:cs="Times New Roman"/>
          <w:b/>
          <w:sz w:val="28"/>
          <w:szCs w:val="28"/>
          <w:lang w:val="vi"/>
        </w:rPr>
      </w:pPr>
    </w:p>
    <w:p w14:paraId="4A904A8E" w14:textId="79B6AF91" w:rsidR="00891E41" w:rsidRDefault="00891E41" w:rsidP="00891E41">
      <w:pPr>
        <w:spacing w:before="60" w:after="60" w:line="276" w:lineRule="auto"/>
        <w:ind w:firstLine="720"/>
        <w:jc w:val="center"/>
        <w:rPr>
          <w:rFonts w:ascii="Times New Roman" w:hAnsi="Times New Roman" w:cs="Times New Roman"/>
          <w:b/>
          <w:sz w:val="28"/>
          <w:szCs w:val="28"/>
          <w:lang w:val="vi"/>
        </w:rPr>
      </w:pPr>
      <w:r w:rsidRPr="00891E41">
        <w:rPr>
          <w:rFonts w:ascii="Times New Roman" w:hAnsi="Times New Roman" w:cs="Times New Roman"/>
          <w:b/>
          <w:sz w:val="28"/>
          <w:szCs w:val="28"/>
          <w:lang w:val="vi"/>
        </w:rPr>
        <w:t>CHỦ TỊCH ỦY BAN NHÂN DÂN XÃ GIA CÁT</w:t>
      </w:r>
    </w:p>
    <w:p w14:paraId="707A3BE5" w14:textId="1C58A187" w:rsidR="0059796D" w:rsidRDefault="0059796D" w:rsidP="00891E41">
      <w:pPr>
        <w:spacing w:before="60" w:after="60" w:line="276" w:lineRule="auto"/>
        <w:ind w:firstLine="720"/>
        <w:jc w:val="center"/>
        <w:rPr>
          <w:rFonts w:ascii="Times New Roman" w:hAnsi="Times New Roman" w:cs="Times New Roman"/>
          <w:b/>
          <w:sz w:val="28"/>
          <w:szCs w:val="28"/>
          <w:lang w:val="vi"/>
        </w:rPr>
      </w:pPr>
    </w:p>
    <w:p w14:paraId="7C4C0199" w14:textId="6D13B612" w:rsidR="0059796D" w:rsidRPr="0059796D" w:rsidRDefault="0059796D" w:rsidP="00401879">
      <w:pPr>
        <w:widowControl w:val="0"/>
        <w:autoSpaceDE w:val="0"/>
        <w:autoSpaceDN w:val="0"/>
        <w:ind w:left="222" w:right="-24" w:firstLine="719"/>
        <w:jc w:val="both"/>
        <w:rPr>
          <w:rFonts w:ascii="Times New Roman" w:eastAsia="Times New Roman" w:hAnsi="Times New Roman" w:cs="Times New Roman"/>
          <w:i/>
          <w:sz w:val="28"/>
          <w:szCs w:val="22"/>
          <w:lang w:val="vi"/>
        </w:rPr>
      </w:pPr>
      <w:r w:rsidRPr="0059796D">
        <w:rPr>
          <w:rFonts w:ascii="Times New Roman" w:eastAsia="Times New Roman" w:hAnsi="Times New Roman" w:cs="Times New Roman"/>
          <w:i/>
          <w:sz w:val="28"/>
          <w:szCs w:val="22"/>
          <w:lang w:val="vi"/>
        </w:rPr>
        <w:t>Căn cứ Luật Tổ chức Chính quyền địa phương ngày 19/6/2015; Luật</w:t>
      </w:r>
      <w:r w:rsidR="00401879">
        <w:rPr>
          <w:rFonts w:ascii="Times New Roman" w:eastAsia="Times New Roman" w:hAnsi="Times New Roman" w:cs="Times New Roman"/>
          <w:i/>
          <w:sz w:val="28"/>
          <w:szCs w:val="22"/>
        </w:rPr>
        <w:t xml:space="preserve"> </w:t>
      </w:r>
      <w:r w:rsidRPr="0059796D">
        <w:rPr>
          <w:rFonts w:ascii="Times New Roman" w:eastAsia="Times New Roman" w:hAnsi="Times New Roman" w:cs="Times New Roman"/>
          <w:i/>
          <w:sz w:val="28"/>
          <w:szCs w:val="22"/>
          <w:lang w:val="vi"/>
        </w:rPr>
        <w:t>Sửa đổi, bổ sung một số Điều của Luật Tổ chức Chính phủ và Luật Tổ chức Chính quyền địa phương ngày 22/11/2019;</w:t>
      </w:r>
    </w:p>
    <w:p w14:paraId="0AE64EE9" w14:textId="77777777" w:rsidR="0059796D" w:rsidRPr="0059796D" w:rsidRDefault="0059796D" w:rsidP="00401879">
      <w:pPr>
        <w:widowControl w:val="0"/>
        <w:autoSpaceDE w:val="0"/>
        <w:autoSpaceDN w:val="0"/>
        <w:ind w:left="222" w:right="-24" w:firstLine="719"/>
        <w:jc w:val="both"/>
        <w:rPr>
          <w:rFonts w:ascii="Times New Roman" w:eastAsia="Times New Roman" w:hAnsi="Times New Roman" w:cs="Times New Roman"/>
          <w:i/>
          <w:sz w:val="28"/>
          <w:szCs w:val="22"/>
          <w:lang w:val="vi"/>
        </w:rPr>
      </w:pPr>
      <w:r w:rsidRPr="0059796D">
        <w:rPr>
          <w:rFonts w:ascii="Times New Roman" w:eastAsia="Times New Roman" w:hAnsi="Times New Roman" w:cs="Times New Roman"/>
          <w:i/>
          <w:sz w:val="28"/>
          <w:szCs w:val="22"/>
          <w:lang w:val="vi"/>
        </w:rPr>
        <w:t>Thực hiện Công văn số 945/UBND-KGVX ngày 15/7/2021 của UBND tỉnh về việc triển khai chuyển đổi số, phát triển kinh tế số; Công văn số 1057/UBND- KGVX ngày 04/8/2021 của UBND tỉnh về việc giao chỉ tiêu, nhiệm vụ phát triển kinh tế số trên địa bàn</w:t>
      </w:r>
      <w:r w:rsidRPr="0059796D">
        <w:rPr>
          <w:rFonts w:ascii="Times New Roman" w:eastAsia="Times New Roman" w:hAnsi="Times New Roman" w:cs="Times New Roman"/>
          <w:i/>
          <w:spacing w:val="-6"/>
          <w:sz w:val="28"/>
          <w:szCs w:val="22"/>
          <w:lang w:val="vi"/>
        </w:rPr>
        <w:t xml:space="preserve"> </w:t>
      </w:r>
      <w:r w:rsidRPr="0059796D">
        <w:rPr>
          <w:rFonts w:ascii="Times New Roman" w:eastAsia="Times New Roman" w:hAnsi="Times New Roman" w:cs="Times New Roman"/>
          <w:i/>
          <w:sz w:val="28"/>
          <w:szCs w:val="22"/>
          <w:lang w:val="vi"/>
        </w:rPr>
        <w:t>tỉnh;</w:t>
      </w:r>
    </w:p>
    <w:p w14:paraId="406DEBBB" w14:textId="77777777" w:rsidR="0059796D" w:rsidRPr="0059796D" w:rsidRDefault="0059796D" w:rsidP="00401879">
      <w:pPr>
        <w:widowControl w:val="0"/>
        <w:autoSpaceDE w:val="0"/>
        <w:autoSpaceDN w:val="0"/>
        <w:spacing w:before="1"/>
        <w:ind w:left="222" w:right="-24" w:firstLine="719"/>
        <w:jc w:val="both"/>
        <w:rPr>
          <w:rFonts w:ascii="Times New Roman" w:eastAsia="Times New Roman" w:hAnsi="Times New Roman" w:cs="Times New Roman"/>
          <w:i/>
          <w:sz w:val="28"/>
          <w:szCs w:val="22"/>
          <w:lang w:val="vi"/>
        </w:rPr>
      </w:pPr>
      <w:r w:rsidRPr="0059796D">
        <w:rPr>
          <w:rFonts w:ascii="Times New Roman" w:eastAsia="Times New Roman" w:hAnsi="Times New Roman" w:cs="Times New Roman"/>
          <w:i/>
          <w:sz w:val="28"/>
          <w:szCs w:val="22"/>
          <w:lang w:val="vi"/>
        </w:rPr>
        <w:t>Theo Kế hoạch số 1417/KH-STTTT ngày 19/7/2021 của Sở Thông tin và Truyền thông về triển khai phát triển kinh tế số trên địa bàn tỉnh Lạng Sơn năm 2021;</w:t>
      </w:r>
    </w:p>
    <w:p w14:paraId="53F9296B" w14:textId="77777777" w:rsidR="0059796D" w:rsidRPr="0059796D" w:rsidRDefault="0059796D" w:rsidP="00401879">
      <w:pPr>
        <w:widowControl w:val="0"/>
        <w:autoSpaceDE w:val="0"/>
        <w:autoSpaceDN w:val="0"/>
        <w:ind w:left="222" w:right="-24" w:firstLine="719"/>
        <w:jc w:val="both"/>
        <w:rPr>
          <w:rFonts w:ascii="Times New Roman" w:eastAsia="Times New Roman" w:hAnsi="Times New Roman" w:cs="Times New Roman"/>
          <w:i/>
          <w:sz w:val="28"/>
          <w:szCs w:val="22"/>
          <w:lang w:val="vi"/>
        </w:rPr>
      </w:pPr>
      <w:r w:rsidRPr="0059796D">
        <w:rPr>
          <w:rFonts w:ascii="Times New Roman" w:eastAsia="Times New Roman" w:hAnsi="Times New Roman" w:cs="Times New Roman"/>
          <w:i/>
          <w:sz w:val="28"/>
          <w:szCs w:val="22"/>
          <w:lang w:val="vi"/>
        </w:rPr>
        <w:t>Thực hiện công văn số 2768/UBND-VHTT ngày 29/9/2021 của  UBND huyện Cao Lộc về việc hướng dân triển khai thực hiện phát triển kinh tế số trên địa bàn huyện Cao Lộc năm 2021.</w:t>
      </w:r>
    </w:p>
    <w:p w14:paraId="18B6C876" w14:textId="77777777" w:rsidR="0059796D" w:rsidRPr="0059796D" w:rsidRDefault="0059796D" w:rsidP="0059796D">
      <w:pPr>
        <w:widowControl w:val="0"/>
        <w:autoSpaceDE w:val="0"/>
        <w:autoSpaceDN w:val="0"/>
        <w:ind w:left="941"/>
        <w:jc w:val="both"/>
        <w:rPr>
          <w:rFonts w:ascii="Times New Roman" w:eastAsia="Times New Roman" w:hAnsi="Times New Roman" w:cs="Times New Roman"/>
          <w:i/>
          <w:sz w:val="28"/>
          <w:szCs w:val="22"/>
          <w:lang w:val="vi"/>
        </w:rPr>
      </w:pPr>
      <w:r w:rsidRPr="0059796D">
        <w:rPr>
          <w:rFonts w:ascii="Times New Roman" w:eastAsia="Times New Roman" w:hAnsi="Times New Roman" w:cs="Times New Roman"/>
          <w:i/>
          <w:sz w:val="28"/>
          <w:szCs w:val="22"/>
          <w:lang w:val="vi"/>
        </w:rPr>
        <w:t>Theo đề nghị của Công chức Văn hóa – Xã hội xã.</w:t>
      </w:r>
    </w:p>
    <w:p w14:paraId="5F408C3F" w14:textId="77777777" w:rsidR="0059796D" w:rsidRPr="0059796D" w:rsidRDefault="0059796D" w:rsidP="0059796D">
      <w:pPr>
        <w:spacing w:before="60" w:after="60" w:line="276" w:lineRule="auto"/>
        <w:ind w:firstLine="720"/>
        <w:jc w:val="center"/>
        <w:rPr>
          <w:rFonts w:ascii="Times New Roman" w:hAnsi="Times New Roman" w:cs="Times New Roman"/>
          <w:b/>
          <w:sz w:val="28"/>
          <w:szCs w:val="28"/>
          <w:lang w:val="vi"/>
        </w:rPr>
      </w:pPr>
      <w:r w:rsidRPr="0059796D">
        <w:rPr>
          <w:rFonts w:ascii="Times New Roman" w:hAnsi="Times New Roman" w:cs="Times New Roman"/>
          <w:b/>
          <w:sz w:val="28"/>
          <w:szCs w:val="28"/>
          <w:lang w:val="vi"/>
        </w:rPr>
        <w:t>QUYẾT ĐỊNH:</w:t>
      </w:r>
    </w:p>
    <w:p w14:paraId="4A51449F" w14:textId="77777777"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
          <w:sz w:val="28"/>
          <w:szCs w:val="28"/>
          <w:lang w:val="vi"/>
        </w:rPr>
        <w:t>Điều 1</w:t>
      </w:r>
      <w:r w:rsidRPr="0059796D">
        <w:rPr>
          <w:rFonts w:ascii="Times New Roman" w:hAnsi="Times New Roman" w:cs="Times New Roman"/>
          <w:bCs/>
          <w:sz w:val="28"/>
          <w:szCs w:val="28"/>
          <w:lang w:val="vi"/>
        </w:rPr>
        <w:t xml:space="preserve">. Thành lập Tổ công nghệ cộng đồng phát triển kinh tế số xã Gia Cát (sau đây gọi tắt là Tổ công nghệ cộng đồng), </w:t>
      </w:r>
      <w:r w:rsidRPr="0059796D">
        <w:rPr>
          <w:rFonts w:ascii="Times New Roman" w:hAnsi="Times New Roman" w:cs="Times New Roman"/>
          <w:bCs/>
          <w:i/>
          <w:iCs/>
          <w:sz w:val="28"/>
          <w:szCs w:val="28"/>
          <w:lang w:val="vi"/>
        </w:rPr>
        <w:t>(Có danh sách kèm theo).</w:t>
      </w:r>
    </w:p>
    <w:p w14:paraId="2AC26BA5" w14:textId="77777777" w:rsidR="0059796D" w:rsidRPr="0059796D" w:rsidRDefault="0059796D" w:rsidP="0059796D">
      <w:pPr>
        <w:spacing w:before="60" w:after="60" w:line="276" w:lineRule="auto"/>
        <w:ind w:firstLine="720"/>
        <w:jc w:val="both"/>
        <w:rPr>
          <w:rFonts w:ascii="Times New Roman" w:hAnsi="Times New Roman" w:cs="Times New Roman"/>
          <w:b/>
          <w:sz w:val="28"/>
          <w:szCs w:val="28"/>
          <w:lang w:val="vi"/>
        </w:rPr>
      </w:pPr>
      <w:r w:rsidRPr="0059796D">
        <w:rPr>
          <w:rFonts w:ascii="Times New Roman" w:hAnsi="Times New Roman" w:cs="Times New Roman"/>
          <w:b/>
          <w:sz w:val="28"/>
          <w:szCs w:val="28"/>
          <w:lang w:val="vi"/>
        </w:rPr>
        <w:t>Điều 2. Chức năng, nhiệm vụ của Tổ công nghệ cộng đồng</w:t>
      </w:r>
    </w:p>
    <w:p w14:paraId="7FA85149" w14:textId="2E785FB1"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Giúp UBND xã thực hiện các mục tiêu, nhiệm vụ và giải pháp xây dựng, phát triển kinh tế số, cửa hàng số, thanh toán điện tử, xã hội số nông thôn trên địa bàn các thôn.</w:t>
      </w:r>
    </w:p>
    <w:p w14:paraId="77434E22" w14:textId="0B82368C"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Giúp UBND xã thực hiện các chiến lược, chương trình, cơ chế, chính sách, đề án, dự án, giải pháp có tính chất liên ngành về xây dựng, phát triển kinh tế số.</w:t>
      </w:r>
    </w:p>
    <w:p w14:paraId="6C196EDA" w14:textId="6CF37D83"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Triển khai, hướng dẫn, hỗ trợ cài đặt, xây dựng cửa hàng số cho hộ gia đình trên các nền tảng số: postmart.vn, voso.vn, phát triển người mua thông qua cửa hàng số, định vị địa chỉ số, xác định nguồn gốc sản phẩm, dùng công nghệ số để kết nối người bán và người mua, phát triển tài khoản thanh toán điện tử.</w:t>
      </w:r>
    </w:p>
    <w:p w14:paraId="26BE8ED1" w14:textId="5EA9E7C5"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Đẩy mạnh, tăng cường tuyên truyền về phát triển kinh tế số, cửa hàng số, thanh toán điện tử, xã hội số; hướng dẫn mọi người dân nhận biết về lợi ích của việc đưa sản phẩm lên cửa hàng số, nâng cao ý thức về chất lượng sản phẩm, thông qua cửa hàng số người dân có thể mua và bán sản phẩm của mình trên nền tảng công nghệ số.</w:t>
      </w:r>
    </w:p>
    <w:p w14:paraId="7779B7DF" w14:textId="453EDBA6" w:rsid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Thực hiện các nhiệm vụ khác theo yêu cầu của UBND xã.</w:t>
      </w:r>
    </w:p>
    <w:p w14:paraId="1319299E" w14:textId="77777777" w:rsidR="0059796D" w:rsidRPr="0059796D" w:rsidRDefault="0059796D" w:rsidP="0059796D">
      <w:pPr>
        <w:spacing w:before="60" w:after="60" w:line="276" w:lineRule="auto"/>
        <w:ind w:firstLine="720"/>
        <w:jc w:val="both"/>
        <w:rPr>
          <w:rFonts w:ascii="Times New Roman" w:hAnsi="Times New Roman" w:cs="Times New Roman"/>
          <w:b/>
          <w:sz w:val="28"/>
          <w:szCs w:val="28"/>
          <w:lang w:val="vi"/>
        </w:rPr>
      </w:pPr>
      <w:r w:rsidRPr="0059796D">
        <w:rPr>
          <w:rFonts w:ascii="Times New Roman" w:hAnsi="Times New Roman" w:cs="Times New Roman"/>
          <w:b/>
          <w:sz w:val="28"/>
          <w:szCs w:val="28"/>
          <w:lang w:val="vi"/>
        </w:rPr>
        <w:t>Điều 3. Tổ chức và hoạt động của Tổ công nghệ cộng đồng</w:t>
      </w:r>
    </w:p>
    <w:p w14:paraId="475E5EFA" w14:textId="14DCFC17"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Các Trưởng thôn - Trưởng Tổ công nghệ cộng đồng điều hành toàn diện hoạt động của Tổ công nghệ cộng đồng.</w:t>
      </w:r>
    </w:p>
    <w:p w14:paraId="0A6E68BA" w14:textId="6354F02F"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Các Bí thư chi đoàn, Phó Trưởng ban giúp tổ Trưởng Tổ công nghệ cộng đồng trực tiếp chỉ đạo các hoạt động của Tổ công nghệ cộng đồng; xem xét, giải quyết các công việc thường xuyên của Tổ công nghệ cộng đồng.</w:t>
      </w:r>
    </w:p>
    <w:p w14:paraId="48B45B1F" w14:textId="2B0D850E"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Các thành viên Tổ công nghệ cộng đồng làm việc theo chế độ kiêm  nhiệm và được hưởng các chế độ theo quy định hiện hành; có trách nhiệm thực hiện các nhiệm vụ theo phân công của tổ Trưởng.</w:t>
      </w:r>
    </w:p>
    <w:p w14:paraId="4A188CE7" w14:textId="2BAEE8E4" w:rsidR="0059796D" w:rsidRPr="0059796D" w:rsidRDefault="0059796D" w:rsidP="0059796D">
      <w:pPr>
        <w:spacing w:before="60" w:after="60" w:line="276" w:lineRule="auto"/>
        <w:ind w:firstLine="720"/>
        <w:jc w:val="both"/>
        <w:rPr>
          <w:rFonts w:ascii="Times New Roman" w:hAnsi="Times New Roman" w:cs="Times New Roman"/>
          <w:bCs/>
          <w:sz w:val="28"/>
          <w:szCs w:val="28"/>
          <w:lang w:val="vi"/>
        </w:rPr>
      </w:pPr>
      <w:r w:rsidRPr="0059796D">
        <w:rPr>
          <w:rFonts w:ascii="Times New Roman" w:hAnsi="Times New Roman" w:cs="Times New Roman"/>
          <w:bCs/>
          <w:sz w:val="28"/>
          <w:szCs w:val="28"/>
          <w:lang w:val="vi"/>
        </w:rPr>
        <w:t>-</w:t>
      </w:r>
      <w:r>
        <w:rPr>
          <w:rFonts w:ascii="Times New Roman" w:hAnsi="Times New Roman" w:cs="Times New Roman"/>
          <w:bCs/>
          <w:sz w:val="28"/>
          <w:szCs w:val="28"/>
        </w:rPr>
        <w:t xml:space="preserve"> </w:t>
      </w:r>
      <w:r w:rsidRPr="0059796D">
        <w:rPr>
          <w:rFonts w:ascii="Times New Roman" w:hAnsi="Times New Roman" w:cs="Times New Roman"/>
          <w:bCs/>
          <w:sz w:val="28"/>
          <w:szCs w:val="28"/>
          <w:lang w:val="vi"/>
        </w:rPr>
        <w:t>Kinh phí hoạt động của Tổ công nghệ cộng đồng do ngân sách Nhà nước đảm bảo; việc quản lý và sử dụng kinh phí thực hiện theo quy định của pháp luật hiện hành.</w:t>
      </w:r>
    </w:p>
    <w:p w14:paraId="177D3B96" w14:textId="4F2AC7BF" w:rsidR="0059796D" w:rsidRDefault="0059796D" w:rsidP="0059796D">
      <w:pPr>
        <w:spacing w:before="60" w:after="60" w:line="276" w:lineRule="auto"/>
        <w:ind w:firstLine="720"/>
        <w:jc w:val="both"/>
        <w:rPr>
          <w:rFonts w:ascii="Times New Roman" w:hAnsi="Times New Roman" w:cs="Times New Roman"/>
          <w:b/>
          <w:sz w:val="28"/>
          <w:szCs w:val="28"/>
          <w:lang w:val="vi"/>
        </w:rPr>
      </w:pPr>
      <w:r w:rsidRPr="0059796D">
        <w:rPr>
          <w:rFonts w:ascii="Times New Roman" w:hAnsi="Times New Roman" w:cs="Times New Roman"/>
          <w:b/>
          <w:sz w:val="28"/>
          <w:szCs w:val="28"/>
          <w:lang w:val="vi"/>
        </w:rPr>
        <w:t>Điều 4. Tổ chức thực hiện.</w:t>
      </w:r>
    </w:p>
    <w:p w14:paraId="1D6D8D3A" w14:textId="61FE7CC5" w:rsidR="00171AE3" w:rsidRDefault="00171AE3" w:rsidP="00171AE3">
      <w:pPr>
        <w:pStyle w:val="BodyText"/>
        <w:numPr>
          <w:ilvl w:val="0"/>
          <w:numId w:val="14"/>
        </w:numPr>
        <w:tabs>
          <w:tab w:val="left" w:pos="1274"/>
        </w:tabs>
        <w:spacing w:line="276" w:lineRule="auto"/>
        <w:ind w:right="491" w:firstLine="739"/>
      </w:pPr>
      <w:bookmarkStart w:id="20" w:name="_Hlk102658381"/>
      <w:r>
        <w:t>Văn phòng UBND xã, các thành viên Tổ công nghệ cộng đồng chịu trách nhiệm thi hành Quyết định này./.</w:t>
      </w:r>
    </w:p>
    <w:tbl>
      <w:tblPr>
        <w:tblW w:w="0" w:type="auto"/>
        <w:tblInd w:w="115" w:type="dxa"/>
        <w:tblLayout w:type="fixed"/>
        <w:tblCellMar>
          <w:left w:w="0" w:type="dxa"/>
          <w:right w:w="0" w:type="dxa"/>
        </w:tblCellMar>
        <w:tblLook w:val="01E0" w:firstRow="1" w:lastRow="1" w:firstColumn="1" w:lastColumn="1" w:noHBand="0" w:noVBand="0"/>
      </w:tblPr>
      <w:tblGrid>
        <w:gridCol w:w="4574"/>
        <w:gridCol w:w="3601"/>
      </w:tblGrid>
      <w:tr w:rsidR="00171AE3" w:rsidRPr="00171AE3" w14:paraId="7244FD57" w14:textId="77777777" w:rsidTr="00664A9F">
        <w:trPr>
          <w:trHeight w:val="2812"/>
        </w:trPr>
        <w:tc>
          <w:tcPr>
            <w:tcW w:w="4574" w:type="dxa"/>
          </w:tcPr>
          <w:p w14:paraId="4C83A12F" w14:textId="77777777" w:rsidR="00171AE3" w:rsidRPr="00171AE3" w:rsidRDefault="00171AE3" w:rsidP="00664A9F">
            <w:pPr>
              <w:spacing w:before="26" w:line="272" w:lineRule="exact"/>
              <w:ind w:left="200"/>
              <w:rPr>
                <w:rFonts w:ascii="Times New Roman" w:hAnsi="Times New Roman" w:cs="Times New Roman"/>
                <w:b/>
                <w:i/>
              </w:rPr>
            </w:pPr>
            <w:r w:rsidRPr="00171AE3">
              <w:rPr>
                <w:rFonts w:ascii="Times New Roman" w:hAnsi="Times New Roman" w:cs="Times New Roman"/>
                <w:b/>
                <w:i/>
              </w:rPr>
              <w:t>Nơi nhận:</w:t>
            </w:r>
          </w:p>
          <w:p w14:paraId="70CB782A" w14:textId="77777777" w:rsidR="00171AE3" w:rsidRPr="00171AE3" w:rsidRDefault="00171AE3" w:rsidP="00664A9F">
            <w:pPr>
              <w:widowControl w:val="0"/>
              <w:numPr>
                <w:ilvl w:val="0"/>
                <w:numId w:val="13"/>
              </w:numPr>
              <w:tabs>
                <w:tab w:val="left" w:pos="328"/>
              </w:tabs>
              <w:autoSpaceDE w:val="0"/>
              <w:autoSpaceDN w:val="0"/>
              <w:spacing w:line="247" w:lineRule="exact"/>
              <w:rPr>
                <w:rFonts w:ascii="Times New Roman" w:hAnsi="Times New Roman" w:cs="Times New Roman"/>
              </w:rPr>
            </w:pPr>
            <w:r w:rsidRPr="00171AE3">
              <w:rPr>
                <w:rFonts w:ascii="Times New Roman" w:hAnsi="Times New Roman" w:cs="Times New Roman"/>
              </w:rPr>
              <w:t>Như Điều 4;</w:t>
            </w:r>
          </w:p>
          <w:p w14:paraId="48CDD945" w14:textId="77777777" w:rsidR="00171AE3" w:rsidRPr="00171AE3" w:rsidRDefault="00171AE3" w:rsidP="00664A9F">
            <w:pPr>
              <w:widowControl w:val="0"/>
              <w:numPr>
                <w:ilvl w:val="0"/>
                <w:numId w:val="13"/>
              </w:numPr>
              <w:tabs>
                <w:tab w:val="left" w:pos="344"/>
              </w:tabs>
              <w:autoSpaceDE w:val="0"/>
              <w:autoSpaceDN w:val="0"/>
              <w:spacing w:line="251" w:lineRule="exact"/>
              <w:ind w:left="344" w:hanging="125"/>
              <w:rPr>
                <w:rFonts w:ascii="Times New Roman" w:hAnsi="Times New Roman" w:cs="Times New Roman"/>
              </w:rPr>
            </w:pPr>
            <w:r w:rsidRPr="00171AE3">
              <w:rPr>
                <w:rFonts w:ascii="Times New Roman" w:hAnsi="Times New Roman" w:cs="Times New Roman"/>
              </w:rPr>
              <w:t>TT ĐU, TT HĐND</w:t>
            </w:r>
            <w:r w:rsidRPr="00171AE3">
              <w:rPr>
                <w:rFonts w:ascii="Times New Roman" w:hAnsi="Times New Roman" w:cs="Times New Roman"/>
                <w:spacing w:val="2"/>
              </w:rPr>
              <w:t xml:space="preserve"> </w:t>
            </w:r>
            <w:r w:rsidRPr="00171AE3">
              <w:rPr>
                <w:rFonts w:ascii="Times New Roman" w:hAnsi="Times New Roman" w:cs="Times New Roman"/>
              </w:rPr>
              <w:t>xã;</w:t>
            </w:r>
          </w:p>
          <w:p w14:paraId="1C150934" w14:textId="77777777" w:rsidR="00171AE3" w:rsidRPr="00171AE3" w:rsidRDefault="00171AE3" w:rsidP="00664A9F">
            <w:pPr>
              <w:widowControl w:val="0"/>
              <w:numPr>
                <w:ilvl w:val="0"/>
                <w:numId w:val="13"/>
              </w:numPr>
              <w:tabs>
                <w:tab w:val="left" w:pos="347"/>
              </w:tabs>
              <w:autoSpaceDE w:val="0"/>
              <w:autoSpaceDN w:val="0"/>
              <w:spacing w:line="251" w:lineRule="exact"/>
              <w:ind w:left="346"/>
              <w:rPr>
                <w:rFonts w:ascii="Times New Roman" w:hAnsi="Times New Roman" w:cs="Times New Roman"/>
              </w:rPr>
            </w:pPr>
            <w:r w:rsidRPr="00171AE3">
              <w:rPr>
                <w:rFonts w:ascii="Times New Roman" w:hAnsi="Times New Roman" w:cs="Times New Roman"/>
              </w:rPr>
              <w:t>CT, PCT UBND</w:t>
            </w:r>
            <w:r w:rsidRPr="00171AE3">
              <w:rPr>
                <w:rFonts w:ascii="Times New Roman" w:hAnsi="Times New Roman" w:cs="Times New Roman"/>
                <w:spacing w:val="-1"/>
              </w:rPr>
              <w:t xml:space="preserve"> </w:t>
            </w:r>
            <w:r w:rsidRPr="00171AE3">
              <w:rPr>
                <w:rFonts w:ascii="Times New Roman" w:hAnsi="Times New Roman" w:cs="Times New Roman"/>
              </w:rPr>
              <w:t>xã;</w:t>
            </w:r>
          </w:p>
          <w:p w14:paraId="6E0EE143" w14:textId="77777777" w:rsidR="00171AE3" w:rsidRPr="00171AE3" w:rsidRDefault="00171AE3" w:rsidP="00664A9F">
            <w:pPr>
              <w:widowControl w:val="0"/>
              <w:numPr>
                <w:ilvl w:val="0"/>
                <w:numId w:val="13"/>
              </w:numPr>
              <w:tabs>
                <w:tab w:val="left" w:pos="347"/>
              </w:tabs>
              <w:autoSpaceDE w:val="0"/>
              <w:autoSpaceDN w:val="0"/>
              <w:spacing w:line="250" w:lineRule="exact"/>
              <w:ind w:left="346"/>
              <w:rPr>
                <w:rFonts w:ascii="Times New Roman" w:hAnsi="Times New Roman" w:cs="Times New Roman"/>
              </w:rPr>
            </w:pPr>
            <w:r w:rsidRPr="00171AE3">
              <w:rPr>
                <w:rFonts w:ascii="Times New Roman" w:hAnsi="Times New Roman" w:cs="Times New Roman"/>
              </w:rPr>
              <w:t>UB MTTQ, các Đoàn thể</w:t>
            </w:r>
            <w:r w:rsidRPr="00171AE3">
              <w:rPr>
                <w:rFonts w:ascii="Times New Roman" w:hAnsi="Times New Roman" w:cs="Times New Roman"/>
                <w:spacing w:val="-7"/>
              </w:rPr>
              <w:t xml:space="preserve"> </w:t>
            </w:r>
            <w:r w:rsidRPr="00171AE3">
              <w:rPr>
                <w:rFonts w:ascii="Times New Roman" w:hAnsi="Times New Roman" w:cs="Times New Roman"/>
              </w:rPr>
              <w:t>xã;</w:t>
            </w:r>
          </w:p>
          <w:p w14:paraId="4BE4AB38" w14:textId="77777777" w:rsidR="00171AE3" w:rsidRPr="00171AE3" w:rsidRDefault="00171AE3" w:rsidP="00664A9F">
            <w:pPr>
              <w:widowControl w:val="0"/>
              <w:numPr>
                <w:ilvl w:val="0"/>
                <w:numId w:val="13"/>
              </w:numPr>
              <w:tabs>
                <w:tab w:val="left" w:pos="347"/>
              </w:tabs>
              <w:autoSpaceDE w:val="0"/>
              <w:autoSpaceDN w:val="0"/>
              <w:spacing w:line="250" w:lineRule="exact"/>
              <w:ind w:left="346"/>
              <w:rPr>
                <w:rFonts w:ascii="Times New Roman" w:hAnsi="Times New Roman" w:cs="Times New Roman"/>
              </w:rPr>
            </w:pPr>
            <w:r w:rsidRPr="00171AE3">
              <w:rPr>
                <w:rFonts w:ascii="Times New Roman" w:hAnsi="Times New Roman" w:cs="Times New Roman"/>
              </w:rPr>
              <w:t>Các cơ quan, đơn vị;</w:t>
            </w:r>
          </w:p>
          <w:p w14:paraId="1E896221" w14:textId="77777777" w:rsidR="00171AE3" w:rsidRPr="00171AE3" w:rsidRDefault="00171AE3" w:rsidP="00664A9F">
            <w:pPr>
              <w:widowControl w:val="0"/>
              <w:numPr>
                <w:ilvl w:val="0"/>
                <w:numId w:val="13"/>
              </w:numPr>
              <w:tabs>
                <w:tab w:val="left" w:pos="347"/>
              </w:tabs>
              <w:autoSpaceDE w:val="0"/>
              <w:autoSpaceDN w:val="0"/>
              <w:spacing w:line="250" w:lineRule="exact"/>
              <w:ind w:left="346"/>
              <w:rPr>
                <w:rFonts w:ascii="Times New Roman" w:hAnsi="Times New Roman" w:cs="Times New Roman"/>
              </w:rPr>
            </w:pPr>
            <w:r w:rsidRPr="00171AE3">
              <w:rPr>
                <w:rFonts w:ascii="Times New Roman" w:hAnsi="Times New Roman" w:cs="Times New Roman"/>
              </w:rPr>
              <w:t>Các</w:t>
            </w:r>
            <w:r w:rsidRPr="00171AE3">
              <w:rPr>
                <w:rFonts w:ascii="Times New Roman" w:hAnsi="Times New Roman" w:cs="Times New Roman"/>
                <w:spacing w:val="-1"/>
              </w:rPr>
              <w:t xml:space="preserve"> </w:t>
            </w:r>
            <w:r w:rsidRPr="00171AE3">
              <w:rPr>
                <w:rFonts w:ascii="Times New Roman" w:hAnsi="Times New Roman" w:cs="Times New Roman"/>
              </w:rPr>
              <w:t>thôn;</w:t>
            </w:r>
          </w:p>
          <w:p w14:paraId="17865D37" w14:textId="77777777" w:rsidR="00171AE3" w:rsidRPr="00171AE3" w:rsidRDefault="00171AE3" w:rsidP="00664A9F">
            <w:pPr>
              <w:widowControl w:val="0"/>
              <w:numPr>
                <w:ilvl w:val="0"/>
                <w:numId w:val="13"/>
              </w:numPr>
              <w:tabs>
                <w:tab w:val="left" w:pos="344"/>
              </w:tabs>
              <w:autoSpaceDE w:val="0"/>
              <w:autoSpaceDN w:val="0"/>
              <w:spacing w:line="251" w:lineRule="exact"/>
              <w:ind w:left="344" w:hanging="125"/>
              <w:rPr>
                <w:rFonts w:ascii="Times New Roman" w:hAnsi="Times New Roman" w:cs="Times New Roman"/>
              </w:rPr>
            </w:pPr>
            <w:r w:rsidRPr="00171AE3">
              <w:rPr>
                <w:rFonts w:ascii="Times New Roman" w:hAnsi="Times New Roman" w:cs="Times New Roman"/>
              </w:rPr>
              <w:t>Lưu: VT, VHXH.</w:t>
            </w:r>
          </w:p>
        </w:tc>
        <w:tc>
          <w:tcPr>
            <w:tcW w:w="3601" w:type="dxa"/>
          </w:tcPr>
          <w:p w14:paraId="18B2B690" w14:textId="77777777" w:rsidR="00171AE3" w:rsidRPr="00171AE3" w:rsidRDefault="00171AE3" w:rsidP="00664A9F">
            <w:pPr>
              <w:spacing w:after="36" w:line="311" w:lineRule="exact"/>
              <w:ind w:left="1636" w:right="182"/>
              <w:jc w:val="center"/>
              <w:rPr>
                <w:rFonts w:ascii="Times New Roman" w:hAnsi="Times New Roman" w:cs="Times New Roman"/>
                <w:b/>
                <w:sz w:val="28"/>
              </w:rPr>
            </w:pPr>
            <w:r w:rsidRPr="00171AE3">
              <w:rPr>
                <w:rFonts w:ascii="Times New Roman" w:hAnsi="Times New Roman" w:cs="Times New Roman"/>
                <w:b/>
                <w:sz w:val="28"/>
              </w:rPr>
              <w:t>CHỦ TỊCH</w:t>
            </w:r>
          </w:p>
          <w:p w14:paraId="1B1272E7" w14:textId="7B057571" w:rsidR="00171AE3" w:rsidRPr="00171AE3" w:rsidRDefault="00171AE3" w:rsidP="00664A9F">
            <w:pPr>
              <w:ind w:left="237"/>
              <w:rPr>
                <w:rFonts w:ascii="Times New Roman" w:hAnsi="Times New Roman" w:cs="Times New Roman"/>
                <w:sz w:val="20"/>
              </w:rPr>
            </w:pPr>
            <w:r w:rsidRPr="00171AE3">
              <w:rPr>
                <w:rFonts w:ascii="Times New Roman" w:hAnsi="Times New Roman" w:cs="Times New Roman"/>
                <w:noProof/>
                <w:lang w:val="vi-VN" w:eastAsia="vi-VN"/>
              </w:rPr>
              <w:drawing>
                <wp:anchor distT="0" distB="0" distL="0" distR="0" simplePos="0" relativeHeight="251691008" behindDoc="1" locked="0" layoutInCell="1" allowOverlap="1" wp14:anchorId="2AFADB64" wp14:editId="1261112E">
                  <wp:simplePos x="0" y="0"/>
                  <wp:positionH relativeFrom="margin">
                    <wp:posOffset>1117600</wp:posOffset>
                  </wp:positionH>
                  <wp:positionV relativeFrom="paragraph">
                    <wp:posOffset>153670</wp:posOffset>
                  </wp:positionV>
                  <wp:extent cx="1883782" cy="1176718"/>
                  <wp:effectExtent l="0" t="0" r="2540" b="4445"/>
                  <wp:wrapNone/>
                  <wp:docPr id="30" name="image1.png"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A picture containing shape&#10;&#10;Description automatically generated"/>
                          <pic:cNvPicPr/>
                        </pic:nvPicPr>
                        <pic:blipFill>
                          <a:blip r:embed="rId13" cstate="print"/>
                          <a:stretch>
                            <a:fillRect/>
                          </a:stretch>
                        </pic:blipFill>
                        <pic:spPr>
                          <a:xfrm>
                            <a:off x="0" y="0"/>
                            <a:ext cx="1883782" cy="1176718"/>
                          </a:xfrm>
                          <a:prstGeom prst="rect">
                            <a:avLst/>
                          </a:prstGeom>
                        </pic:spPr>
                      </pic:pic>
                    </a:graphicData>
                  </a:graphic>
                </wp:anchor>
              </w:drawing>
            </w:r>
            <w:r w:rsidRPr="00171AE3">
              <w:rPr>
                <w:rFonts w:ascii="Times New Roman" w:hAnsi="Times New Roman" w:cs="Times New Roman"/>
                <w:noProof/>
                <w:sz w:val="20"/>
                <w:lang w:val="vi-VN" w:eastAsia="vi-VN"/>
              </w:rPr>
              <w:drawing>
                <wp:inline distT="0" distB="0" distL="0" distR="0" wp14:anchorId="5BB7DC07" wp14:editId="3780E843">
                  <wp:extent cx="1357915" cy="1335881"/>
                  <wp:effectExtent l="0" t="0" r="0" b="0"/>
                  <wp:docPr id="29" name="image2.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descr="Logo&#10;&#10;Description automatically generated"/>
                          <pic:cNvPicPr/>
                        </pic:nvPicPr>
                        <pic:blipFill>
                          <a:blip r:embed="rId14" cstate="print"/>
                          <a:stretch>
                            <a:fillRect/>
                          </a:stretch>
                        </pic:blipFill>
                        <pic:spPr>
                          <a:xfrm>
                            <a:off x="0" y="0"/>
                            <a:ext cx="1357915" cy="1335881"/>
                          </a:xfrm>
                          <a:prstGeom prst="rect">
                            <a:avLst/>
                          </a:prstGeom>
                        </pic:spPr>
                      </pic:pic>
                    </a:graphicData>
                  </a:graphic>
                </wp:inline>
              </w:drawing>
            </w:r>
          </w:p>
          <w:p w14:paraId="2DCED16D" w14:textId="77777777" w:rsidR="00171AE3" w:rsidRPr="00171AE3" w:rsidRDefault="00171AE3" w:rsidP="00664A9F">
            <w:pPr>
              <w:spacing w:before="39" w:line="302" w:lineRule="exact"/>
              <w:ind w:left="1640" w:right="182"/>
              <w:jc w:val="center"/>
              <w:rPr>
                <w:rFonts w:ascii="Times New Roman" w:hAnsi="Times New Roman" w:cs="Times New Roman"/>
                <w:b/>
                <w:sz w:val="28"/>
              </w:rPr>
            </w:pPr>
            <w:r w:rsidRPr="00171AE3">
              <w:rPr>
                <w:rFonts w:ascii="Times New Roman" w:hAnsi="Times New Roman" w:cs="Times New Roman"/>
                <w:b/>
                <w:sz w:val="28"/>
              </w:rPr>
              <w:t>Đặng Đức Sơn</w:t>
            </w:r>
          </w:p>
        </w:tc>
      </w:tr>
    </w:tbl>
    <w:p w14:paraId="61B55CCF" w14:textId="77777777" w:rsidR="00171AE3" w:rsidRPr="008301F6" w:rsidRDefault="00171AE3" w:rsidP="008301F6">
      <w:pPr>
        <w:jc w:val="center"/>
        <w:rPr>
          <w:rFonts w:ascii="Times New Roman" w:hAnsi="Times New Roman" w:cs="Times New Roman"/>
          <w:b/>
          <w:bCs/>
          <w:sz w:val="28"/>
          <w:szCs w:val="28"/>
        </w:rPr>
      </w:pPr>
      <w:r w:rsidRPr="008301F6">
        <w:rPr>
          <w:rFonts w:ascii="Times New Roman" w:hAnsi="Times New Roman" w:cs="Times New Roman"/>
          <w:b/>
          <w:bCs/>
          <w:sz w:val="28"/>
          <w:szCs w:val="28"/>
        </w:rPr>
        <w:t>DANH SÁCH TỔ CÔNG NGHỆ CỘNG ĐỒNG</w:t>
      </w:r>
    </w:p>
    <w:p w14:paraId="0ECFA7AA" w14:textId="05B65FF2" w:rsidR="00171AE3" w:rsidRPr="008301F6" w:rsidRDefault="00171AE3" w:rsidP="008301F6">
      <w:pPr>
        <w:jc w:val="center"/>
        <w:rPr>
          <w:rFonts w:ascii="Times New Roman" w:hAnsi="Times New Roman" w:cs="Times New Roman"/>
          <w:i/>
          <w:iCs/>
          <w:sz w:val="28"/>
          <w:szCs w:val="28"/>
        </w:rPr>
      </w:pPr>
      <w:r w:rsidRPr="008301F6">
        <w:rPr>
          <w:rFonts w:ascii="Times New Roman" w:hAnsi="Times New Roman" w:cs="Times New Roman"/>
          <w:i/>
          <w:iCs/>
          <w:sz w:val="28"/>
          <w:szCs w:val="28"/>
        </w:rPr>
        <w:t>(Ban hành kèm theo Quyết định số:</w:t>
      </w:r>
      <w:r w:rsidRPr="008301F6">
        <w:rPr>
          <w:rFonts w:ascii="Times New Roman" w:hAnsi="Times New Roman" w:cs="Times New Roman"/>
          <w:i/>
          <w:iCs/>
          <w:sz w:val="28"/>
          <w:szCs w:val="28"/>
        </w:rPr>
        <w:tab/>
        <w:t>/QĐ-BCH ngày 08 tháng 10 năm 2021 của Chủ tịch UBND xã Gia Cát)</w:t>
      </w:r>
    </w:p>
    <w:p w14:paraId="4F5FE412" w14:textId="1A7A7FF0" w:rsidR="00171AE3" w:rsidRDefault="00171AE3" w:rsidP="00171AE3">
      <w:pPr>
        <w:spacing w:before="8"/>
      </w:pPr>
    </w:p>
    <w:tbl>
      <w:tblPr>
        <w:tblW w:w="1019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437"/>
        <w:gridCol w:w="1844"/>
        <w:gridCol w:w="1702"/>
        <w:gridCol w:w="1703"/>
        <w:gridCol w:w="1700"/>
      </w:tblGrid>
      <w:tr w:rsidR="00FB32A9" w:rsidRPr="00FB32A9" w14:paraId="2F6206D4" w14:textId="77777777" w:rsidTr="0081132F">
        <w:trPr>
          <w:trHeight w:val="762"/>
        </w:trPr>
        <w:tc>
          <w:tcPr>
            <w:tcW w:w="810" w:type="dxa"/>
          </w:tcPr>
          <w:bookmarkEnd w:id="20"/>
          <w:p w14:paraId="17863BF4" w14:textId="0049A9A6" w:rsidR="0081132F" w:rsidRPr="00FB32A9" w:rsidRDefault="0081132F" w:rsidP="00664A9F">
            <w:pPr>
              <w:spacing w:before="121" w:line="322" w:lineRule="exact"/>
              <w:ind w:left="175" w:right="148"/>
              <w:rPr>
                <w:rFonts w:ascii="Times New Roman" w:hAnsi="Times New Roman" w:cs="Times New Roman"/>
                <w:b/>
                <w:sz w:val="28"/>
              </w:rPr>
            </w:pPr>
            <w:r w:rsidRPr="00FB32A9">
              <w:rPr>
                <w:rFonts w:ascii="Times New Roman" w:hAnsi="Times New Roman" w:cs="Times New Roman"/>
                <w:b/>
                <w:sz w:val="28"/>
              </w:rPr>
              <w:t>TT</w:t>
            </w:r>
          </w:p>
        </w:tc>
        <w:tc>
          <w:tcPr>
            <w:tcW w:w="2437" w:type="dxa"/>
          </w:tcPr>
          <w:p w14:paraId="13B6B97D" w14:textId="77777777" w:rsidR="0081132F" w:rsidRPr="00FB32A9" w:rsidRDefault="0081132F" w:rsidP="00664A9F">
            <w:pPr>
              <w:spacing w:before="117"/>
              <w:ind w:left="746"/>
              <w:rPr>
                <w:rFonts w:ascii="Times New Roman" w:hAnsi="Times New Roman" w:cs="Times New Roman"/>
                <w:b/>
                <w:sz w:val="28"/>
              </w:rPr>
            </w:pPr>
            <w:r w:rsidRPr="00FB32A9">
              <w:rPr>
                <w:rFonts w:ascii="Times New Roman" w:hAnsi="Times New Roman" w:cs="Times New Roman"/>
                <w:b/>
                <w:sz w:val="28"/>
              </w:rPr>
              <w:t>Họ tên</w:t>
            </w:r>
          </w:p>
        </w:tc>
        <w:tc>
          <w:tcPr>
            <w:tcW w:w="1844" w:type="dxa"/>
          </w:tcPr>
          <w:p w14:paraId="63F6AC93" w14:textId="77777777" w:rsidR="0081132F" w:rsidRPr="00FB32A9" w:rsidRDefault="0081132F" w:rsidP="00664A9F">
            <w:pPr>
              <w:spacing w:before="117"/>
              <w:ind w:left="412"/>
              <w:rPr>
                <w:rFonts w:ascii="Times New Roman" w:hAnsi="Times New Roman" w:cs="Times New Roman"/>
                <w:b/>
                <w:sz w:val="28"/>
              </w:rPr>
            </w:pPr>
            <w:r w:rsidRPr="00FB32A9">
              <w:rPr>
                <w:rFonts w:ascii="Times New Roman" w:hAnsi="Times New Roman" w:cs="Times New Roman"/>
                <w:b/>
                <w:sz w:val="28"/>
              </w:rPr>
              <w:t>Chức vụ</w:t>
            </w:r>
          </w:p>
        </w:tc>
        <w:tc>
          <w:tcPr>
            <w:tcW w:w="1702" w:type="dxa"/>
          </w:tcPr>
          <w:p w14:paraId="09477E23" w14:textId="77777777" w:rsidR="0081132F" w:rsidRPr="00FB32A9" w:rsidRDefault="0081132F" w:rsidP="00664A9F">
            <w:pPr>
              <w:spacing w:before="117"/>
              <w:ind w:left="133" w:right="129"/>
              <w:jc w:val="center"/>
              <w:rPr>
                <w:rFonts w:ascii="Times New Roman" w:hAnsi="Times New Roman" w:cs="Times New Roman"/>
                <w:b/>
                <w:sz w:val="28"/>
              </w:rPr>
            </w:pPr>
            <w:r w:rsidRPr="00FB32A9">
              <w:rPr>
                <w:rFonts w:ascii="Times New Roman" w:hAnsi="Times New Roman" w:cs="Times New Roman"/>
                <w:b/>
                <w:sz w:val="28"/>
              </w:rPr>
              <w:t>Địa chỉ</w:t>
            </w:r>
          </w:p>
        </w:tc>
        <w:tc>
          <w:tcPr>
            <w:tcW w:w="1703" w:type="dxa"/>
          </w:tcPr>
          <w:p w14:paraId="16BECC6D" w14:textId="77777777" w:rsidR="0081132F" w:rsidRPr="00FB32A9" w:rsidRDefault="0081132F" w:rsidP="00664A9F">
            <w:pPr>
              <w:spacing w:before="121" w:line="322" w:lineRule="exact"/>
              <w:ind w:left="577" w:right="230" w:hanging="324"/>
              <w:rPr>
                <w:rFonts w:ascii="Times New Roman" w:hAnsi="Times New Roman" w:cs="Times New Roman"/>
                <w:b/>
                <w:sz w:val="28"/>
              </w:rPr>
            </w:pPr>
            <w:r w:rsidRPr="00FB32A9">
              <w:rPr>
                <w:rFonts w:ascii="Times New Roman" w:hAnsi="Times New Roman" w:cs="Times New Roman"/>
                <w:b/>
                <w:sz w:val="28"/>
              </w:rPr>
              <w:t>Phụ trách thôn</w:t>
            </w:r>
          </w:p>
        </w:tc>
        <w:tc>
          <w:tcPr>
            <w:tcW w:w="1700" w:type="dxa"/>
          </w:tcPr>
          <w:p w14:paraId="30B51E8E" w14:textId="77777777" w:rsidR="0081132F" w:rsidRPr="00FB32A9" w:rsidRDefault="0081132F" w:rsidP="00664A9F">
            <w:pPr>
              <w:spacing w:before="117"/>
              <w:ind w:left="214" w:right="209"/>
              <w:jc w:val="center"/>
              <w:rPr>
                <w:rFonts w:ascii="Times New Roman" w:hAnsi="Times New Roman" w:cs="Times New Roman"/>
                <w:b/>
                <w:sz w:val="28"/>
              </w:rPr>
            </w:pPr>
            <w:r w:rsidRPr="00FB32A9">
              <w:rPr>
                <w:rFonts w:ascii="Times New Roman" w:hAnsi="Times New Roman" w:cs="Times New Roman"/>
                <w:b/>
                <w:sz w:val="28"/>
              </w:rPr>
              <w:t>Ghi chú</w:t>
            </w:r>
          </w:p>
        </w:tc>
      </w:tr>
      <w:tr w:rsidR="00FB32A9" w:rsidRPr="00FB32A9" w14:paraId="6C4311EB" w14:textId="77777777" w:rsidTr="0081132F">
        <w:trPr>
          <w:trHeight w:val="1108"/>
        </w:trPr>
        <w:tc>
          <w:tcPr>
            <w:tcW w:w="810" w:type="dxa"/>
          </w:tcPr>
          <w:p w14:paraId="5EACB34D" w14:textId="77777777" w:rsidR="0081132F" w:rsidRPr="00FB32A9" w:rsidRDefault="0081132F" w:rsidP="00664A9F">
            <w:pPr>
              <w:spacing w:before="3"/>
              <w:rPr>
                <w:rFonts w:ascii="Times New Roman" w:hAnsi="Times New Roman" w:cs="Times New Roman"/>
                <w:i/>
                <w:sz w:val="31"/>
              </w:rPr>
            </w:pPr>
          </w:p>
          <w:p w14:paraId="22678B55" w14:textId="77777777" w:rsidR="0081132F" w:rsidRPr="00FB32A9" w:rsidRDefault="0081132F" w:rsidP="00664A9F">
            <w:pPr>
              <w:ind w:left="8"/>
              <w:jc w:val="center"/>
              <w:rPr>
                <w:rFonts w:ascii="Times New Roman" w:hAnsi="Times New Roman" w:cs="Times New Roman"/>
                <w:sz w:val="28"/>
              </w:rPr>
            </w:pPr>
            <w:r w:rsidRPr="00FB32A9">
              <w:rPr>
                <w:rFonts w:ascii="Times New Roman" w:hAnsi="Times New Roman" w:cs="Times New Roman"/>
                <w:sz w:val="28"/>
              </w:rPr>
              <w:t>1</w:t>
            </w:r>
          </w:p>
        </w:tc>
        <w:tc>
          <w:tcPr>
            <w:tcW w:w="2437" w:type="dxa"/>
          </w:tcPr>
          <w:p w14:paraId="7959071B" w14:textId="77777777" w:rsidR="0081132F" w:rsidRPr="00FB32A9" w:rsidRDefault="0081132F" w:rsidP="00664A9F">
            <w:pPr>
              <w:spacing w:before="3"/>
              <w:rPr>
                <w:rFonts w:ascii="Times New Roman" w:hAnsi="Times New Roman" w:cs="Times New Roman"/>
                <w:i/>
                <w:sz w:val="31"/>
              </w:rPr>
            </w:pPr>
          </w:p>
          <w:p w14:paraId="67727EBB" w14:textId="77777777" w:rsidR="0081132F" w:rsidRPr="00FB32A9" w:rsidRDefault="0081132F" w:rsidP="00664A9F">
            <w:pPr>
              <w:ind w:left="107"/>
              <w:rPr>
                <w:rFonts w:ascii="Times New Roman" w:hAnsi="Times New Roman" w:cs="Times New Roman"/>
                <w:sz w:val="28"/>
              </w:rPr>
            </w:pPr>
            <w:r w:rsidRPr="00FB32A9">
              <w:rPr>
                <w:rFonts w:ascii="Times New Roman" w:hAnsi="Times New Roman" w:cs="Times New Roman"/>
                <w:sz w:val="28"/>
              </w:rPr>
              <w:t>Đào Xuân Đông</w:t>
            </w:r>
          </w:p>
        </w:tc>
        <w:tc>
          <w:tcPr>
            <w:tcW w:w="1844" w:type="dxa"/>
          </w:tcPr>
          <w:p w14:paraId="2E74C9BD" w14:textId="77777777" w:rsidR="0081132F" w:rsidRPr="00FB32A9" w:rsidRDefault="0081132F" w:rsidP="00664A9F">
            <w:pPr>
              <w:spacing w:before="3"/>
              <w:rPr>
                <w:rFonts w:ascii="Times New Roman" w:hAnsi="Times New Roman" w:cs="Times New Roman"/>
                <w:i/>
                <w:sz w:val="31"/>
              </w:rPr>
            </w:pPr>
          </w:p>
          <w:p w14:paraId="516C3086" w14:textId="77777777" w:rsidR="0081132F" w:rsidRPr="00FB32A9" w:rsidRDefault="0081132F" w:rsidP="00664A9F">
            <w:pPr>
              <w:ind w:right="204"/>
              <w:jc w:val="right"/>
              <w:rPr>
                <w:rFonts w:ascii="Times New Roman" w:hAnsi="Times New Roman" w:cs="Times New Roman"/>
                <w:sz w:val="28"/>
              </w:rPr>
            </w:pPr>
            <w:r w:rsidRPr="00FB32A9">
              <w:rPr>
                <w:rFonts w:ascii="Times New Roman" w:hAnsi="Times New Roman" w:cs="Times New Roman"/>
                <w:sz w:val="28"/>
              </w:rPr>
              <w:t>Trưởng thôn</w:t>
            </w:r>
          </w:p>
        </w:tc>
        <w:tc>
          <w:tcPr>
            <w:tcW w:w="1702" w:type="dxa"/>
          </w:tcPr>
          <w:p w14:paraId="3E8E6EDA" w14:textId="77777777" w:rsidR="0081132F" w:rsidRPr="00FB32A9" w:rsidRDefault="0081132F" w:rsidP="00664A9F">
            <w:pPr>
              <w:spacing w:before="3"/>
              <w:rPr>
                <w:rFonts w:ascii="Times New Roman" w:hAnsi="Times New Roman" w:cs="Times New Roman"/>
                <w:i/>
                <w:sz w:val="31"/>
              </w:rPr>
            </w:pPr>
          </w:p>
          <w:p w14:paraId="793F89CB" w14:textId="77777777" w:rsidR="0081132F" w:rsidRPr="00FB32A9" w:rsidRDefault="0081132F" w:rsidP="00664A9F">
            <w:pPr>
              <w:ind w:left="134" w:right="129"/>
              <w:jc w:val="center"/>
              <w:rPr>
                <w:rFonts w:ascii="Times New Roman" w:hAnsi="Times New Roman" w:cs="Times New Roman"/>
                <w:sz w:val="28"/>
              </w:rPr>
            </w:pPr>
            <w:r w:rsidRPr="00FB32A9">
              <w:rPr>
                <w:rFonts w:ascii="Times New Roman" w:hAnsi="Times New Roman" w:cs="Times New Roman"/>
                <w:sz w:val="28"/>
              </w:rPr>
              <w:t>Bắc Nga</w:t>
            </w:r>
          </w:p>
        </w:tc>
        <w:tc>
          <w:tcPr>
            <w:tcW w:w="1703" w:type="dxa"/>
            <w:vMerge w:val="restart"/>
          </w:tcPr>
          <w:p w14:paraId="15962078" w14:textId="77777777" w:rsidR="0081132F" w:rsidRPr="00FB32A9" w:rsidRDefault="0081132F" w:rsidP="00664A9F">
            <w:pPr>
              <w:rPr>
                <w:rFonts w:ascii="Times New Roman" w:hAnsi="Times New Roman" w:cs="Times New Roman"/>
                <w:i/>
                <w:sz w:val="30"/>
              </w:rPr>
            </w:pPr>
          </w:p>
          <w:p w14:paraId="3B68487A" w14:textId="77777777" w:rsidR="0081132F" w:rsidRPr="00FB32A9" w:rsidRDefault="0081132F" w:rsidP="00664A9F">
            <w:pPr>
              <w:spacing w:before="7"/>
              <w:rPr>
                <w:rFonts w:ascii="Times New Roman" w:hAnsi="Times New Roman" w:cs="Times New Roman"/>
                <w:i/>
                <w:sz w:val="33"/>
              </w:rPr>
            </w:pPr>
          </w:p>
          <w:p w14:paraId="2AB14298" w14:textId="77777777" w:rsidR="0081132F" w:rsidRPr="00FB32A9" w:rsidRDefault="0081132F" w:rsidP="00664A9F">
            <w:pPr>
              <w:ind w:left="364"/>
              <w:rPr>
                <w:rFonts w:ascii="Times New Roman" w:hAnsi="Times New Roman" w:cs="Times New Roman"/>
                <w:sz w:val="28"/>
              </w:rPr>
            </w:pPr>
            <w:r w:rsidRPr="00FB32A9">
              <w:rPr>
                <w:rFonts w:ascii="Times New Roman" w:hAnsi="Times New Roman" w:cs="Times New Roman"/>
                <w:sz w:val="28"/>
              </w:rPr>
              <w:t>Bắc Nga</w:t>
            </w:r>
          </w:p>
        </w:tc>
        <w:tc>
          <w:tcPr>
            <w:tcW w:w="1700" w:type="dxa"/>
          </w:tcPr>
          <w:p w14:paraId="6D5485A0" w14:textId="77777777" w:rsidR="0081132F" w:rsidRPr="00FB32A9" w:rsidRDefault="0081132F" w:rsidP="00664A9F">
            <w:pPr>
              <w:spacing w:before="3"/>
              <w:rPr>
                <w:rFonts w:ascii="Times New Roman" w:hAnsi="Times New Roman" w:cs="Times New Roman"/>
                <w:i/>
                <w:sz w:val="31"/>
              </w:rPr>
            </w:pPr>
          </w:p>
          <w:p w14:paraId="5E97451B" w14:textId="77777777" w:rsidR="0081132F" w:rsidRPr="00FB32A9" w:rsidRDefault="0081132F" w:rsidP="00664A9F">
            <w:pPr>
              <w:ind w:left="212" w:right="209"/>
              <w:jc w:val="center"/>
              <w:rPr>
                <w:rFonts w:ascii="Times New Roman" w:hAnsi="Times New Roman" w:cs="Times New Roman"/>
                <w:sz w:val="28"/>
              </w:rPr>
            </w:pPr>
            <w:r w:rsidRPr="00FB32A9">
              <w:rPr>
                <w:rFonts w:ascii="Times New Roman" w:hAnsi="Times New Roman" w:cs="Times New Roman"/>
                <w:sz w:val="28"/>
              </w:rPr>
              <w:t>Tổ trưởng</w:t>
            </w:r>
          </w:p>
        </w:tc>
      </w:tr>
      <w:tr w:rsidR="00FB32A9" w:rsidRPr="00FB32A9" w14:paraId="19A208D9" w14:textId="77777777" w:rsidTr="0081132F">
        <w:trPr>
          <w:trHeight w:val="441"/>
        </w:trPr>
        <w:tc>
          <w:tcPr>
            <w:tcW w:w="810" w:type="dxa"/>
          </w:tcPr>
          <w:p w14:paraId="641360E6" w14:textId="77777777" w:rsidR="0081132F" w:rsidRPr="00FB32A9" w:rsidRDefault="0081132F" w:rsidP="00664A9F">
            <w:pPr>
              <w:spacing w:before="112" w:line="308" w:lineRule="exact"/>
              <w:ind w:left="8"/>
              <w:jc w:val="center"/>
              <w:rPr>
                <w:rFonts w:ascii="Times New Roman" w:hAnsi="Times New Roman" w:cs="Times New Roman"/>
                <w:sz w:val="28"/>
              </w:rPr>
            </w:pPr>
            <w:r w:rsidRPr="00FB32A9">
              <w:rPr>
                <w:rFonts w:ascii="Times New Roman" w:hAnsi="Times New Roman" w:cs="Times New Roman"/>
                <w:sz w:val="28"/>
              </w:rPr>
              <w:t>2</w:t>
            </w:r>
          </w:p>
        </w:tc>
        <w:tc>
          <w:tcPr>
            <w:tcW w:w="2437" w:type="dxa"/>
          </w:tcPr>
          <w:p w14:paraId="5679538F" w14:textId="77777777" w:rsidR="0081132F" w:rsidRPr="00FB32A9" w:rsidRDefault="0081132F" w:rsidP="00664A9F">
            <w:pPr>
              <w:spacing w:before="112" w:line="308" w:lineRule="exact"/>
              <w:ind w:left="107"/>
              <w:rPr>
                <w:rFonts w:ascii="Times New Roman" w:hAnsi="Times New Roman" w:cs="Times New Roman"/>
                <w:sz w:val="28"/>
              </w:rPr>
            </w:pPr>
            <w:r w:rsidRPr="00FB32A9">
              <w:rPr>
                <w:rFonts w:ascii="Times New Roman" w:hAnsi="Times New Roman" w:cs="Times New Roman"/>
                <w:sz w:val="28"/>
              </w:rPr>
              <w:t>Đặng Thị Hằng</w:t>
            </w:r>
          </w:p>
        </w:tc>
        <w:tc>
          <w:tcPr>
            <w:tcW w:w="1844" w:type="dxa"/>
          </w:tcPr>
          <w:p w14:paraId="07878665" w14:textId="77777777" w:rsidR="0081132F" w:rsidRPr="00FB32A9" w:rsidRDefault="0081132F" w:rsidP="00664A9F">
            <w:pPr>
              <w:rPr>
                <w:rFonts w:ascii="Times New Roman" w:hAnsi="Times New Roman" w:cs="Times New Roman"/>
                <w:sz w:val="28"/>
              </w:rPr>
            </w:pPr>
          </w:p>
        </w:tc>
        <w:tc>
          <w:tcPr>
            <w:tcW w:w="1702" w:type="dxa"/>
          </w:tcPr>
          <w:p w14:paraId="753B8450" w14:textId="77777777" w:rsidR="0081132F" w:rsidRPr="00FB32A9" w:rsidRDefault="0081132F" w:rsidP="00664A9F">
            <w:pPr>
              <w:spacing w:before="112" w:line="308" w:lineRule="exact"/>
              <w:ind w:left="139" w:right="129"/>
              <w:jc w:val="center"/>
              <w:rPr>
                <w:rFonts w:ascii="Times New Roman" w:hAnsi="Times New Roman" w:cs="Times New Roman"/>
                <w:sz w:val="28"/>
              </w:rPr>
            </w:pPr>
            <w:r w:rsidRPr="00FB32A9">
              <w:rPr>
                <w:rFonts w:ascii="Times New Roman" w:hAnsi="Times New Roman" w:cs="Times New Roman"/>
                <w:sz w:val="28"/>
              </w:rPr>
              <w:t>Bắc Nga</w:t>
            </w:r>
          </w:p>
        </w:tc>
        <w:tc>
          <w:tcPr>
            <w:tcW w:w="1703" w:type="dxa"/>
            <w:vMerge/>
            <w:tcBorders>
              <w:top w:val="nil"/>
            </w:tcBorders>
          </w:tcPr>
          <w:p w14:paraId="074FF70A" w14:textId="77777777" w:rsidR="0081132F" w:rsidRPr="00FB32A9" w:rsidRDefault="0081132F" w:rsidP="00664A9F">
            <w:pPr>
              <w:rPr>
                <w:rFonts w:ascii="Times New Roman" w:hAnsi="Times New Roman" w:cs="Times New Roman"/>
                <w:sz w:val="2"/>
                <w:szCs w:val="2"/>
              </w:rPr>
            </w:pPr>
          </w:p>
        </w:tc>
        <w:tc>
          <w:tcPr>
            <w:tcW w:w="1700" w:type="dxa"/>
          </w:tcPr>
          <w:p w14:paraId="21C4E56B" w14:textId="77777777" w:rsidR="0081132F" w:rsidRPr="00FB32A9" w:rsidRDefault="0081132F" w:rsidP="00664A9F">
            <w:pPr>
              <w:rPr>
                <w:rFonts w:ascii="Times New Roman" w:hAnsi="Times New Roman" w:cs="Times New Roman"/>
                <w:sz w:val="28"/>
              </w:rPr>
            </w:pPr>
          </w:p>
        </w:tc>
      </w:tr>
      <w:tr w:rsidR="00FB32A9" w:rsidRPr="00FB32A9" w14:paraId="78BC53AF" w14:textId="77777777" w:rsidTr="0081132F">
        <w:trPr>
          <w:trHeight w:val="444"/>
        </w:trPr>
        <w:tc>
          <w:tcPr>
            <w:tcW w:w="810" w:type="dxa"/>
          </w:tcPr>
          <w:p w14:paraId="783A318A" w14:textId="77777777" w:rsidR="0081132F" w:rsidRPr="00FB32A9" w:rsidRDefault="0081132F" w:rsidP="00664A9F">
            <w:pPr>
              <w:spacing w:before="115" w:line="309" w:lineRule="exact"/>
              <w:ind w:left="8"/>
              <w:jc w:val="center"/>
              <w:rPr>
                <w:rFonts w:ascii="Times New Roman" w:hAnsi="Times New Roman" w:cs="Times New Roman"/>
                <w:sz w:val="28"/>
              </w:rPr>
            </w:pPr>
            <w:r w:rsidRPr="00FB32A9">
              <w:rPr>
                <w:rFonts w:ascii="Times New Roman" w:hAnsi="Times New Roman" w:cs="Times New Roman"/>
                <w:sz w:val="28"/>
              </w:rPr>
              <w:t>3</w:t>
            </w:r>
          </w:p>
        </w:tc>
        <w:tc>
          <w:tcPr>
            <w:tcW w:w="2437" w:type="dxa"/>
          </w:tcPr>
          <w:p w14:paraId="6B8B6AA0" w14:textId="77777777" w:rsidR="0081132F" w:rsidRPr="00FB32A9" w:rsidRDefault="0081132F" w:rsidP="00664A9F">
            <w:pPr>
              <w:spacing w:before="115" w:line="309" w:lineRule="exact"/>
              <w:ind w:left="107"/>
              <w:rPr>
                <w:rFonts w:ascii="Times New Roman" w:hAnsi="Times New Roman" w:cs="Times New Roman"/>
                <w:sz w:val="28"/>
              </w:rPr>
            </w:pPr>
            <w:r w:rsidRPr="00FB32A9">
              <w:rPr>
                <w:rFonts w:ascii="Times New Roman" w:hAnsi="Times New Roman" w:cs="Times New Roman"/>
                <w:sz w:val="28"/>
              </w:rPr>
              <w:t>Đặng Thị Chiến</w:t>
            </w:r>
          </w:p>
        </w:tc>
        <w:tc>
          <w:tcPr>
            <w:tcW w:w="1844" w:type="dxa"/>
          </w:tcPr>
          <w:p w14:paraId="5E8660C1" w14:textId="77777777" w:rsidR="0081132F" w:rsidRPr="00FB32A9" w:rsidRDefault="0081132F" w:rsidP="00664A9F">
            <w:pPr>
              <w:rPr>
                <w:rFonts w:ascii="Times New Roman" w:hAnsi="Times New Roman" w:cs="Times New Roman"/>
                <w:sz w:val="28"/>
              </w:rPr>
            </w:pPr>
          </w:p>
        </w:tc>
        <w:tc>
          <w:tcPr>
            <w:tcW w:w="1702" w:type="dxa"/>
          </w:tcPr>
          <w:p w14:paraId="643AA3DA" w14:textId="77777777" w:rsidR="0081132F" w:rsidRPr="00FB32A9" w:rsidRDefault="0081132F" w:rsidP="00664A9F">
            <w:pPr>
              <w:spacing w:before="115" w:line="309" w:lineRule="exact"/>
              <w:ind w:left="139" w:right="129"/>
              <w:jc w:val="center"/>
              <w:rPr>
                <w:rFonts w:ascii="Times New Roman" w:hAnsi="Times New Roman" w:cs="Times New Roman"/>
                <w:sz w:val="28"/>
              </w:rPr>
            </w:pPr>
            <w:r w:rsidRPr="00FB32A9">
              <w:rPr>
                <w:rFonts w:ascii="Times New Roman" w:hAnsi="Times New Roman" w:cs="Times New Roman"/>
                <w:sz w:val="28"/>
              </w:rPr>
              <w:t>Bắc Nga</w:t>
            </w:r>
          </w:p>
        </w:tc>
        <w:tc>
          <w:tcPr>
            <w:tcW w:w="1703" w:type="dxa"/>
            <w:vMerge/>
            <w:tcBorders>
              <w:top w:val="nil"/>
            </w:tcBorders>
          </w:tcPr>
          <w:p w14:paraId="38ACD6EF" w14:textId="77777777" w:rsidR="0081132F" w:rsidRPr="00FB32A9" w:rsidRDefault="0081132F" w:rsidP="00664A9F">
            <w:pPr>
              <w:rPr>
                <w:rFonts w:ascii="Times New Roman" w:hAnsi="Times New Roman" w:cs="Times New Roman"/>
                <w:sz w:val="2"/>
                <w:szCs w:val="2"/>
              </w:rPr>
            </w:pPr>
          </w:p>
        </w:tc>
        <w:tc>
          <w:tcPr>
            <w:tcW w:w="1700" w:type="dxa"/>
          </w:tcPr>
          <w:p w14:paraId="59BE6883" w14:textId="77777777" w:rsidR="0081132F" w:rsidRPr="00FB32A9" w:rsidRDefault="0081132F" w:rsidP="00664A9F">
            <w:pPr>
              <w:rPr>
                <w:rFonts w:ascii="Times New Roman" w:hAnsi="Times New Roman" w:cs="Times New Roman"/>
                <w:sz w:val="28"/>
              </w:rPr>
            </w:pPr>
          </w:p>
        </w:tc>
      </w:tr>
      <w:tr w:rsidR="00FB32A9" w:rsidRPr="00FB32A9" w14:paraId="1E8435F7" w14:textId="77777777" w:rsidTr="0081132F">
        <w:trPr>
          <w:trHeight w:val="489"/>
        </w:trPr>
        <w:tc>
          <w:tcPr>
            <w:tcW w:w="810" w:type="dxa"/>
          </w:tcPr>
          <w:p w14:paraId="6BE36891" w14:textId="77777777" w:rsidR="0081132F" w:rsidRPr="00FB32A9" w:rsidRDefault="0081132F" w:rsidP="00664A9F">
            <w:pPr>
              <w:spacing w:before="136"/>
              <w:ind w:left="8"/>
              <w:jc w:val="center"/>
              <w:rPr>
                <w:rFonts w:ascii="Times New Roman" w:hAnsi="Times New Roman" w:cs="Times New Roman"/>
                <w:sz w:val="28"/>
              </w:rPr>
            </w:pPr>
            <w:r w:rsidRPr="00FB32A9">
              <w:rPr>
                <w:rFonts w:ascii="Times New Roman" w:hAnsi="Times New Roman" w:cs="Times New Roman"/>
                <w:sz w:val="28"/>
              </w:rPr>
              <w:t>4</w:t>
            </w:r>
          </w:p>
        </w:tc>
        <w:tc>
          <w:tcPr>
            <w:tcW w:w="2437" w:type="dxa"/>
          </w:tcPr>
          <w:p w14:paraId="0E2F7698"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Nông Thị Hợi</w:t>
            </w:r>
          </w:p>
        </w:tc>
        <w:tc>
          <w:tcPr>
            <w:tcW w:w="1844" w:type="dxa"/>
          </w:tcPr>
          <w:p w14:paraId="4DE558B2" w14:textId="77777777" w:rsidR="0081132F" w:rsidRPr="00FB32A9" w:rsidRDefault="0081132F" w:rsidP="00664A9F">
            <w:pPr>
              <w:rPr>
                <w:rFonts w:ascii="Times New Roman" w:hAnsi="Times New Roman" w:cs="Times New Roman"/>
                <w:sz w:val="28"/>
              </w:rPr>
            </w:pPr>
          </w:p>
        </w:tc>
        <w:tc>
          <w:tcPr>
            <w:tcW w:w="1702" w:type="dxa"/>
          </w:tcPr>
          <w:p w14:paraId="72887655" w14:textId="77777777" w:rsidR="0081132F" w:rsidRPr="00FB32A9" w:rsidRDefault="0081132F" w:rsidP="00664A9F">
            <w:pPr>
              <w:spacing w:before="136"/>
              <w:ind w:left="139" w:right="129"/>
              <w:jc w:val="center"/>
              <w:rPr>
                <w:rFonts w:ascii="Times New Roman" w:hAnsi="Times New Roman" w:cs="Times New Roman"/>
                <w:sz w:val="28"/>
              </w:rPr>
            </w:pPr>
            <w:r w:rsidRPr="00FB32A9">
              <w:rPr>
                <w:rFonts w:ascii="Times New Roman" w:hAnsi="Times New Roman" w:cs="Times New Roman"/>
                <w:sz w:val="28"/>
              </w:rPr>
              <w:t>Bắc Nga</w:t>
            </w:r>
          </w:p>
        </w:tc>
        <w:tc>
          <w:tcPr>
            <w:tcW w:w="1703" w:type="dxa"/>
            <w:vMerge/>
            <w:tcBorders>
              <w:top w:val="nil"/>
            </w:tcBorders>
          </w:tcPr>
          <w:p w14:paraId="78309AA1" w14:textId="77777777" w:rsidR="0081132F" w:rsidRPr="00FB32A9" w:rsidRDefault="0081132F" w:rsidP="00664A9F">
            <w:pPr>
              <w:rPr>
                <w:rFonts w:ascii="Times New Roman" w:hAnsi="Times New Roman" w:cs="Times New Roman"/>
                <w:sz w:val="2"/>
                <w:szCs w:val="2"/>
              </w:rPr>
            </w:pPr>
          </w:p>
        </w:tc>
        <w:tc>
          <w:tcPr>
            <w:tcW w:w="1700" w:type="dxa"/>
          </w:tcPr>
          <w:p w14:paraId="7BA90726" w14:textId="77777777" w:rsidR="0081132F" w:rsidRPr="00FB32A9" w:rsidRDefault="0081132F" w:rsidP="00664A9F">
            <w:pPr>
              <w:rPr>
                <w:rFonts w:ascii="Times New Roman" w:hAnsi="Times New Roman" w:cs="Times New Roman"/>
                <w:sz w:val="28"/>
              </w:rPr>
            </w:pPr>
          </w:p>
        </w:tc>
      </w:tr>
      <w:tr w:rsidR="00FB32A9" w:rsidRPr="00FB32A9" w14:paraId="05F4F5FB" w14:textId="77777777" w:rsidTr="0081132F">
        <w:trPr>
          <w:trHeight w:val="491"/>
        </w:trPr>
        <w:tc>
          <w:tcPr>
            <w:tcW w:w="810" w:type="dxa"/>
          </w:tcPr>
          <w:p w14:paraId="511713A1" w14:textId="77777777" w:rsidR="0081132F" w:rsidRPr="00FB32A9" w:rsidRDefault="0081132F" w:rsidP="00664A9F">
            <w:pPr>
              <w:spacing w:before="136"/>
              <w:ind w:left="8"/>
              <w:jc w:val="center"/>
              <w:rPr>
                <w:rFonts w:ascii="Times New Roman" w:hAnsi="Times New Roman" w:cs="Times New Roman"/>
                <w:sz w:val="28"/>
              </w:rPr>
            </w:pPr>
            <w:r w:rsidRPr="00FB32A9">
              <w:rPr>
                <w:rFonts w:ascii="Times New Roman" w:hAnsi="Times New Roman" w:cs="Times New Roman"/>
                <w:sz w:val="28"/>
              </w:rPr>
              <w:t>5</w:t>
            </w:r>
          </w:p>
        </w:tc>
        <w:tc>
          <w:tcPr>
            <w:tcW w:w="2437" w:type="dxa"/>
          </w:tcPr>
          <w:p w14:paraId="7D58EB97"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Đặng Văn Bội</w:t>
            </w:r>
          </w:p>
        </w:tc>
        <w:tc>
          <w:tcPr>
            <w:tcW w:w="1844" w:type="dxa"/>
          </w:tcPr>
          <w:p w14:paraId="5752F378" w14:textId="77777777" w:rsidR="0081132F" w:rsidRPr="00FB32A9" w:rsidRDefault="0081132F" w:rsidP="00664A9F">
            <w:pPr>
              <w:spacing w:before="136"/>
              <w:ind w:right="204"/>
              <w:jc w:val="right"/>
              <w:rPr>
                <w:rFonts w:ascii="Times New Roman" w:hAnsi="Times New Roman" w:cs="Times New Roman"/>
                <w:sz w:val="28"/>
              </w:rPr>
            </w:pPr>
            <w:r w:rsidRPr="00FB32A9">
              <w:rPr>
                <w:rFonts w:ascii="Times New Roman" w:hAnsi="Times New Roman" w:cs="Times New Roman"/>
                <w:sz w:val="28"/>
              </w:rPr>
              <w:t>Trưởng thôn</w:t>
            </w:r>
          </w:p>
        </w:tc>
        <w:tc>
          <w:tcPr>
            <w:tcW w:w="1702" w:type="dxa"/>
          </w:tcPr>
          <w:p w14:paraId="245326ED"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Liên Hòa</w:t>
            </w:r>
          </w:p>
        </w:tc>
        <w:tc>
          <w:tcPr>
            <w:tcW w:w="1703" w:type="dxa"/>
            <w:vMerge w:val="restart"/>
          </w:tcPr>
          <w:p w14:paraId="25090DE4" w14:textId="77777777" w:rsidR="0081132F" w:rsidRPr="00FB32A9" w:rsidRDefault="0081132F" w:rsidP="00664A9F">
            <w:pPr>
              <w:rPr>
                <w:rFonts w:ascii="Times New Roman" w:hAnsi="Times New Roman" w:cs="Times New Roman"/>
                <w:i/>
                <w:sz w:val="30"/>
              </w:rPr>
            </w:pPr>
          </w:p>
          <w:p w14:paraId="6766BBB8" w14:textId="77777777" w:rsidR="0081132F" w:rsidRPr="00FB32A9" w:rsidRDefault="0081132F" w:rsidP="00664A9F">
            <w:pPr>
              <w:spacing w:before="209"/>
              <w:ind w:left="325"/>
              <w:rPr>
                <w:rFonts w:ascii="Times New Roman" w:hAnsi="Times New Roman" w:cs="Times New Roman"/>
                <w:sz w:val="28"/>
              </w:rPr>
            </w:pPr>
            <w:r w:rsidRPr="00FB32A9">
              <w:rPr>
                <w:rFonts w:ascii="Times New Roman" w:hAnsi="Times New Roman" w:cs="Times New Roman"/>
                <w:sz w:val="28"/>
              </w:rPr>
              <w:t>Liên Hòa</w:t>
            </w:r>
          </w:p>
        </w:tc>
        <w:tc>
          <w:tcPr>
            <w:tcW w:w="1700" w:type="dxa"/>
          </w:tcPr>
          <w:p w14:paraId="6B3C5E27" w14:textId="77777777" w:rsidR="0081132F" w:rsidRPr="00FB32A9" w:rsidRDefault="0081132F" w:rsidP="00664A9F">
            <w:pPr>
              <w:spacing w:before="108"/>
              <w:ind w:left="212" w:right="209"/>
              <w:jc w:val="center"/>
              <w:rPr>
                <w:rFonts w:ascii="Times New Roman" w:hAnsi="Times New Roman" w:cs="Times New Roman"/>
                <w:sz w:val="28"/>
              </w:rPr>
            </w:pPr>
            <w:r w:rsidRPr="00FB32A9">
              <w:rPr>
                <w:rFonts w:ascii="Times New Roman" w:hAnsi="Times New Roman" w:cs="Times New Roman"/>
                <w:sz w:val="28"/>
              </w:rPr>
              <w:t>Tổ trưởng</w:t>
            </w:r>
          </w:p>
        </w:tc>
      </w:tr>
      <w:tr w:rsidR="00FB32A9" w:rsidRPr="00FB32A9" w14:paraId="7C4174F6" w14:textId="77777777" w:rsidTr="0081132F">
        <w:trPr>
          <w:trHeight w:val="441"/>
        </w:trPr>
        <w:tc>
          <w:tcPr>
            <w:tcW w:w="810" w:type="dxa"/>
          </w:tcPr>
          <w:p w14:paraId="218D62BF" w14:textId="77777777" w:rsidR="0081132F" w:rsidRPr="00FB32A9" w:rsidRDefault="0081132F" w:rsidP="00664A9F">
            <w:pPr>
              <w:spacing w:before="112" w:line="308" w:lineRule="exact"/>
              <w:ind w:left="8"/>
              <w:jc w:val="center"/>
              <w:rPr>
                <w:rFonts w:ascii="Times New Roman" w:hAnsi="Times New Roman" w:cs="Times New Roman"/>
                <w:sz w:val="28"/>
              </w:rPr>
            </w:pPr>
            <w:r w:rsidRPr="00FB32A9">
              <w:rPr>
                <w:rFonts w:ascii="Times New Roman" w:hAnsi="Times New Roman" w:cs="Times New Roman"/>
                <w:sz w:val="28"/>
              </w:rPr>
              <w:t>6</w:t>
            </w:r>
          </w:p>
        </w:tc>
        <w:tc>
          <w:tcPr>
            <w:tcW w:w="2437" w:type="dxa"/>
          </w:tcPr>
          <w:p w14:paraId="4811F494" w14:textId="77777777" w:rsidR="0081132F" w:rsidRPr="00FB32A9" w:rsidRDefault="0081132F" w:rsidP="00664A9F">
            <w:pPr>
              <w:spacing w:before="28"/>
              <w:ind w:left="107"/>
              <w:rPr>
                <w:rFonts w:ascii="Times New Roman" w:hAnsi="Times New Roman" w:cs="Times New Roman"/>
                <w:sz w:val="28"/>
              </w:rPr>
            </w:pPr>
            <w:r w:rsidRPr="00FB32A9">
              <w:rPr>
                <w:rFonts w:ascii="Times New Roman" w:hAnsi="Times New Roman" w:cs="Times New Roman"/>
                <w:sz w:val="28"/>
              </w:rPr>
              <w:t>Đặng Thị Hiệu</w:t>
            </w:r>
          </w:p>
        </w:tc>
        <w:tc>
          <w:tcPr>
            <w:tcW w:w="1844" w:type="dxa"/>
          </w:tcPr>
          <w:p w14:paraId="73E0BEA2" w14:textId="77777777" w:rsidR="0081132F" w:rsidRPr="00FB32A9" w:rsidRDefault="0081132F" w:rsidP="00664A9F">
            <w:pPr>
              <w:rPr>
                <w:rFonts w:ascii="Times New Roman" w:hAnsi="Times New Roman" w:cs="Times New Roman"/>
                <w:sz w:val="28"/>
              </w:rPr>
            </w:pPr>
          </w:p>
        </w:tc>
        <w:tc>
          <w:tcPr>
            <w:tcW w:w="1702" w:type="dxa"/>
          </w:tcPr>
          <w:p w14:paraId="0FFE4A23"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Liên Hòa</w:t>
            </w:r>
          </w:p>
        </w:tc>
        <w:tc>
          <w:tcPr>
            <w:tcW w:w="1703" w:type="dxa"/>
            <w:vMerge/>
            <w:tcBorders>
              <w:top w:val="nil"/>
            </w:tcBorders>
          </w:tcPr>
          <w:p w14:paraId="296EC8CE" w14:textId="77777777" w:rsidR="0081132F" w:rsidRPr="00FB32A9" w:rsidRDefault="0081132F" w:rsidP="00664A9F">
            <w:pPr>
              <w:rPr>
                <w:rFonts w:ascii="Times New Roman" w:hAnsi="Times New Roman" w:cs="Times New Roman"/>
                <w:sz w:val="2"/>
                <w:szCs w:val="2"/>
              </w:rPr>
            </w:pPr>
          </w:p>
        </w:tc>
        <w:tc>
          <w:tcPr>
            <w:tcW w:w="1700" w:type="dxa"/>
          </w:tcPr>
          <w:p w14:paraId="1A1A4122" w14:textId="77777777" w:rsidR="0081132F" w:rsidRPr="00FB32A9" w:rsidRDefault="0081132F" w:rsidP="00664A9F">
            <w:pPr>
              <w:rPr>
                <w:rFonts w:ascii="Times New Roman" w:hAnsi="Times New Roman" w:cs="Times New Roman"/>
                <w:sz w:val="28"/>
              </w:rPr>
            </w:pPr>
          </w:p>
        </w:tc>
      </w:tr>
      <w:tr w:rsidR="00FB32A9" w:rsidRPr="00FB32A9" w14:paraId="1F365795" w14:textId="77777777" w:rsidTr="0081132F">
        <w:trPr>
          <w:trHeight w:val="489"/>
        </w:trPr>
        <w:tc>
          <w:tcPr>
            <w:tcW w:w="810" w:type="dxa"/>
          </w:tcPr>
          <w:p w14:paraId="763109BC" w14:textId="77777777" w:rsidR="0081132F" w:rsidRPr="00FB32A9" w:rsidRDefault="0081132F" w:rsidP="00664A9F">
            <w:pPr>
              <w:spacing w:before="136"/>
              <w:ind w:left="8"/>
              <w:jc w:val="center"/>
              <w:rPr>
                <w:rFonts w:ascii="Times New Roman" w:hAnsi="Times New Roman" w:cs="Times New Roman"/>
                <w:sz w:val="28"/>
              </w:rPr>
            </w:pPr>
            <w:r w:rsidRPr="00FB32A9">
              <w:rPr>
                <w:rFonts w:ascii="Times New Roman" w:hAnsi="Times New Roman" w:cs="Times New Roman"/>
                <w:sz w:val="28"/>
              </w:rPr>
              <w:t>7</w:t>
            </w:r>
          </w:p>
        </w:tc>
        <w:tc>
          <w:tcPr>
            <w:tcW w:w="2437" w:type="dxa"/>
          </w:tcPr>
          <w:p w14:paraId="524F619D"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Dương Quốc Anh</w:t>
            </w:r>
          </w:p>
        </w:tc>
        <w:tc>
          <w:tcPr>
            <w:tcW w:w="1844" w:type="dxa"/>
          </w:tcPr>
          <w:p w14:paraId="4A60A8AA" w14:textId="77777777" w:rsidR="0081132F" w:rsidRPr="00FB32A9" w:rsidRDefault="0081132F" w:rsidP="00664A9F">
            <w:pPr>
              <w:rPr>
                <w:rFonts w:ascii="Times New Roman" w:hAnsi="Times New Roman" w:cs="Times New Roman"/>
                <w:sz w:val="28"/>
              </w:rPr>
            </w:pPr>
          </w:p>
        </w:tc>
        <w:tc>
          <w:tcPr>
            <w:tcW w:w="1702" w:type="dxa"/>
          </w:tcPr>
          <w:p w14:paraId="7933596C" w14:textId="77777777" w:rsidR="0081132F" w:rsidRPr="00FB32A9" w:rsidRDefault="0081132F" w:rsidP="00664A9F">
            <w:pPr>
              <w:spacing w:before="136"/>
              <w:ind w:left="139" w:right="129"/>
              <w:jc w:val="center"/>
              <w:rPr>
                <w:rFonts w:ascii="Times New Roman" w:hAnsi="Times New Roman" w:cs="Times New Roman"/>
                <w:sz w:val="28"/>
              </w:rPr>
            </w:pPr>
            <w:r w:rsidRPr="00FB32A9">
              <w:rPr>
                <w:rFonts w:ascii="Times New Roman" w:hAnsi="Times New Roman" w:cs="Times New Roman"/>
                <w:sz w:val="28"/>
              </w:rPr>
              <w:t>Liên Hòa</w:t>
            </w:r>
          </w:p>
        </w:tc>
        <w:tc>
          <w:tcPr>
            <w:tcW w:w="1703" w:type="dxa"/>
            <w:vMerge/>
            <w:tcBorders>
              <w:top w:val="nil"/>
            </w:tcBorders>
          </w:tcPr>
          <w:p w14:paraId="41FA7201" w14:textId="77777777" w:rsidR="0081132F" w:rsidRPr="00FB32A9" w:rsidRDefault="0081132F" w:rsidP="00664A9F">
            <w:pPr>
              <w:rPr>
                <w:rFonts w:ascii="Times New Roman" w:hAnsi="Times New Roman" w:cs="Times New Roman"/>
                <w:sz w:val="2"/>
                <w:szCs w:val="2"/>
              </w:rPr>
            </w:pPr>
          </w:p>
        </w:tc>
        <w:tc>
          <w:tcPr>
            <w:tcW w:w="1700" w:type="dxa"/>
          </w:tcPr>
          <w:p w14:paraId="3FF46E40" w14:textId="77777777" w:rsidR="0081132F" w:rsidRPr="00FB32A9" w:rsidRDefault="0081132F" w:rsidP="00664A9F">
            <w:pPr>
              <w:rPr>
                <w:rFonts w:ascii="Times New Roman" w:hAnsi="Times New Roman" w:cs="Times New Roman"/>
                <w:sz w:val="28"/>
              </w:rPr>
            </w:pPr>
          </w:p>
        </w:tc>
      </w:tr>
      <w:tr w:rsidR="00FB32A9" w:rsidRPr="00FB32A9" w14:paraId="308E1676" w14:textId="77777777" w:rsidTr="0081132F">
        <w:trPr>
          <w:trHeight w:val="491"/>
        </w:trPr>
        <w:tc>
          <w:tcPr>
            <w:tcW w:w="810" w:type="dxa"/>
          </w:tcPr>
          <w:p w14:paraId="02CAA9CD" w14:textId="77777777" w:rsidR="0081132F" w:rsidRPr="00FB32A9" w:rsidRDefault="0081132F" w:rsidP="00664A9F">
            <w:pPr>
              <w:spacing w:before="139"/>
              <w:ind w:left="8"/>
              <w:jc w:val="center"/>
              <w:rPr>
                <w:rFonts w:ascii="Times New Roman" w:hAnsi="Times New Roman" w:cs="Times New Roman"/>
                <w:sz w:val="28"/>
              </w:rPr>
            </w:pPr>
            <w:r w:rsidRPr="00FB32A9">
              <w:rPr>
                <w:rFonts w:ascii="Times New Roman" w:hAnsi="Times New Roman" w:cs="Times New Roman"/>
                <w:sz w:val="28"/>
              </w:rPr>
              <w:t>8</w:t>
            </w:r>
          </w:p>
        </w:tc>
        <w:tc>
          <w:tcPr>
            <w:tcW w:w="2437" w:type="dxa"/>
          </w:tcPr>
          <w:p w14:paraId="33E0D991"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Vi Thị Ánh</w:t>
            </w:r>
          </w:p>
        </w:tc>
        <w:tc>
          <w:tcPr>
            <w:tcW w:w="1844" w:type="dxa"/>
          </w:tcPr>
          <w:p w14:paraId="54075D14" w14:textId="77777777" w:rsidR="0081132F" w:rsidRPr="00FB32A9" w:rsidRDefault="0081132F" w:rsidP="00664A9F">
            <w:pPr>
              <w:rPr>
                <w:rFonts w:ascii="Times New Roman" w:hAnsi="Times New Roman" w:cs="Times New Roman"/>
                <w:sz w:val="28"/>
              </w:rPr>
            </w:pPr>
          </w:p>
        </w:tc>
        <w:tc>
          <w:tcPr>
            <w:tcW w:w="1702" w:type="dxa"/>
          </w:tcPr>
          <w:p w14:paraId="398AAB19" w14:textId="77777777" w:rsidR="0081132F" w:rsidRPr="00FB32A9" w:rsidRDefault="0081132F" w:rsidP="00664A9F">
            <w:pPr>
              <w:spacing w:before="139"/>
              <w:ind w:left="139" w:right="129"/>
              <w:jc w:val="center"/>
              <w:rPr>
                <w:rFonts w:ascii="Times New Roman" w:hAnsi="Times New Roman" w:cs="Times New Roman"/>
                <w:sz w:val="28"/>
              </w:rPr>
            </w:pPr>
            <w:r w:rsidRPr="00FB32A9">
              <w:rPr>
                <w:rFonts w:ascii="Times New Roman" w:hAnsi="Times New Roman" w:cs="Times New Roman"/>
                <w:sz w:val="28"/>
              </w:rPr>
              <w:t>Liên Hòa</w:t>
            </w:r>
          </w:p>
        </w:tc>
        <w:tc>
          <w:tcPr>
            <w:tcW w:w="1703" w:type="dxa"/>
            <w:vMerge/>
            <w:tcBorders>
              <w:top w:val="nil"/>
            </w:tcBorders>
          </w:tcPr>
          <w:p w14:paraId="17D2A7F7" w14:textId="77777777" w:rsidR="0081132F" w:rsidRPr="00FB32A9" w:rsidRDefault="0081132F" w:rsidP="00664A9F">
            <w:pPr>
              <w:rPr>
                <w:rFonts w:ascii="Times New Roman" w:hAnsi="Times New Roman" w:cs="Times New Roman"/>
                <w:sz w:val="2"/>
                <w:szCs w:val="2"/>
              </w:rPr>
            </w:pPr>
          </w:p>
        </w:tc>
        <w:tc>
          <w:tcPr>
            <w:tcW w:w="1700" w:type="dxa"/>
          </w:tcPr>
          <w:p w14:paraId="078265F5" w14:textId="77777777" w:rsidR="0081132F" w:rsidRPr="00FB32A9" w:rsidRDefault="0081132F" w:rsidP="00664A9F">
            <w:pPr>
              <w:rPr>
                <w:rFonts w:ascii="Times New Roman" w:hAnsi="Times New Roman" w:cs="Times New Roman"/>
                <w:sz w:val="28"/>
              </w:rPr>
            </w:pPr>
          </w:p>
        </w:tc>
      </w:tr>
      <w:tr w:rsidR="00FB32A9" w:rsidRPr="00FB32A9" w14:paraId="573B86DD" w14:textId="77777777" w:rsidTr="0081132F">
        <w:trPr>
          <w:trHeight w:val="489"/>
        </w:trPr>
        <w:tc>
          <w:tcPr>
            <w:tcW w:w="810" w:type="dxa"/>
          </w:tcPr>
          <w:p w14:paraId="56007805" w14:textId="77777777" w:rsidR="0081132F" w:rsidRPr="00FB32A9" w:rsidRDefault="0081132F" w:rsidP="00664A9F">
            <w:pPr>
              <w:spacing w:before="136"/>
              <w:ind w:left="8"/>
              <w:jc w:val="center"/>
              <w:rPr>
                <w:rFonts w:ascii="Times New Roman" w:hAnsi="Times New Roman" w:cs="Times New Roman"/>
                <w:sz w:val="28"/>
              </w:rPr>
            </w:pPr>
            <w:r w:rsidRPr="00FB32A9">
              <w:rPr>
                <w:rFonts w:ascii="Times New Roman" w:hAnsi="Times New Roman" w:cs="Times New Roman"/>
                <w:sz w:val="28"/>
              </w:rPr>
              <w:t>9</w:t>
            </w:r>
          </w:p>
        </w:tc>
        <w:tc>
          <w:tcPr>
            <w:tcW w:w="2437" w:type="dxa"/>
          </w:tcPr>
          <w:p w14:paraId="6B0938C5"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Chu Văn Độ</w:t>
            </w:r>
          </w:p>
        </w:tc>
        <w:tc>
          <w:tcPr>
            <w:tcW w:w="1844" w:type="dxa"/>
          </w:tcPr>
          <w:p w14:paraId="5BD3DF6A" w14:textId="77777777" w:rsidR="0081132F" w:rsidRPr="00FB32A9" w:rsidRDefault="0081132F" w:rsidP="00664A9F">
            <w:pPr>
              <w:spacing w:before="136"/>
              <w:ind w:left="107"/>
              <w:rPr>
                <w:rFonts w:ascii="Times New Roman" w:hAnsi="Times New Roman" w:cs="Times New Roman"/>
                <w:sz w:val="28"/>
              </w:rPr>
            </w:pPr>
            <w:r w:rsidRPr="00FB32A9">
              <w:rPr>
                <w:rFonts w:ascii="Times New Roman" w:hAnsi="Times New Roman" w:cs="Times New Roman"/>
                <w:sz w:val="28"/>
              </w:rPr>
              <w:t>Trưởng thôn</w:t>
            </w:r>
          </w:p>
        </w:tc>
        <w:tc>
          <w:tcPr>
            <w:tcW w:w="1702" w:type="dxa"/>
          </w:tcPr>
          <w:p w14:paraId="6A2EDD77" w14:textId="77777777" w:rsidR="0081132F" w:rsidRPr="00FB32A9" w:rsidRDefault="0081132F" w:rsidP="00664A9F">
            <w:pPr>
              <w:spacing w:line="315" w:lineRule="exact"/>
              <w:ind w:left="137" w:right="129"/>
              <w:jc w:val="center"/>
              <w:rPr>
                <w:rFonts w:ascii="Times New Roman" w:hAnsi="Times New Roman" w:cs="Times New Roman"/>
                <w:sz w:val="28"/>
              </w:rPr>
            </w:pPr>
            <w:r w:rsidRPr="00FB32A9">
              <w:rPr>
                <w:rFonts w:ascii="Times New Roman" w:hAnsi="Times New Roman" w:cs="Times New Roman"/>
                <w:sz w:val="28"/>
              </w:rPr>
              <w:t>Bắc Đông I</w:t>
            </w:r>
          </w:p>
        </w:tc>
        <w:tc>
          <w:tcPr>
            <w:tcW w:w="1703" w:type="dxa"/>
            <w:vMerge w:val="restart"/>
          </w:tcPr>
          <w:p w14:paraId="22F31704" w14:textId="77777777" w:rsidR="0081132F" w:rsidRPr="00FB32A9" w:rsidRDefault="0081132F" w:rsidP="00664A9F">
            <w:pPr>
              <w:rPr>
                <w:rFonts w:ascii="Times New Roman" w:hAnsi="Times New Roman" w:cs="Times New Roman"/>
                <w:i/>
                <w:sz w:val="30"/>
              </w:rPr>
            </w:pPr>
          </w:p>
          <w:p w14:paraId="62C6C6CC" w14:textId="77777777" w:rsidR="0081132F" w:rsidRPr="00FB32A9" w:rsidRDefault="0081132F" w:rsidP="00664A9F">
            <w:pPr>
              <w:spacing w:before="11"/>
              <w:rPr>
                <w:rFonts w:ascii="Times New Roman" w:hAnsi="Times New Roman" w:cs="Times New Roman"/>
                <w:i/>
                <w:sz w:val="40"/>
              </w:rPr>
            </w:pPr>
          </w:p>
          <w:p w14:paraId="7EC571D9" w14:textId="77777777" w:rsidR="0081132F" w:rsidRPr="00FB32A9" w:rsidRDefault="0081132F" w:rsidP="00664A9F">
            <w:pPr>
              <w:ind w:left="203"/>
              <w:rPr>
                <w:rFonts w:ascii="Times New Roman" w:hAnsi="Times New Roman" w:cs="Times New Roman"/>
                <w:sz w:val="28"/>
              </w:rPr>
            </w:pPr>
            <w:r w:rsidRPr="00FB32A9">
              <w:rPr>
                <w:rFonts w:ascii="Times New Roman" w:hAnsi="Times New Roman" w:cs="Times New Roman"/>
                <w:sz w:val="28"/>
              </w:rPr>
              <w:t>Bắc Đông I</w:t>
            </w:r>
          </w:p>
        </w:tc>
        <w:tc>
          <w:tcPr>
            <w:tcW w:w="1700" w:type="dxa"/>
          </w:tcPr>
          <w:p w14:paraId="77AD87B1" w14:textId="77777777" w:rsidR="0081132F" w:rsidRPr="00FB32A9" w:rsidRDefault="0081132F" w:rsidP="00664A9F">
            <w:pPr>
              <w:spacing w:before="105"/>
              <w:ind w:left="212" w:right="209"/>
              <w:jc w:val="center"/>
              <w:rPr>
                <w:rFonts w:ascii="Times New Roman" w:hAnsi="Times New Roman" w:cs="Times New Roman"/>
                <w:sz w:val="28"/>
              </w:rPr>
            </w:pPr>
            <w:r w:rsidRPr="00FB32A9">
              <w:rPr>
                <w:rFonts w:ascii="Times New Roman" w:hAnsi="Times New Roman" w:cs="Times New Roman"/>
                <w:sz w:val="28"/>
              </w:rPr>
              <w:t>Tổ trưởng</w:t>
            </w:r>
          </w:p>
        </w:tc>
      </w:tr>
      <w:tr w:rsidR="00FB32A9" w:rsidRPr="00FB32A9" w14:paraId="259CC110" w14:textId="77777777" w:rsidTr="0081132F">
        <w:trPr>
          <w:trHeight w:val="491"/>
        </w:trPr>
        <w:tc>
          <w:tcPr>
            <w:tcW w:w="810" w:type="dxa"/>
          </w:tcPr>
          <w:p w14:paraId="21B1A5FA" w14:textId="77777777" w:rsidR="0081132F" w:rsidRPr="00FB32A9" w:rsidRDefault="0081132F" w:rsidP="00664A9F">
            <w:pPr>
              <w:spacing w:before="136"/>
              <w:ind w:left="108" w:right="96"/>
              <w:jc w:val="center"/>
              <w:rPr>
                <w:rFonts w:ascii="Times New Roman" w:hAnsi="Times New Roman" w:cs="Times New Roman"/>
                <w:sz w:val="28"/>
              </w:rPr>
            </w:pPr>
            <w:r w:rsidRPr="00FB32A9">
              <w:rPr>
                <w:rFonts w:ascii="Times New Roman" w:hAnsi="Times New Roman" w:cs="Times New Roman"/>
                <w:sz w:val="28"/>
              </w:rPr>
              <w:t>10</w:t>
            </w:r>
          </w:p>
        </w:tc>
        <w:tc>
          <w:tcPr>
            <w:tcW w:w="2437" w:type="dxa"/>
          </w:tcPr>
          <w:p w14:paraId="37392B8E"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Lý Văn Trung</w:t>
            </w:r>
          </w:p>
        </w:tc>
        <w:tc>
          <w:tcPr>
            <w:tcW w:w="1844" w:type="dxa"/>
          </w:tcPr>
          <w:p w14:paraId="2748C838" w14:textId="77777777" w:rsidR="0081132F" w:rsidRPr="00FB32A9" w:rsidRDefault="0081132F" w:rsidP="00664A9F">
            <w:pPr>
              <w:rPr>
                <w:rFonts w:ascii="Times New Roman" w:hAnsi="Times New Roman" w:cs="Times New Roman"/>
                <w:sz w:val="28"/>
              </w:rPr>
            </w:pPr>
          </w:p>
        </w:tc>
        <w:tc>
          <w:tcPr>
            <w:tcW w:w="1702" w:type="dxa"/>
          </w:tcPr>
          <w:p w14:paraId="2E35D9D2" w14:textId="77777777" w:rsidR="0081132F" w:rsidRPr="00FB32A9" w:rsidRDefault="0081132F" w:rsidP="00664A9F">
            <w:pPr>
              <w:spacing w:before="136"/>
              <w:ind w:left="137" w:right="129"/>
              <w:jc w:val="center"/>
              <w:rPr>
                <w:rFonts w:ascii="Times New Roman" w:hAnsi="Times New Roman" w:cs="Times New Roman"/>
                <w:sz w:val="28"/>
              </w:rPr>
            </w:pPr>
            <w:r w:rsidRPr="00FB32A9">
              <w:rPr>
                <w:rFonts w:ascii="Times New Roman" w:hAnsi="Times New Roman" w:cs="Times New Roman"/>
                <w:sz w:val="28"/>
              </w:rPr>
              <w:t>Bắc Đông I</w:t>
            </w:r>
          </w:p>
        </w:tc>
        <w:tc>
          <w:tcPr>
            <w:tcW w:w="1703" w:type="dxa"/>
            <w:vMerge/>
            <w:tcBorders>
              <w:top w:val="nil"/>
            </w:tcBorders>
          </w:tcPr>
          <w:p w14:paraId="62F22015" w14:textId="77777777" w:rsidR="0081132F" w:rsidRPr="00FB32A9" w:rsidRDefault="0081132F" w:rsidP="00664A9F">
            <w:pPr>
              <w:rPr>
                <w:rFonts w:ascii="Times New Roman" w:hAnsi="Times New Roman" w:cs="Times New Roman"/>
                <w:sz w:val="2"/>
                <w:szCs w:val="2"/>
              </w:rPr>
            </w:pPr>
          </w:p>
        </w:tc>
        <w:tc>
          <w:tcPr>
            <w:tcW w:w="1700" w:type="dxa"/>
          </w:tcPr>
          <w:p w14:paraId="7DC5BAD0" w14:textId="77777777" w:rsidR="0081132F" w:rsidRPr="00FB32A9" w:rsidRDefault="0081132F" w:rsidP="00664A9F">
            <w:pPr>
              <w:rPr>
                <w:rFonts w:ascii="Times New Roman" w:hAnsi="Times New Roman" w:cs="Times New Roman"/>
                <w:sz w:val="28"/>
              </w:rPr>
            </w:pPr>
          </w:p>
        </w:tc>
      </w:tr>
      <w:tr w:rsidR="00FB32A9" w:rsidRPr="00FB32A9" w14:paraId="796E0375" w14:textId="77777777" w:rsidTr="0081132F">
        <w:trPr>
          <w:trHeight w:val="489"/>
        </w:trPr>
        <w:tc>
          <w:tcPr>
            <w:tcW w:w="810" w:type="dxa"/>
          </w:tcPr>
          <w:p w14:paraId="09A75443" w14:textId="77777777" w:rsidR="0081132F" w:rsidRPr="00FB32A9" w:rsidRDefault="0081132F" w:rsidP="00664A9F">
            <w:pPr>
              <w:spacing w:before="137"/>
              <w:ind w:left="108" w:right="96"/>
              <w:jc w:val="center"/>
              <w:rPr>
                <w:rFonts w:ascii="Times New Roman" w:hAnsi="Times New Roman" w:cs="Times New Roman"/>
                <w:sz w:val="28"/>
              </w:rPr>
            </w:pPr>
            <w:r w:rsidRPr="00FB32A9">
              <w:rPr>
                <w:rFonts w:ascii="Times New Roman" w:hAnsi="Times New Roman" w:cs="Times New Roman"/>
                <w:sz w:val="28"/>
              </w:rPr>
              <w:t>11</w:t>
            </w:r>
          </w:p>
        </w:tc>
        <w:tc>
          <w:tcPr>
            <w:tcW w:w="2437" w:type="dxa"/>
          </w:tcPr>
          <w:p w14:paraId="735852D2" w14:textId="77777777" w:rsidR="0081132F" w:rsidRPr="00FB32A9" w:rsidRDefault="0081132F" w:rsidP="00664A9F">
            <w:pPr>
              <w:spacing w:before="113"/>
              <w:ind w:left="107"/>
              <w:rPr>
                <w:rFonts w:ascii="Times New Roman" w:hAnsi="Times New Roman" w:cs="Times New Roman"/>
                <w:sz w:val="28"/>
              </w:rPr>
            </w:pPr>
            <w:r w:rsidRPr="00FB32A9">
              <w:rPr>
                <w:rFonts w:ascii="Times New Roman" w:hAnsi="Times New Roman" w:cs="Times New Roman"/>
                <w:sz w:val="28"/>
              </w:rPr>
              <w:t>Lý Thanh Hoa</w:t>
            </w:r>
          </w:p>
        </w:tc>
        <w:tc>
          <w:tcPr>
            <w:tcW w:w="1844" w:type="dxa"/>
          </w:tcPr>
          <w:p w14:paraId="1E6E433E" w14:textId="77777777" w:rsidR="0081132F" w:rsidRPr="00FB32A9" w:rsidRDefault="0081132F" w:rsidP="00664A9F">
            <w:pPr>
              <w:rPr>
                <w:rFonts w:ascii="Times New Roman" w:hAnsi="Times New Roman" w:cs="Times New Roman"/>
                <w:sz w:val="28"/>
              </w:rPr>
            </w:pPr>
          </w:p>
        </w:tc>
        <w:tc>
          <w:tcPr>
            <w:tcW w:w="1702" w:type="dxa"/>
          </w:tcPr>
          <w:p w14:paraId="07166C3B" w14:textId="77777777" w:rsidR="0081132F" w:rsidRPr="00FB32A9" w:rsidRDefault="0081132F" w:rsidP="00664A9F">
            <w:pPr>
              <w:spacing w:line="315" w:lineRule="exact"/>
              <w:ind w:left="137" w:right="129"/>
              <w:jc w:val="center"/>
              <w:rPr>
                <w:rFonts w:ascii="Times New Roman" w:hAnsi="Times New Roman" w:cs="Times New Roman"/>
                <w:sz w:val="28"/>
              </w:rPr>
            </w:pPr>
            <w:r w:rsidRPr="00FB32A9">
              <w:rPr>
                <w:rFonts w:ascii="Times New Roman" w:hAnsi="Times New Roman" w:cs="Times New Roman"/>
                <w:sz w:val="28"/>
              </w:rPr>
              <w:t>Bắc Đông I</w:t>
            </w:r>
          </w:p>
        </w:tc>
        <w:tc>
          <w:tcPr>
            <w:tcW w:w="1703" w:type="dxa"/>
            <w:vMerge/>
            <w:tcBorders>
              <w:top w:val="nil"/>
            </w:tcBorders>
          </w:tcPr>
          <w:p w14:paraId="0242CA96" w14:textId="77777777" w:rsidR="0081132F" w:rsidRPr="00FB32A9" w:rsidRDefault="0081132F" w:rsidP="00664A9F">
            <w:pPr>
              <w:rPr>
                <w:rFonts w:ascii="Times New Roman" w:hAnsi="Times New Roman" w:cs="Times New Roman"/>
                <w:sz w:val="2"/>
                <w:szCs w:val="2"/>
              </w:rPr>
            </w:pPr>
          </w:p>
        </w:tc>
        <w:tc>
          <w:tcPr>
            <w:tcW w:w="1700" w:type="dxa"/>
          </w:tcPr>
          <w:p w14:paraId="576283FA" w14:textId="77777777" w:rsidR="0081132F" w:rsidRPr="00FB32A9" w:rsidRDefault="0081132F" w:rsidP="00664A9F">
            <w:pPr>
              <w:rPr>
                <w:rFonts w:ascii="Times New Roman" w:hAnsi="Times New Roman" w:cs="Times New Roman"/>
                <w:sz w:val="28"/>
              </w:rPr>
            </w:pPr>
          </w:p>
        </w:tc>
      </w:tr>
      <w:tr w:rsidR="00FB32A9" w:rsidRPr="00FB32A9" w14:paraId="6FD1C90C" w14:textId="77777777" w:rsidTr="0081132F">
        <w:trPr>
          <w:trHeight w:val="491"/>
        </w:trPr>
        <w:tc>
          <w:tcPr>
            <w:tcW w:w="810" w:type="dxa"/>
          </w:tcPr>
          <w:p w14:paraId="0C879718" w14:textId="77777777" w:rsidR="0081132F" w:rsidRPr="00FB32A9" w:rsidRDefault="0081132F" w:rsidP="00664A9F">
            <w:pPr>
              <w:spacing w:before="136"/>
              <w:ind w:left="108" w:right="96"/>
              <w:jc w:val="center"/>
              <w:rPr>
                <w:rFonts w:ascii="Times New Roman" w:hAnsi="Times New Roman" w:cs="Times New Roman"/>
                <w:sz w:val="28"/>
              </w:rPr>
            </w:pPr>
            <w:r w:rsidRPr="00FB32A9">
              <w:rPr>
                <w:rFonts w:ascii="Times New Roman" w:hAnsi="Times New Roman" w:cs="Times New Roman"/>
                <w:sz w:val="28"/>
              </w:rPr>
              <w:t>12</w:t>
            </w:r>
          </w:p>
        </w:tc>
        <w:tc>
          <w:tcPr>
            <w:tcW w:w="2437" w:type="dxa"/>
          </w:tcPr>
          <w:p w14:paraId="48BC234C"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Nguyễn Văn Định</w:t>
            </w:r>
          </w:p>
        </w:tc>
        <w:tc>
          <w:tcPr>
            <w:tcW w:w="1844" w:type="dxa"/>
          </w:tcPr>
          <w:p w14:paraId="74A3018F" w14:textId="77777777" w:rsidR="0081132F" w:rsidRPr="00FB32A9" w:rsidRDefault="0081132F" w:rsidP="00664A9F">
            <w:pPr>
              <w:spacing w:before="112"/>
              <w:ind w:right="207"/>
              <w:jc w:val="right"/>
              <w:rPr>
                <w:rFonts w:ascii="Times New Roman" w:hAnsi="Times New Roman" w:cs="Times New Roman"/>
                <w:sz w:val="28"/>
              </w:rPr>
            </w:pPr>
            <w:r w:rsidRPr="00FB32A9">
              <w:rPr>
                <w:rFonts w:ascii="Times New Roman" w:hAnsi="Times New Roman" w:cs="Times New Roman"/>
                <w:sz w:val="28"/>
              </w:rPr>
              <w:t>CC VP - TK</w:t>
            </w:r>
          </w:p>
        </w:tc>
        <w:tc>
          <w:tcPr>
            <w:tcW w:w="1702" w:type="dxa"/>
          </w:tcPr>
          <w:p w14:paraId="2C7FBAD2" w14:textId="77777777" w:rsidR="0081132F" w:rsidRPr="00FB32A9" w:rsidRDefault="0081132F" w:rsidP="00664A9F">
            <w:pPr>
              <w:spacing w:line="315" w:lineRule="exact"/>
              <w:ind w:left="134" w:right="129"/>
              <w:jc w:val="center"/>
              <w:rPr>
                <w:rFonts w:ascii="Times New Roman" w:hAnsi="Times New Roman" w:cs="Times New Roman"/>
                <w:sz w:val="28"/>
              </w:rPr>
            </w:pPr>
            <w:r w:rsidRPr="00FB32A9">
              <w:rPr>
                <w:rFonts w:ascii="Times New Roman" w:hAnsi="Times New Roman" w:cs="Times New Roman"/>
                <w:sz w:val="28"/>
              </w:rPr>
              <w:t>UBND xã</w:t>
            </w:r>
          </w:p>
        </w:tc>
        <w:tc>
          <w:tcPr>
            <w:tcW w:w="1703" w:type="dxa"/>
            <w:vMerge/>
            <w:tcBorders>
              <w:top w:val="nil"/>
            </w:tcBorders>
          </w:tcPr>
          <w:p w14:paraId="3B2EC51C" w14:textId="77777777" w:rsidR="0081132F" w:rsidRPr="00FB32A9" w:rsidRDefault="0081132F" w:rsidP="00664A9F">
            <w:pPr>
              <w:rPr>
                <w:rFonts w:ascii="Times New Roman" w:hAnsi="Times New Roman" w:cs="Times New Roman"/>
                <w:sz w:val="2"/>
                <w:szCs w:val="2"/>
              </w:rPr>
            </w:pPr>
          </w:p>
        </w:tc>
        <w:tc>
          <w:tcPr>
            <w:tcW w:w="1700" w:type="dxa"/>
          </w:tcPr>
          <w:p w14:paraId="0C4C8D34" w14:textId="77777777" w:rsidR="0081132F" w:rsidRPr="00FB32A9" w:rsidRDefault="0081132F" w:rsidP="00664A9F">
            <w:pPr>
              <w:rPr>
                <w:rFonts w:ascii="Times New Roman" w:hAnsi="Times New Roman" w:cs="Times New Roman"/>
                <w:sz w:val="28"/>
              </w:rPr>
            </w:pPr>
          </w:p>
        </w:tc>
      </w:tr>
      <w:tr w:rsidR="00FB32A9" w:rsidRPr="00FB32A9" w14:paraId="4D4F5EFC" w14:textId="77777777" w:rsidTr="0081132F">
        <w:trPr>
          <w:trHeight w:val="489"/>
        </w:trPr>
        <w:tc>
          <w:tcPr>
            <w:tcW w:w="810" w:type="dxa"/>
          </w:tcPr>
          <w:p w14:paraId="5E1AC44C" w14:textId="77777777" w:rsidR="0081132F" w:rsidRPr="00FB32A9" w:rsidRDefault="0081132F" w:rsidP="00664A9F">
            <w:pPr>
              <w:spacing w:before="136"/>
              <w:ind w:left="108" w:right="96"/>
              <w:jc w:val="center"/>
              <w:rPr>
                <w:rFonts w:ascii="Times New Roman" w:hAnsi="Times New Roman" w:cs="Times New Roman"/>
                <w:sz w:val="28"/>
              </w:rPr>
            </w:pPr>
            <w:r w:rsidRPr="00FB32A9">
              <w:rPr>
                <w:rFonts w:ascii="Times New Roman" w:hAnsi="Times New Roman" w:cs="Times New Roman"/>
                <w:sz w:val="28"/>
              </w:rPr>
              <w:t>13</w:t>
            </w:r>
          </w:p>
        </w:tc>
        <w:tc>
          <w:tcPr>
            <w:tcW w:w="2437" w:type="dxa"/>
          </w:tcPr>
          <w:p w14:paraId="43E98A06"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Hoàng Văn Quê</w:t>
            </w:r>
          </w:p>
        </w:tc>
        <w:tc>
          <w:tcPr>
            <w:tcW w:w="1844" w:type="dxa"/>
          </w:tcPr>
          <w:p w14:paraId="7160F007" w14:textId="77777777" w:rsidR="0081132F" w:rsidRPr="00FB32A9" w:rsidRDefault="0081132F" w:rsidP="00664A9F">
            <w:pPr>
              <w:spacing w:line="315" w:lineRule="exact"/>
              <w:ind w:right="204"/>
              <w:jc w:val="right"/>
              <w:rPr>
                <w:rFonts w:ascii="Times New Roman" w:hAnsi="Times New Roman" w:cs="Times New Roman"/>
                <w:sz w:val="28"/>
              </w:rPr>
            </w:pPr>
            <w:r w:rsidRPr="00FB32A9">
              <w:rPr>
                <w:rFonts w:ascii="Times New Roman" w:hAnsi="Times New Roman" w:cs="Times New Roman"/>
                <w:sz w:val="28"/>
              </w:rPr>
              <w:t>Trưởng thôn</w:t>
            </w:r>
          </w:p>
        </w:tc>
        <w:tc>
          <w:tcPr>
            <w:tcW w:w="1702" w:type="dxa"/>
          </w:tcPr>
          <w:p w14:paraId="2EE5334E" w14:textId="77777777" w:rsidR="0081132F" w:rsidRPr="00FB32A9" w:rsidRDefault="0081132F" w:rsidP="00664A9F">
            <w:pPr>
              <w:spacing w:before="112"/>
              <w:ind w:left="139" w:right="129"/>
              <w:jc w:val="center"/>
              <w:rPr>
                <w:rFonts w:ascii="Times New Roman" w:hAnsi="Times New Roman" w:cs="Times New Roman"/>
                <w:sz w:val="28"/>
              </w:rPr>
            </w:pPr>
            <w:r w:rsidRPr="00FB32A9">
              <w:rPr>
                <w:rFonts w:ascii="Times New Roman" w:hAnsi="Times New Roman" w:cs="Times New Roman"/>
                <w:sz w:val="28"/>
              </w:rPr>
              <w:t>Bắc Đông II</w:t>
            </w:r>
          </w:p>
        </w:tc>
        <w:tc>
          <w:tcPr>
            <w:tcW w:w="1703" w:type="dxa"/>
            <w:vMerge w:val="restart"/>
          </w:tcPr>
          <w:p w14:paraId="29EE0D6E" w14:textId="77777777" w:rsidR="0081132F" w:rsidRPr="00FB32A9" w:rsidRDefault="0081132F" w:rsidP="00664A9F">
            <w:pPr>
              <w:rPr>
                <w:rFonts w:ascii="Times New Roman" w:hAnsi="Times New Roman" w:cs="Times New Roman"/>
                <w:i/>
                <w:sz w:val="30"/>
              </w:rPr>
            </w:pPr>
          </w:p>
          <w:p w14:paraId="2C86037D" w14:textId="77777777" w:rsidR="0081132F" w:rsidRPr="00FB32A9" w:rsidRDefault="0081132F" w:rsidP="00664A9F">
            <w:pPr>
              <w:spacing w:before="11"/>
              <w:rPr>
                <w:rFonts w:ascii="Times New Roman" w:hAnsi="Times New Roman" w:cs="Times New Roman"/>
                <w:i/>
                <w:sz w:val="40"/>
              </w:rPr>
            </w:pPr>
          </w:p>
          <w:p w14:paraId="2C4093AD" w14:textId="77777777" w:rsidR="0081132F" w:rsidRPr="00FB32A9" w:rsidRDefault="0081132F" w:rsidP="00664A9F">
            <w:pPr>
              <w:ind w:left="157"/>
              <w:rPr>
                <w:rFonts w:ascii="Times New Roman" w:hAnsi="Times New Roman" w:cs="Times New Roman"/>
                <w:sz w:val="28"/>
              </w:rPr>
            </w:pPr>
            <w:r w:rsidRPr="00FB32A9">
              <w:rPr>
                <w:rFonts w:ascii="Times New Roman" w:hAnsi="Times New Roman" w:cs="Times New Roman"/>
                <w:sz w:val="28"/>
              </w:rPr>
              <w:t>Bắc Đông II</w:t>
            </w:r>
          </w:p>
        </w:tc>
        <w:tc>
          <w:tcPr>
            <w:tcW w:w="1700" w:type="dxa"/>
          </w:tcPr>
          <w:p w14:paraId="446E0F57" w14:textId="77777777" w:rsidR="0081132F" w:rsidRPr="00FB32A9" w:rsidRDefault="0081132F" w:rsidP="00664A9F">
            <w:pPr>
              <w:spacing w:before="105"/>
              <w:ind w:left="212" w:right="209"/>
              <w:jc w:val="center"/>
              <w:rPr>
                <w:rFonts w:ascii="Times New Roman" w:hAnsi="Times New Roman" w:cs="Times New Roman"/>
                <w:sz w:val="28"/>
              </w:rPr>
            </w:pPr>
            <w:r w:rsidRPr="00FB32A9">
              <w:rPr>
                <w:rFonts w:ascii="Times New Roman" w:hAnsi="Times New Roman" w:cs="Times New Roman"/>
                <w:sz w:val="28"/>
              </w:rPr>
              <w:t>Tổ trưởng</w:t>
            </w:r>
          </w:p>
        </w:tc>
      </w:tr>
      <w:tr w:rsidR="00FB32A9" w:rsidRPr="00FB32A9" w14:paraId="1F079B91" w14:textId="77777777" w:rsidTr="0081132F">
        <w:trPr>
          <w:trHeight w:val="441"/>
        </w:trPr>
        <w:tc>
          <w:tcPr>
            <w:tcW w:w="810" w:type="dxa"/>
          </w:tcPr>
          <w:p w14:paraId="78FBD657" w14:textId="77777777" w:rsidR="0081132F" w:rsidRPr="00FB32A9" w:rsidRDefault="0081132F" w:rsidP="00664A9F">
            <w:pPr>
              <w:spacing w:before="112" w:line="308" w:lineRule="exact"/>
              <w:ind w:left="108" w:right="96"/>
              <w:jc w:val="center"/>
              <w:rPr>
                <w:rFonts w:ascii="Times New Roman" w:hAnsi="Times New Roman" w:cs="Times New Roman"/>
                <w:sz w:val="28"/>
              </w:rPr>
            </w:pPr>
            <w:r w:rsidRPr="00FB32A9">
              <w:rPr>
                <w:rFonts w:ascii="Times New Roman" w:hAnsi="Times New Roman" w:cs="Times New Roman"/>
                <w:sz w:val="28"/>
              </w:rPr>
              <w:t>14</w:t>
            </w:r>
          </w:p>
        </w:tc>
        <w:tc>
          <w:tcPr>
            <w:tcW w:w="2437" w:type="dxa"/>
          </w:tcPr>
          <w:p w14:paraId="705ABDEA" w14:textId="77777777" w:rsidR="0081132F" w:rsidRPr="00FB32A9" w:rsidRDefault="0081132F" w:rsidP="00664A9F">
            <w:pPr>
              <w:spacing w:before="28"/>
              <w:ind w:left="107"/>
              <w:rPr>
                <w:rFonts w:ascii="Times New Roman" w:hAnsi="Times New Roman" w:cs="Times New Roman"/>
                <w:sz w:val="28"/>
              </w:rPr>
            </w:pPr>
            <w:r w:rsidRPr="00FB32A9">
              <w:rPr>
                <w:rFonts w:ascii="Times New Roman" w:hAnsi="Times New Roman" w:cs="Times New Roman"/>
                <w:sz w:val="28"/>
              </w:rPr>
              <w:t>Chu Thanh Mai</w:t>
            </w:r>
          </w:p>
        </w:tc>
        <w:tc>
          <w:tcPr>
            <w:tcW w:w="1844" w:type="dxa"/>
          </w:tcPr>
          <w:p w14:paraId="6434B304" w14:textId="77777777" w:rsidR="0081132F" w:rsidRPr="00FB32A9" w:rsidRDefault="0081132F" w:rsidP="00664A9F">
            <w:pPr>
              <w:rPr>
                <w:rFonts w:ascii="Times New Roman" w:hAnsi="Times New Roman" w:cs="Times New Roman"/>
                <w:sz w:val="28"/>
              </w:rPr>
            </w:pPr>
          </w:p>
        </w:tc>
        <w:tc>
          <w:tcPr>
            <w:tcW w:w="1702" w:type="dxa"/>
          </w:tcPr>
          <w:p w14:paraId="54C487C7"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Bắc Đông II</w:t>
            </w:r>
          </w:p>
        </w:tc>
        <w:tc>
          <w:tcPr>
            <w:tcW w:w="1703" w:type="dxa"/>
            <w:vMerge/>
            <w:tcBorders>
              <w:top w:val="nil"/>
            </w:tcBorders>
          </w:tcPr>
          <w:p w14:paraId="1299C9A4" w14:textId="77777777" w:rsidR="0081132F" w:rsidRPr="00FB32A9" w:rsidRDefault="0081132F" w:rsidP="00664A9F">
            <w:pPr>
              <w:rPr>
                <w:rFonts w:ascii="Times New Roman" w:hAnsi="Times New Roman" w:cs="Times New Roman"/>
                <w:sz w:val="2"/>
                <w:szCs w:val="2"/>
              </w:rPr>
            </w:pPr>
          </w:p>
        </w:tc>
        <w:tc>
          <w:tcPr>
            <w:tcW w:w="1700" w:type="dxa"/>
          </w:tcPr>
          <w:p w14:paraId="30D96515" w14:textId="77777777" w:rsidR="0081132F" w:rsidRPr="00FB32A9" w:rsidRDefault="0081132F" w:rsidP="00664A9F">
            <w:pPr>
              <w:rPr>
                <w:rFonts w:ascii="Times New Roman" w:hAnsi="Times New Roman" w:cs="Times New Roman"/>
                <w:sz w:val="28"/>
              </w:rPr>
            </w:pPr>
          </w:p>
        </w:tc>
      </w:tr>
      <w:tr w:rsidR="00FB32A9" w:rsidRPr="00FB32A9" w14:paraId="4DBBD1D8" w14:textId="77777777" w:rsidTr="0081132F">
        <w:trPr>
          <w:trHeight w:val="443"/>
        </w:trPr>
        <w:tc>
          <w:tcPr>
            <w:tcW w:w="810" w:type="dxa"/>
          </w:tcPr>
          <w:p w14:paraId="01E7C15A" w14:textId="77777777" w:rsidR="0081132F" w:rsidRPr="00FB32A9" w:rsidRDefault="0081132F" w:rsidP="00664A9F">
            <w:pPr>
              <w:spacing w:before="112" w:line="311" w:lineRule="exact"/>
              <w:ind w:left="108" w:right="96"/>
              <w:jc w:val="center"/>
              <w:rPr>
                <w:rFonts w:ascii="Times New Roman" w:hAnsi="Times New Roman" w:cs="Times New Roman"/>
                <w:sz w:val="28"/>
              </w:rPr>
            </w:pPr>
            <w:r w:rsidRPr="00FB32A9">
              <w:rPr>
                <w:rFonts w:ascii="Times New Roman" w:hAnsi="Times New Roman" w:cs="Times New Roman"/>
                <w:sz w:val="28"/>
              </w:rPr>
              <w:t>15</w:t>
            </w:r>
          </w:p>
        </w:tc>
        <w:tc>
          <w:tcPr>
            <w:tcW w:w="2437" w:type="dxa"/>
          </w:tcPr>
          <w:p w14:paraId="32F14B99" w14:textId="77777777" w:rsidR="0081132F" w:rsidRPr="00FB32A9" w:rsidRDefault="0081132F" w:rsidP="00664A9F">
            <w:pPr>
              <w:spacing w:before="112" w:line="311" w:lineRule="exact"/>
              <w:ind w:left="107"/>
              <w:rPr>
                <w:rFonts w:ascii="Times New Roman" w:hAnsi="Times New Roman" w:cs="Times New Roman"/>
                <w:sz w:val="28"/>
              </w:rPr>
            </w:pPr>
            <w:r w:rsidRPr="00FB32A9">
              <w:rPr>
                <w:rFonts w:ascii="Times New Roman" w:hAnsi="Times New Roman" w:cs="Times New Roman"/>
                <w:sz w:val="28"/>
              </w:rPr>
              <w:t>Lý Văn Tới</w:t>
            </w:r>
          </w:p>
        </w:tc>
        <w:tc>
          <w:tcPr>
            <w:tcW w:w="1844" w:type="dxa"/>
          </w:tcPr>
          <w:p w14:paraId="6DEE055F" w14:textId="77777777" w:rsidR="0081132F" w:rsidRPr="00FB32A9" w:rsidRDefault="0081132F" w:rsidP="00664A9F">
            <w:pPr>
              <w:spacing w:before="112" w:line="311" w:lineRule="exact"/>
              <w:ind w:right="224"/>
              <w:jc w:val="right"/>
              <w:rPr>
                <w:rFonts w:ascii="Times New Roman" w:hAnsi="Times New Roman" w:cs="Times New Roman"/>
                <w:sz w:val="28"/>
              </w:rPr>
            </w:pPr>
            <w:r w:rsidRPr="00FB32A9">
              <w:rPr>
                <w:rFonts w:ascii="Times New Roman" w:hAnsi="Times New Roman" w:cs="Times New Roman"/>
                <w:sz w:val="28"/>
              </w:rPr>
              <w:t>CC TP - HT</w:t>
            </w:r>
          </w:p>
        </w:tc>
        <w:tc>
          <w:tcPr>
            <w:tcW w:w="1702" w:type="dxa"/>
          </w:tcPr>
          <w:p w14:paraId="5F5107B8" w14:textId="77777777" w:rsidR="0081132F" w:rsidRPr="00FB32A9" w:rsidRDefault="0081132F" w:rsidP="00664A9F">
            <w:pPr>
              <w:spacing w:line="315" w:lineRule="exact"/>
              <w:ind w:left="134" w:right="129"/>
              <w:jc w:val="center"/>
              <w:rPr>
                <w:rFonts w:ascii="Times New Roman" w:hAnsi="Times New Roman" w:cs="Times New Roman"/>
                <w:sz w:val="28"/>
              </w:rPr>
            </w:pPr>
            <w:r w:rsidRPr="00FB32A9">
              <w:rPr>
                <w:rFonts w:ascii="Times New Roman" w:hAnsi="Times New Roman" w:cs="Times New Roman"/>
                <w:sz w:val="28"/>
              </w:rPr>
              <w:t>UBND xã</w:t>
            </w:r>
          </w:p>
        </w:tc>
        <w:tc>
          <w:tcPr>
            <w:tcW w:w="1703" w:type="dxa"/>
            <w:vMerge/>
            <w:tcBorders>
              <w:top w:val="nil"/>
            </w:tcBorders>
          </w:tcPr>
          <w:p w14:paraId="42A20193" w14:textId="77777777" w:rsidR="0081132F" w:rsidRPr="00FB32A9" w:rsidRDefault="0081132F" w:rsidP="00664A9F">
            <w:pPr>
              <w:rPr>
                <w:rFonts w:ascii="Times New Roman" w:hAnsi="Times New Roman" w:cs="Times New Roman"/>
                <w:sz w:val="2"/>
                <w:szCs w:val="2"/>
              </w:rPr>
            </w:pPr>
          </w:p>
        </w:tc>
        <w:tc>
          <w:tcPr>
            <w:tcW w:w="1700" w:type="dxa"/>
          </w:tcPr>
          <w:p w14:paraId="5C23352C" w14:textId="77777777" w:rsidR="0081132F" w:rsidRPr="00FB32A9" w:rsidRDefault="0081132F" w:rsidP="00664A9F">
            <w:pPr>
              <w:rPr>
                <w:rFonts w:ascii="Times New Roman" w:hAnsi="Times New Roman" w:cs="Times New Roman"/>
                <w:sz w:val="28"/>
              </w:rPr>
            </w:pPr>
          </w:p>
        </w:tc>
      </w:tr>
      <w:tr w:rsidR="00FB32A9" w:rsidRPr="00FB32A9" w14:paraId="5AB79A86" w14:textId="77777777" w:rsidTr="0081132F">
        <w:trPr>
          <w:trHeight w:val="762"/>
        </w:trPr>
        <w:tc>
          <w:tcPr>
            <w:tcW w:w="810" w:type="dxa"/>
          </w:tcPr>
          <w:p w14:paraId="396E24C9" w14:textId="77777777" w:rsidR="0081132F" w:rsidRPr="00FB32A9" w:rsidRDefault="0081132F" w:rsidP="00664A9F">
            <w:pPr>
              <w:spacing w:before="9"/>
              <w:rPr>
                <w:rFonts w:ascii="Times New Roman" w:hAnsi="Times New Roman" w:cs="Times New Roman"/>
                <w:i/>
                <w:sz w:val="23"/>
              </w:rPr>
            </w:pPr>
          </w:p>
          <w:p w14:paraId="5185FA47" w14:textId="77777777" w:rsidR="0081132F" w:rsidRPr="00FB32A9" w:rsidRDefault="0081132F" w:rsidP="00664A9F">
            <w:pPr>
              <w:ind w:left="108" w:right="96"/>
              <w:jc w:val="center"/>
              <w:rPr>
                <w:rFonts w:ascii="Times New Roman" w:hAnsi="Times New Roman" w:cs="Times New Roman"/>
                <w:sz w:val="28"/>
              </w:rPr>
            </w:pPr>
            <w:r w:rsidRPr="00FB32A9">
              <w:rPr>
                <w:rFonts w:ascii="Times New Roman" w:hAnsi="Times New Roman" w:cs="Times New Roman"/>
                <w:sz w:val="28"/>
              </w:rPr>
              <w:t>16</w:t>
            </w:r>
          </w:p>
        </w:tc>
        <w:tc>
          <w:tcPr>
            <w:tcW w:w="2437" w:type="dxa"/>
          </w:tcPr>
          <w:p w14:paraId="1BDF45AB" w14:textId="77777777" w:rsidR="0081132F" w:rsidRPr="00FB32A9" w:rsidRDefault="0081132F" w:rsidP="00664A9F">
            <w:pPr>
              <w:spacing w:before="9"/>
              <w:rPr>
                <w:rFonts w:ascii="Times New Roman" w:hAnsi="Times New Roman" w:cs="Times New Roman"/>
                <w:i/>
                <w:sz w:val="23"/>
              </w:rPr>
            </w:pPr>
          </w:p>
          <w:p w14:paraId="5F807CB9" w14:textId="77777777" w:rsidR="0081132F" w:rsidRPr="00FB32A9" w:rsidRDefault="0081132F" w:rsidP="00664A9F">
            <w:pPr>
              <w:ind w:left="107"/>
              <w:rPr>
                <w:rFonts w:ascii="Times New Roman" w:hAnsi="Times New Roman" w:cs="Times New Roman"/>
                <w:sz w:val="28"/>
              </w:rPr>
            </w:pPr>
            <w:r w:rsidRPr="00FB32A9">
              <w:rPr>
                <w:rFonts w:ascii="Times New Roman" w:hAnsi="Times New Roman" w:cs="Times New Roman"/>
                <w:sz w:val="28"/>
              </w:rPr>
              <w:t>Hứa Thị Chia</w:t>
            </w:r>
          </w:p>
        </w:tc>
        <w:tc>
          <w:tcPr>
            <w:tcW w:w="1844" w:type="dxa"/>
          </w:tcPr>
          <w:p w14:paraId="5F3DA99C" w14:textId="77777777" w:rsidR="0081132F" w:rsidRPr="00FB32A9" w:rsidRDefault="0081132F" w:rsidP="00664A9F">
            <w:pPr>
              <w:spacing w:before="116" w:line="322" w:lineRule="exact"/>
              <w:ind w:left="671" w:right="268" w:hanging="382"/>
              <w:rPr>
                <w:rFonts w:ascii="Times New Roman" w:hAnsi="Times New Roman" w:cs="Times New Roman"/>
                <w:sz w:val="28"/>
              </w:rPr>
            </w:pPr>
            <w:r w:rsidRPr="00FB32A9">
              <w:rPr>
                <w:rFonts w:ascii="Times New Roman" w:hAnsi="Times New Roman" w:cs="Times New Roman"/>
                <w:sz w:val="28"/>
              </w:rPr>
              <w:t>Phó trưởng thôn</w:t>
            </w:r>
          </w:p>
        </w:tc>
        <w:tc>
          <w:tcPr>
            <w:tcW w:w="1702" w:type="dxa"/>
          </w:tcPr>
          <w:p w14:paraId="5BA0AECB"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Bắc Đông II</w:t>
            </w:r>
          </w:p>
        </w:tc>
        <w:tc>
          <w:tcPr>
            <w:tcW w:w="1703" w:type="dxa"/>
            <w:vMerge/>
            <w:tcBorders>
              <w:top w:val="nil"/>
            </w:tcBorders>
          </w:tcPr>
          <w:p w14:paraId="3E5E9BE1" w14:textId="77777777" w:rsidR="0081132F" w:rsidRPr="00FB32A9" w:rsidRDefault="0081132F" w:rsidP="00664A9F">
            <w:pPr>
              <w:rPr>
                <w:rFonts w:ascii="Times New Roman" w:hAnsi="Times New Roman" w:cs="Times New Roman"/>
                <w:sz w:val="2"/>
                <w:szCs w:val="2"/>
              </w:rPr>
            </w:pPr>
          </w:p>
        </w:tc>
        <w:tc>
          <w:tcPr>
            <w:tcW w:w="1700" w:type="dxa"/>
          </w:tcPr>
          <w:p w14:paraId="4E8EE36D" w14:textId="77777777" w:rsidR="0081132F" w:rsidRPr="00FB32A9" w:rsidRDefault="0081132F" w:rsidP="00664A9F">
            <w:pPr>
              <w:rPr>
                <w:rFonts w:ascii="Times New Roman" w:hAnsi="Times New Roman" w:cs="Times New Roman"/>
                <w:sz w:val="28"/>
              </w:rPr>
            </w:pPr>
          </w:p>
        </w:tc>
      </w:tr>
      <w:tr w:rsidR="00FB32A9" w:rsidRPr="00FB32A9" w14:paraId="2D3569FA" w14:textId="77777777" w:rsidTr="0081132F">
        <w:trPr>
          <w:trHeight w:val="441"/>
        </w:trPr>
        <w:tc>
          <w:tcPr>
            <w:tcW w:w="810" w:type="dxa"/>
          </w:tcPr>
          <w:p w14:paraId="50AFDCEC" w14:textId="77777777" w:rsidR="0081132F" w:rsidRPr="00FB32A9" w:rsidRDefault="0081132F" w:rsidP="00664A9F">
            <w:pPr>
              <w:spacing w:before="112" w:line="308" w:lineRule="exact"/>
              <w:ind w:left="108" w:right="96"/>
              <w:jc w:val="center"/>
              <w:rPr>
                <w:rFonts w:ascii="Times New Roman" w:hAnsi="Times New Roman" w:cs="Times New Roman"/>
                <w:sz w:val="28"/>
              </w:rPr>
            </w:pPr>
            <w:r w:rsidRPr="00FB32A9">
              <w:rPr>
                <w:rFonts w:ascii="Times New Roman" w:hAnsi="Times New Roman" w:cs="Times New Roman"/>
                <w:sz w:val="28"/>
              </w:rPr>
              <w:t>17</w:t>
            </w:r>
          </w:p>
        </w:tc>
        <w:tc>
          <w:tcPr>
            <w:tcW w:w="2437" w:type="dxa"/>
          </w:tcPr>
          <w:p w14:paraId="05BB2633" w14:textId="77777777" w:rsidR="0081132F" w:rsidRPr="00FB32A9" w:rsidRDefault="0081132F" w:rsidP="00664A9F">
            <w:pPr>
              <w:spacing w:before="112" w:line="308" w:lineRule="exact"/>
              <w:ind w:left="107"/>
              <w:rPr>
                <w:rFonts w:ascii="Times New Roman" w:hAnsi="Times New Roman" w:cs="Times New Roman"/>
                <w:sz w:val="28"/>
              </w:rPr>
            </w:pPr>
            <w:r w:rsidRPr="00FB32A9">
              <w:rPr>
                <w:rFonts w:ascii="Times New Roman" w:hAnsi="Times New Roman" w:cs="Times New Roman"/>
                <w:sz w:val="28"/>
              </w:rPr>
              <w:t>Hứa Văn Ngân</w:t>
            </w:r>
          </w:p>
        </w:tc>
        <w:tc>
          <w:tcPr>
            <w:tcW w:w="1844" w:type="dxa"/>
          </w:tcPr>
          <w:p w14:paraId="77B52B8B" w14:textId="77777777" w:rsidR="0081132F" w:rsidRPr="00FB32A9" w:rsidRDefault="0081132F" w:rsidP="00664A9F">
            <w:pPr>
              <w:spacing w:before="112" w:line="308" w:lineRule="exact"/>
              <w:ind w:right="204"/>
              <w:jc w:val="right"/>
              <w:rPr>
                <w:rFonts w:ascii="Times New Roman" w:hAnsi="Times New Roman" w:cs="Times New Roman"/>
                <w:sz w:val="28"/>
              </w:rPr>
            </w:pPr>
            <w:r w:rsidRPr="00FB32A9">
              <w:rPr>
                <w:rFonts w:ascii="Times New Roman" w:hAnsi="Times New Roman" w:cs="Times New Roman"/>
                <w:sz w:val="28"/>
              </w:rPr>
              <w:t>Trưởng thôn</w:t>
            </w:r>
          </w:p>
        </w:tc>
        <w:tc>
          <w:tcPr>
            <w:tcW w:w="1702" w:type="dxa"/>
          </w:tcPr>
          <w:p w14:paraId="7C547C76"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Nà Bó</w:t>
            </w:r>
          </w:p>
        </w:tc>
        <w:tc>
          <w:tcPr>
            <w:tcW w:w="1703" w:type="dxa"/>
            <w:vMerge w:val="restart"/>
          </w:tcPr>
          <w:p w14:paraId="5037BC91" w14:textId="77777777" w:rsidR="0081132F" w:rsidRPr="00FB32A9" w:rsidRDefault="0081132F" w:rsidP="00664A9F">
            <w:pPr>
              <w:rPr>
                <w:rFonts w:ascii="Times New Roman" w:hAnsi="Times New Roman" w:cs="Times New Roman"/>
                <w:i/>
                <w:sz w:val="30"/>
              </w:rPr>
            </w:pPr>
          </w:p>
          <w:p w14:paraId="0549F0B4" w14:textId="77777777" w:rsidR="0081132F" w:rsidRPr="00FB32A9" w:rsidRDefault="0081132F" w:rsidP="00664A9F">
            <w:pPr>
              <w:spacing w:before="2"/>
              <w:rPr>
                <w:rFonts w:ascii="Times New Roman" w:hAnsi="Times New Roman" w:cs="Times New Roman"/>
                <w:i/>
                <w:sz w:val="41"/>
              </w:rPr>
            </w:pPr>
          </w:p>
          <w:p w14:paraId="00A3DDB2" w14:textId="77777777" w:rsidR="0081132F" w:rsidRPr="00FB32A9" w:rsidRDefault="0081132F" w:rsidP="00664A9F">
            <w:pPr>
              <w:ind w:left="489"/>
              <w:rPr>
                <w:rFonts w:ascii="Times New Roman" w:hAnsi="Times New Roman" w:cs="Times New Roman"/>
                <w:sz w:val="28"/>
              </w:rPr>
            </w:pPr>
            <w:r w:rsidRPr="00FB32A9">
              <w:rPr>
                <w:rFonts w:ascii="Times New Roman" w:hAnsi="Times New Roman" w:cs="Times New Roman"/>
                <w:sz w:val="28"/>
              </w:rPr>
              <w:t>Nà Bó</w:t>
            </w:r>
          </w:p>
        </w:tc>
        <w:tc>
          <w:tcPr>
            <w:tcW w:w="1700" w:type="dxa"/>
          </w:tcPr>
          <w:p w14:paraId="297CA0E6" w14:textId="77777777" w:rsidR="0081132F" w:rsidRPr="00FB32A9" w:rsidRDefault="0081132F" w:rsidP="00664A9F">
            <w:pPr>
              <w:spacing w:before="84"/>
              <w:ind w:left="212" w:right="209"/>
              <w:jc w:val="center"/>
              <w:rPr>
                <w:rFonts w:ascii="Times New Roman" w:hAnsi="Times New Roman" w:cs="Times New Roman"/>
                <w:sz w:val="28"/>
              </w:rPr>
            </w:pPr>
            <w:r w:rsidRPr="00FB32A9">
              <w:rPr>
                <w:rFonts w:ascii="Times New Roman" w:hAnsi="Times New Roman" w:cs="Times New Roman"/>
                <w:sz w:val="28"/>
              </w:rPr>
              <w:t>Tổ trưởng</w:t>
            </w:r>
          </w:p>
        </w:tc>
      </w:tr>
      <w:tr w:rsidR="00FB32A9" w:rsidRPr="00FB32A9" w14:paraId="360269B3" w14:textId="77777777" w:rsidTr="0081132F">
        <w:trPr>
          <w:trHeight w:val="444"/>
        </w:trPr>
        <w:tc>
          <w:tcPr>
            <w:tcW w:w="810" w:type="dxa"/>
          </w:tcPr>
          <w:p w14:paraId="752F79AA" w14:textId="77777777" w:rsidR="0081132F" w:rsidRPr="00FB32A9" w:rsidRDefault="0081132F" w:rsidP="00664A9F">
            <w:pPr>
              <w:spacing w:before="115" w:line="309" w:lineRule="exact"/>
              <w:ind w:left="108" w:right="96"/>
              <w:jc w:val="center"/>
              <w:rPr>
                <w:rFonts w:ascii="Times New Roman" w:hAnsi="Times New Roman" w:cs="Times New Roman"/>
                <w:sz w:val="28"/>
              </w:rPr>
            </w:pPr>
            <w:r w:rsidRPr="00FB32A9">
              <w:rPr>
                <w:rFonts w:ascii="Times New Roman" w:hAnsi="Times New Roman" w:cs="Times New Roman"/>
                <w:sz w:val="28"/>
              </w:rPr>
              <w:t>18</w:t>
            </w:r>
          </w:p>
        </w:tc>
        <w:tc>
          <w:tcPr>
            <w:tcW w:w="2437" w:type="dxa"/>
          </w:tcPr>
          <w:p w14:paraId="395B6F26" w14:textId="77777777" w:rsidR="0081132F" w:rsidRPr="00FB32A9" w:rsidRDefault="0081132F" w:rsidP="00664A9F">
            <w:pPr>
              <w:spacing w:before="115" w:line="309" w:lineRule="exact"/>
              <w:ind w:left="107"/>
              <w:rPr>
                <w:rFonts w:ascii="Times New Roman" w:hAnsi="Times New Roman" w:cs="Times New Roman"/>
                <w:sz w:val="28"/>
              </w:rPr>
            </w:pPr>
            <w:r w:rsidRPr="00FB32A9">
              <w:rPr>
                <w:rFonts w:ascii="Times New Roman" w:hAnsi="Times New Roman" w:cs="Times New Roman"/>
                <w:sz w:val="28"/>
              </w:rPr>
              <w:t>Chu Thị Chiều</w:t>
            </w:r>
          </w:p>
        </w:tc>
        <w:tc>
          <w:tcPr>
            <w:tcW w:w="1844" w:type="dxa"/>
          </w:tcPr>
          <w:p w14:paraId="03C3D4C2" w14:textId="77777777" w:rsidR="0081132F" w:rsidRPr="00FB32A9" w:rsidRDefault="0081132F" w:rsidP="00664A9F">
            <w:pPr>
              <w:spacing w:before="115" w:line="309" w:lineRule="exact"/>
              <w:ind w:left="318"/>
              <w:rPr>
                <w:rFonts w:ascii="Times New Roman" w:hAnsi="Times New Roman" w:cs="Times New Roman"/>
                <w:sz w:val="28"/>
              </w:rPr>
            </w:pPr>
            <w:r w:rsidRPr="00FB32A9">
              <w:rPr>
                <w:rFonts w:ascii="Times New Roman" w:hAnsi="Times New Roman" w:cs="Times New Roman"/>
                <w:sz w:val="28"/>
              </w:rPr>
              <w:t>TB CTMT</w:t>
            </w:r>
          </w:p>
        </w:tc>
        <w:tc>
          <w:tcPr>
            <w:tcW w:w="1702" w:type="dxa"/>
          </w:tcPr>
          <w:p w14:paraId="0AC5C2B0" w14:textId="77777777" w:rsidR="0081132F" w:rsidRPr="00FB32A9" w:rsidRDefault="0081132F" w:rsidP="00664A9F">
            <w:pPr>
              <w:spacing w:line="317" w:lineRule="exact"/>
              <w:ind w:left="139" w:right="129"/>
              <w:jc w:val="center"/>
              <w:rPr>
                <w:rFonts w:ascii="Times New Roman" w:hAnsi="Times New Roman" w:cs="Times New Roman"/>
                <w:sz w:val="28"/>
              </w:rPr>
            </w:pPr>
            <w:r w:rsidRPr="00FB32A9">
              <w:rPr>
                <w:rFonts w:ascii="Times New Roman" w:hAnsi="Times New Roman" w:cs="Times New Roman"/>
                <w:sz w:val="28"/>
              </w:rPr>
              <w:t>Nà Bó</w:t>
            </w:r>
          </w:p>
        </w:tc>
        <w:tc>
          <w:tcPr>
            <w:tcW w:w="1703" w:type="dxa"/>
            <w:vMerge/>
            <w:tcBorders>
              <w:top w:val="nil"/>
            </w:tcBorders>
          </w:tcPr>
          <w:p w14:paraId="5FCA93DB" w14:textId="77777777" w:rsidR="0081132F" w:rsidRPr="00FB32A9" w:rsidRDefault="0081132F" w:rsidP="00664A9F">
            <w:pPr>
              <w:rPr>
                <w:rFonts w:ascii="Times New Roman" w:hAnsi="Times New Roman" w:cs="Times New Roman"/>
                <w:sz w:val="2"/>
                <w:szCs w:val="2"/>
              </w:rPr>
            </w:pPr>
          </w:p>
        </w:tc>
        <w:tc>
          <w:tcPr>
            <w:tcW w:w="1700" w:type="dxa"/>
          </w:tcPr>
          <w:p w14:paraId="7997220E" w14:textId="77777777" w:rsidR="0081132F" w:rsidRPr="00FB32A9" w:rsidRDefault="0081132F" w:rsidP="00664A9F">
            <w:pPr>
              <w:rPr>
                <w:rFonts w:ascii="Times New Roman" w:hAnsi="Times New Roman" w:cs="Times New Roman"/>
                <w:sz w:val="28"/>
              </w:rPr>
            </w:pPr>
          </w:p>
        </w:tc>
      </w:tr>
      <w:tr w:rsidR="00FB32A9" w:rsidRPr="00FB32A9" w14:paraId="7BF5C278" w14:textId="77777777" w:rsidTr="0081132F">
        <w:trPr>
          <w:trHeight w:val="441"/>
        </w:trPr>
        <w:tc>
          <w:tcPr>
            <w:tcW w:w="810" w:type="dxa"/>
          </w:tcPr>
          <w:p w14:paraId="159DC030" w14:textId="77777777" w:rsidR="0081132F" w:rsidRPr="00FB32A9" w:rsidRDefault="0081132F" w:rsidP="00664A9F">
            <w:pPr>
              <w:spacing w:before="112" w:line="308" w:lineRule="exact"/>
              <w:ind w:left="108" w:right="96"/>
              <w:jc w:val="center"/>
              <w:rPr>
                <w:rFonts w:ascii="Times New Roman" w:hAnsi="Times New Roman" w:cs="Times New Roman"/>
                <w:sz w:val="28"/>
              </w:rPr>
            </w:pPr>
            <w:r w:rsidRPr="00FB32A9">
              <w:rPr>
                <w:rFonts w:ascii="Times New Roman" w:hAnsi="Times New Roman" w:cs="Times New Roman"/>
                <w:sz w:val="28"/>
              </w:rPr>
              <w:t>19</w:t>
            </w:r>
          </w:p>
        </w:tc>
        <w:tc>
          <w:tcPr>
            <w:tcW w:w="2437" w:type="dxa"/>
          </w:tcPr>
          <w:p w14:paraId="5FE2A1D7" w14:textId="77777777" w:rsidR="0081132F" w:rsidRPr="00FB32A9" w:rsidRDefault="0081132F" w:rsidP="00664A9F">
            <w:pPr>
              <w:spacing w:before="112" w:line="308" w:lineRule="exact"/>
              <w:ind w:left="107"/>
              <w:rPr>
                <w:rFonts w:ascii="Times New Roman" w:hAnsi="Times New Roman" w:cs="Times New Roman"/>
                <w:sz w:val="28"/>
              </w:rPr>
            </w:pPr>
            <w:r w:rsidRPr="00FB32A9">
              <w:rPr>
                <w:rFonts w:ascii="Times New Roman" w:hAnsi="Times New Roman" w:cs="Times New Roman"/>
                <w:sz w:val="28"/>
              </w:rPr>
              <w:t>Trương Văn Thọ</w:t>
            </w:r>
          </w:p>
        </w:tc>
        <w:tc>
          <w:tcPr>
            <w:tcW w:w="1844" w:type="dxa"/>
          </w:tcPr>
          <w:p w14:paraId="14679BFC" w14:textId="77777777" w:rsidR="0081132F" w:rsidRPr="00FB32A9" w:rsidRDefault="0081132F" w:rsidP="00664A9F">
            <w:pPr>
              <w:rPr>
                <w:rFonts w:ascii="Times New Roman" w:hAnsi="Times New Roman" w:cs="Times New Roman"/>
                <w:sz w:val="28"/>
              </w:rPr>
            </w:pPr>
          </w:p>
        </w:tc>
        <w:tc>
          <w:tcPr>
            <w:tcW w:w="1702" w:type="dxa"/>
          </w:tcPr>
          <w:p w14:paraId="65D7D515"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Nà Bó</w:t>
            </w:r>
          </w:p>
        </w:tc>
        <w:tc>
          <w:tcPr>
            <w:tcW w:w="1703" w:type="dxa"/>
            <w:vMerge/>
            <w:tcBorders>
              <w:top w:val="nil"/>
            </w:tcBorders>
          </w:tcPr>
          <w:p w14:paraId="24166BDC" w14:textId="77777777" w:rsidR="0081132F" w:rsidRPr="00FB32A9" w:rsidRDefault="0081132F" w:rsidP="00664A9F">
            <w:pPr>
              <w:rPr>
                <w:rFonts w:ascii="Times New Roman" w:hAnsi="Times New Roman" w:cs="Times New Roman"/>
                <w:sz w:val="2"/>
                <w:szCs w:val="2"/>
              </w:rPr>
            </w:pPr>
          </w:p>
        </w:tc>
        <w:tc>
          <w:tcPr>
            <w:tcW w:w="1700" w:type="dxa"/>
          </w:tcPr>
          <w:p w14:paraId="0B34999D" w14:textId="77777777" w:rsidR="0081132F" w:rsidRPr="00FB32A9" w:rsidRDefault="0081132F" w:rsidP="00664A9F">
            <w:pPr>
              <w:rPr>
                <w:rFonts w:ascii="Times New Roman" w:hAnsi="Times New Roman" w:cs="Times New Roman"/>
                <w:sz w:val="28"/>
              </w:rPr>
            </w:pPr>
          </w:p>
        </w:tc>
      </w:tr>
      <w:tr w:rsidR="00FB32A9" w:rsidRPr="00FB32A9" w14:paraId="17FC1789" w14:textId="77777777" w:rsidTr="0081132F">
        <w:trPr>
          <w:trHeight w:val="441"/>
        </w:trPr>
        <w:tc>
          <w:tcPr>
            <w:tcW w:w="810" w:type="dxa"/>
          </w:tcPr>
          <w:p w14:paraId="1E327CC4" w14:textId="77777777" w:rsidR="0081132F" w:rsidRPr="00FB32A9" w:rsidRDefault="0081132F" w:rsidP="00664A9F">
            <w:pPr>
              <w:spacing w:before="112" w:line="308" w:lineRule="exact"/>
              <w:ind w:left="108" w:right="96"/>
              <w:jc w:val="center"/>
              <w:rPr>
                <w:rFonts w:ascii="Times New Roman" w:hAnsi="Times New Roman" w:cs="Times New Roman"/>
                <w:sz w:val="28"/>
              </w:rPr>
            </w:pPr>
            <w:r w:rsidRPr="00FB32A9">
              <w:rPr>
                <w:rFonts w:ascii="Times New Roman" w:hAnsi="Times New Roman" w:cs="Times New Roman"/>
                <w:sz w:val="28"/>
              </w:rPr>
              <w:t>20</w:t>
            </w:r>
          </w:p>
        </w:tc>
        <w:tc>
          <w:tcPr>
            <w:tcW w:w="2437" w:type="dxa"/>
          </w:tcPr>
          <w:p w14:paraId="11E938C2" w14:textId="77777777" w:rsidR="0081132F" w:rsidRPr="00FB32A9" w:rsidRDefault="0081132F" w:rsidP="00664A9F">
            <w:pPr>
              <w:spacing w:before="112" w:line="308" w:lineRule="exact"/>
              <w:ind w:left="107"/>
              <w:rPr>
                <w:rFonts w:ascii="Times New Roman" w:hAnsi="Times New Roman" w:cs="Times New Roman"/>
                <w:sz w:val="28"/>
              </w:rPr>
            </w:pPr>
            <w:r w:rsidRPr="00FB32A9">
              <w:rPr>
                <w:rFonts w:ascii="Times New Roman" w:hAnsi="Times New Roman" w:cs="Times New Roman"/>
                <w:sz w:val="28"/>
              </w:rPr>
              <w:t>Hứa Văn Tùng</w:t>
            </w:r>
          </w:p>
        </w:tc>
        <w:tc>
          <w:tcPr>
            <w:tcW w:w="1844" w:type="dxa"/>
          </w:tcPr>
          <w:p w14:paraId="3B331DE1" w14:textId="77777777" w:rsidR="0081132F" w:rsidRPr="00FB32A9" w:rsidRDefault="0081132F" w:rsidP="00664A9F">
            <w:pPr>
              <w:rPr>
                <w:rFonts w:ascii="Times New Roman" w:hAnsi="Times New Roman" w:cs="Times New Roman"/>
                <w:sz w:val="28"/>
              </w:rPr>
            </w:pPr>
          </w:p>
        </w:tc>
        <w:tc>
          <w:tcPr>
            <w:tcW w:w="1702" w:type="dxa"/>
          </w:tcPr>
          <w:p w14:paraId="330E0B71" w14:textId="77777777" w:rsidR="0081132F" w:rsidRPr="00FB32A9" w:rsidRDefault="0081132F" w:rsidP="00664A9F">
            <w:pPr>
              <w:spacing w:line="315" w:lineRule="exact"/>
              <w:ind w:left="139" w:right="129"/>
              <w:jc w:val="center"/>
              <w:rPr>
                <w:rFonts w:ascii="Times New Roman" w:hAnsi="Times New Roman" w:cs="Times New Roman"/>
                <w:sz w:val="28"/>
              </w:rPr>
            </w:pPr>
            <w:r w:rsidRPr="00FB32A9">
              <w:rPr>
                <w:rFonts w:ascii="Times New Roman" w:hAnsi="Times New Roman" w:cs="Times New Roman"/>
                <w:sz w:val="28"/>
              </w:rPr>
              <w:t>Nà Bó</w:t>
            </w:r>
          </w:p>
        </w:tc>
        <w:tc>
          <w:tcPr>
            <w:tcW w:w="1703" w:type="dxa"/>
            <w:vMerge/>
            <w:tcBorders>
              <w:top w:val="nil"/>
            </w:tcBorders>
          </w:tcPr>
          <w:p w14:paraId="3CD9CB90" w14:textId="77777777" w:rsidR="0081132F" w:rsidRPr="00FB32A9" w:rsidRDefault="0081132F" w:rsidP="00664A9F">
            <w:pPr>
              <w:rPr>
                <w:rFonts w:ascii="Times New Roman" w:hAnsi="Times New Roman" w:cs="Times New Roman"/>
                <w:sz w:val="2"/>
                <w:szCs w:val="2"/>
              </w:rPr>
            </w:pPr>
          </w:p>
        </w:tc>
        <w:tc>
          <w:tcPr>
            <w:tcW w:w="1700" w:type="dxa"/>
          </w:tcPr>
          <w:p w14:paraId="0A63212B" w14:textId="77777777" w:rsidR="0081132F" w:rsidRPr="00FB32A9" w:rsidRDefault="0081132F" w:rsidP="00664A9F">
            <w:pPr>
              <w:rPr>
                <w:rFonts w:ascii="Times New Roman" w:hAnsi="Times New Roman" w:cs="Times New Roman"/>
                <w:sz w:val="28"/>
              </w:rPr>
            </w:pPr>
          </w:p>
        </w:tc>
      </w:tr>
      <w:tr w:rsidR="00FB32A9" w:rsidRPr="00FB32A9" w14:paraId="5318F8E9" w14:textId="77777777" w:rsidTr="0081132F">
        <w:trPr>
          <w:trHeight w:val="491"/>
        </w:trPr>
        <w:tc>
          <w:tcPr>
            <w:tcW w:w="810" w:type="dxa"/>
          </w:tcPr>
          <w:p w14:paraId="3D1F9CFD" w14:textId="77777777" w:rsidR="0081132F" w:rsidRPr="00FB32A9" w:rsidRDefault="0081132F" w:rsidP="00664A9F">
            <w:pPr>
              <w:spacing w:before="115"/>
              <w:ind w:left="108" w:right="96"/>
              <w:jc w:val="center"/>
              <w:rPr>
                <w:rFonts w:ascii="Times New Roman" w:hAnsi="Times New Roman" w:cs="Times New Roman"/>
                <w:sz w:val="28"/>
              </w:rPr>
            </w:pPr>
            <w:r w:rsidRPr="00FB32A9">
              <w:rPr>
                <w:rFonts w:ascii="Times New Roman" w:hAnsi="Times New Roman" w:cs="Times New Roman"/>
                <w:sz w:val="28"/>
              </w:rPr>
              <w:t>21</w:t>
            </w:r>
          </w:p>
        </w:tc>
        <w:tc>
          <w:tcPr>
            <w:tcW w:w="2437" w:type="dxa"/>
          </w:tcPr>
          <w:p w14:paraId="00D674EC" w14:textId="77777777" w:rsidR="0081132F" w:rsidRPr="00FB32A9" w:rsidRDefault="0081132F" w:rsidP="00664A9F">
            <w:pPr>
              <w:spacing w:before="115"/>
              <w:ind w:left="107"/>
              <w:rPr>
                <w:rFonts w:ascii="Times New Roman" w:hAnsi="Times New Roman" w:cs="Times New Roman"/>
                <w:sz w:val="28"/>
              </w:rPr>
            </w:pPr>
            <w:r w:rsidRPr="00FB32A9">
              <w:rPr>
                <w:rFonts w:ascii="Times New Roman" w:hAnsi="Times New Roman" w:cs="Times New Roman"/>
                <w:sz w:val="28"/>
              </w:rPr>
              <w:t>Hoàng Văn Hiến</w:t>
            </w:r>
          </w:p>
        </w:tc>
        <w:tc>
          <w:tcPr>
            <w:tcW w:w="1844" w:type="dxa"/>
          </w:tcPr>
          <w:p w14:paraId="3E504180" w14:textId="77777777" w:rsidR="0081132F" w:rsidRPr="00FB32A9" w:rsidRDefault="0081132F" w:rsidP="00664A9F">
            <w:pPr>
              <w:spacing w:before="115"/>
              <w:ind w:right="204"/>
              <w:jc w:val="right"/>
              <w:rPr>
                <w:rFonts w:ascii="Times New Roman" w:hAnsi="Times New Roman" w:cs="Times New Roman"/>
                <w:sz w:val="28"/>
              </w:rPr>
            </w:pPr>
            <w:r w:rsidRPr="00FB32A9">
              <w:rPr>
                <w:rFonts w:ascii="Times New Roman" w:hAnsi="Times New Roman" w:cs="Times New Roman"/>
                <w:sz w:val="28"/>
              </w:rPr>
              <w:t>Trưởng thôn</w:t>
            </w:r>
          </w:p>
        </w:tc>
        <w:tc>
          <w:tcPr>
            <w:tcW w:w="1702" w:type="dxa"/>
          </w:tcPr>
          <w:p w14:paraId="27ED9515" w14:textId="77777777" w:rsidR="0081132F" w:rsidRPr="00FB32A9" w:rsidRDefault="0081132F" w:rsidP="00664A9F">
            <w:pPr>
              <w:spacing w:before="115"/>
              <w:ind w:left="137" w:right="129"/>
              <w:jc w:val="center"/>
              <w:rPr>
                <w:rFonts w:ascii="Times New Roman" w:hAnsi="Times New Roman" w:cs="Times New Roman"/>
                <w:sz w:val="28"/>
              </w:rPr>
            </w:pPr>
            <w:r w:rsidRPr="00FB32A9">
              <w:rPr>
                <w:rFonts w:ascii="Times New Roman" w:hAnsi="Times New Roman" w:cs="Times New Roman"/>
                <w:sz w:val="28"/>
              </w:rPr>
              <w:t>Sơn Hồng</w:t>
            </w:r>
          </w:p>
        </w:tc>
        <w:tc>
          <w:tcPr>
            <w:tcW w:w="1703" w:type="dxa"/>
            <w:vMerge w:val="restart"/>
          </w:tcPr>
          <w:p w14:paraId="607D13CE" w14:textId="77777777" w:rsidR="0081132F" w:rsidRPr="00FB32A9" w:rsidRDefault="0081132F" w:rsidP="00664A9F">
            <w:pPr>
              <w:rPr>
                <w:rFonts w:ascii="Times New Roman" w:hAnsi="Times New Roman" w:cs="Times New Roman"/>
                <w:i/>
                <w:sz w:val="30"/>
              </w:rPr>
            </w:pPr>
          </w:p>
          <w:p w14:paraId="396DA31F" w14:textId="77777777" w:rsidR="0081132F" w:rsidRPr="00FB32A9" w:rsidRDefault="0081132F" w:rsidP="00664A9F">
            <w:pPr>
              <w:rPr>
                <w:rFonts w:ascii="Times New Roman" w:hAnsi="Times New Roman" w:cs="Times New Roman"/>
                <w:i/>
                <w:sz w:val="30"/>
              </w:rPr>
            </w:pPr>
          </w:p>
          <w:p w14:paraId="3E17BB92" w14:textId="77777777" w:rsidR="0081132F" w:rsidRPr="00FB32A9" w:rsidRDefault="0081132F" w:rsidP="00664A9F">
            <w:pPr>
              <w:spacing w:before="1"/>
              <w:rPr>
                <w:rFonts w:ascii="Times New Roman" w:hAnsi="Times New Roman" w:cs="Times New Roman"/>
                <w:i/>
                <w:sz w:val="35"/>
              </w:rPr>
            </w:pPr>
          </w:p>
          <w:p w14:paraId="2F83ABAD" w14:textId="77777777" w:rsidR="0081132F" w:rsidRPr="00FB32A9" w:rsidRDefault="0081132F" w:rsidP="00664A9F">
            <w:pPr>
              <w:spacing w:before="1"/>
              <w:ind w:left="282"/>
              <w:rPr>
                <w:rFonts w:ascii="Times New Roman" w:hAnsi="Times New Roman" w:cs="Times New Roman"/>
                <w:sz w:val="28"/>
              </w:rPr>
            </w:pPr>
            <w:r w:rsidRPr="00FB32A9">
              <w:rPr>
                <w:rFonts w:ascii="Times New Roman" w:hAnsi="Times New Roman" w:cs="Times New Roman"/>
                <w:sz w:val="28"/>
              </w:rPr>
              <w:t>Sơn Hồng</w:t>
            </w:r>
          </w:p>
        </w:tc>
        <w:tc>
          <w:tcPr>
            <w:tcW w:w="1700" w:type="dxa"/>
          </w:tcPr>
          <w:p w14:paraId="695DEB4E" w14:textId="77777777" w:rsidR="0081132F" w:rsidRPr="00FB32A9" w:rsidRDefault="0081132F" w:rsidP="00664A9F">
            <w:pPr>
              <w:spacing w:before="115"/>
              <w:ind w:left="214" w:right="209"/>
              <w:jc w:val="center"/>
              <w:rPr>
                <w:rFonts w:ascii="Times New Roman" w:hAnsi="Times New Roman" w:cs="Times New Roman"/>
                <w:sz w:val="28"/>
              </w:rPr>
            </w:pPr>
            <w:r w:rsidRPr="00FB32A9">
              <w:rPr>
                <w:rFonts w:ascii="Times New Roman" w:hAnsi="Times New Roman" w:cs="Times New Roman"/>
                <w:sz w:val="28"/>
              </w:rPr>
              <w:t>Tổ Trưởng</w:t>
            </w:r>
          </w:p>
        </w:tc>
      </w:tr>
      <w:tr w:rsidR="00FB32A9" w:rsidRPr="00FB32A9" w14:paraId="7FD379BD" w14:textId="77777777" w:rsidTr="0081132F">
        <w:trPr>
          <w:trHeight w:val="489"/>
        </w:trPr>
        <w:tc>
          <w:tcPr>
            <w:tcW w:w="810" w:type="dxa"/>
          </w:tcPr>
          <w:p w14:paraId="0011D9DE" w14:textId="77777777" w:rsidR="0081132F" w:rsidRPr="00FB32A9" w:rsidRDefault="0081132F" w:rsidP="00664A9F">
            <w:pPr>
              <w:spacing w:before="112"/>
              <w:ind w:left="108" w:right="96"/>
              <w:jc w:val="center"/>
              <w:rPr>
                <w:rFonts w:ascii="Times New Roman" w:hAnsi="Times New Roman" w:cs="Times New Roman"/>
                <w:sz w:val="28"/>
              </w:rPr>
            </w:pPr>
            <w:r w:rsidRPr="00FB32A9">
              <w:rPr>
                <w:rFonts w:ascii="Times New Roman" w:hAnsi="Times New Roman" w:cs="Times New Roman"/>
                <w:sz w:val="28"/>
              </w:rPr>
              <w:t>22</w:t>
            </w:r>
          </w:p>
        </w:tc>
        <w:tc>
          <w:tcPr>
            <w:tcW w:w="2437" w:type="dxa"/>
          </w:tcPr>
          <w:p w14:paraId="47DFB73F"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Lâm Thị Loan</w:t>
            </w:r>
          </w:p>
        </w:tc>
        <w:tc>
          <w:tcPr>
            <w:tcW w:w="1844" w:type="dxa"/>
          </w:tcPr>
          <w:p w14:paraId="6C85BC0F" w14:textId="77777777" w:rsidR="0081132F" w:rsidRPr="00FB32A9" w:rsidRDefault="0081132F" w:rsidP="00664A9F">
            <w:pPr>
              <w:rPr>
                <w:rFonts w:ascii="Times New Roman" w:hAnsi="Times New Roman" w:cs="Times New Roman"/>
                <w:sz w:val="28"/>
              </w:rPr>
            </w:pPr>
          </w:p>
        </w:tc>
        <w:tc>
          <w:tcPr>
            <w:tcW w:w="1702" w:type="dxa"/>
          </w:tcPr>
          <w:p w14:paraId="618C808F" w14:textId="77777777" w:rsidR="0081132F" w:rsidRPr="00FB32A9" w:rsidRDefault="0081132F" w:rsidP="00664A9F">
            <w:pPr>
              <w:spacing w:before="112"/>
              <w:ind w:left="137" w:right="129"/>
              <w:jc w:val="center"/>
              <w:rPr>
                <w:rFonts w:ascii="Times New Roman" w:hAnsi="Times New Roman" w:cs="Times New Roman"/>
                <w:sz w:val="28"/>
              </w:rPr>
            </w:pPr>
            <w:r w:rsidRPr="00FB32A9">
              <w:rPr>
                <w:rFonts w:ascii="Times New Roman" w:hAnsi="Times New Roman" w:cs="Times New Roman"/>
                <w:sz w:val="28"/>
              </w:rPr>
              <w:t>Sơn Hồng</w:t>
            </w:r>
          </w:p>
        </w:tc>
        <w:tc>
          <w:tcPr>
            <w:tcW w:w="1703" w:type="dxa"/>
            <w:vMerge/>
            <w:tcBorders>
              <w:top w:val="nil"/>
            </w:tcBorders>
          </w:tcPr>
          <w:p w14:paraId="662CEA8E" w14:textId="77777777" w:rsidR="0081132F" w:rsidRPr="00FB32A9" w:rsidRDefault="0081132F" w:rsidP="00664A9F">
            <w:pPr>
              <w:rPr>
                <w:rFonts w:ascii="Times New Roman" w:hAnsi="Times New Roman" w:cs="Times New Roman"/>
                <w:sz w:val="2"/>
                <w:szCs w:val="2"/>
              </w:rPr>
            </w:pPr>
          </w:p>
        </w:tc>
        <w:tc>
          <w:tcPr>
            <w:tcW w:w="1700" w:type="dxa"/>
          </w:tcPr>
          <w:p w14:paraId="642F260C" w14:textId="77777777" w:rsidR="0081132F" w:rsidRPr="00FB32A9" w:rsidRDefault="0081132F" w:rsidP="00664A9F">
            <w:pPr>
              <w:rPr>
                <w:rFonts w:ascii="Times New Roman" w:hAnsi="Times New Roman" w:cs="Times New Roman"/>
                <w:sz w:val="28"/>
              </w:rPr>
            </w:pPr>
          </w:p>
        </w:tc>
      </w:tr>
      <w:tr w:rsidR="00FB32A9" w:rsidRPr="00FB32A9" w14:paraId="14CD4645" w14:textId="77777777" w:rsidTr="0081132F">
        <w:trPr>
          <w:trHeight w:val="491"/>
        </w:trPr>
        <w:tc>
          <w:tcPr>
            <w:tcW w:w="810" w:type="dxa"/>
          </w:tcPr>
          <w:p w14:paraId="6EF250A0" w14:textId="77777777" w:rsidR="0081132F" w:rsidRPr="00FB32A9" w:rsidRDefault="0081132F" w:rsidP="00664A9F">
            <w:pPr>
              <w:spacing w:before="112"/>
              <w:ind w:left="108" w:right="96"/>
              <w:jc w:val="center"/>
              <w:rPr>
                <w:rFonts w:ascii="Times New Roman" w:hAnsi="Times New Roman" w:cs="Times New Roman"/>
                <w:sz w:val="28"/>
              </w:rPr>
            </w:pPr>
            <w:r w:rsidRPr="00FB32A9">
              <w:rPr>
                <w:rFonts w:ascii="Times New Roman" w:hAnsi="Times New Roman" w:cs="Times New Roman"/>
                <w:sz w:val="28"/>
              </w:rPr>
              <w:t>23</w:t>
            </w:r>
          </w:p>
        </w:tc>
        <w:tc>
          <w:tcPr>
            <w:tcW w:w="2437" w:type="dxa"/>
          </w:tcPr>
          <w:p w14:paraId="610C0BD3" w14:textId="77777777" w:rsidR="0081132F" w:rsidRPr="00FB32A9" w:rsidRDefault="0081132F" w:rsidP="00664A9F">
            <w:pPr>
              <w:spacing w:before="112"/>
              <w:ind w:left="107"/>
              <w:rPr>
                <w:rFonts w:ascii="Times New Roman" w:hAnsi="Times New Roman" w:cs="Times New Roman"/>
                <w:sz w:val="28"/>
              </w:rPr>
            </w:pPr>
            <w:r w:rsidRPr="00FB32A9">
              <w:rPr>
                <w:rFonts w:ascii="Times New Roman" w:hAnsi="Times New Roman" w:cs="Times New Roman"/>
                <w:sz w:val="28"/>
              </w:rPr>
              <w:t>Chu Thị Hợp</w:t>
            </w:r>
          </w:p>
        </w:tc>
        <w:tc>
          <w:tcPr>
            <w:tcW w:w="1844" w:type="dxa"/>
          </w:tcPr>
          <w:p w14:paraId="262E87AE" w14:textId="77777777" w:rsidR="0081132F" w:rsidRPr="00FB32A9" w:rsidRDefault="0081132F" w:rsidP="00664A9F">
            <w:pPr>
              <w:rPr>
                <w:rFonts w:ascii="Times New Roman" w:hAnsi="Times New Roman" w:cs="Times New Roman"/>
                <w:sz w:val="28"/>
              </w:rPr>
            </w:pPr>
          </w:p>
        </w:tc>
        <w:tc>
          <w:tcPr>
            <w:tcW w:w="1702" w:type="dxa"/>
          </w:tcPr>
          <w:p w14:paraId="6217D282" w14:textId="77777777" w:rsidR="0081132F" w:rsidRPr="00FB32A9" w:rsidRDefault="0081132F" w:rsidP="00664A9F">
            <w:pPr>
              <w:spacing w:before="112"/>
              <w:ind w:left="137" w:right="129"/>
              <w:jc w:val="center"/>
              <w:rPr>
                <w:rFonts w:ascii="Times New Roman" w:hAnsi="Times New Roman" w:cs="Times New Roman"/>
                <w:sz w:val="28"/>
              </w:rPr>
            </w:pPr>
            <w:r w:rsidRPr="00FB32A9">
              <w:rPr>
                <w:rFonts w:ascii="Times New Roman" w:hAnsi="Times New Roman" w:cs="Times New Roman"/>
                <w:sz w:val="28"/>
              </w:rPr>
              <w:t>Sơn Hồng</w:t>
            </w:r>
          </w:p>
        </w:tc>
        <w:tc>
          <w:tcPr>
            <w:tcW w:w="1703" w:type="dxa"/>
            <w:vMerge/>
            <w:tcBorders>
              <w:top w:val="nil"/>
            </w:tcBorders>
          </w:tcPr>
          <w:p w14:paraId="46F3BD30" w14:textId="77777777" w:rsidR="0081132F" w:rsidRPr="00FB32A9" w:rsidRDefault="0081132F" w:rsidP="00664A9F">
            <w:pPr>
              <w:rPr>
                <w:rFonts w:ascii="Times New Roman" w:hAnsi="Times New Roman" w:cs="Times New Roman"/>
                <w:sz w:val="2"/>
                <w:szCs w:val="2"/>
              </w:rPr>
            </w:pPr>
          </w:p>
        </w:tc>
        <w:tc>
          <w:tcPr>
            <w:tcW w:w="1700" w:type="dxa"/>
          </w:tcPr>
          <w:p w14:paraId="0FADACDD" w14:textId="77777777" w:rsidR="0081132F" w:rsidRPr="00FB32A9" w:rsidRDefault="0081132F" w:rsidP="00664A9F">
            <w:pPr>
              <w:rPr>
                <w:rFonts w:ascii="Times New Roman" w:hAnsi="Times New Roman" w:cs="Times New Roman"/>
                <w:sz w:val="28"/>
              </w:rPr>
            </w:pPr>
          </w:p>
        </w:tc>
      </w:tr>
      <w:tr w:rsidR="00FB32A9" w:rsidRPr="00FB32A9" w14:paraId="34273AB5" w14:textId="77777777" w:rsidTr="0081132F">
        <w:trPr>
          <w:trHeight w:val="441"/>
        </w:trPr>
        <w:tc>
          <w:tcPr>
            <w:tcW w:w="810" w:type="dxa"/>
          </w:tcPr>
          <w:p w14:paraId="220D9072" w14:textId="77777777" w:rsidR="0081132F" w:rsidRPr="00FB32A9" w:rsidRDefault="0081132F" w:rsidP="00664A9F">
            <w:pPr>
              <w:spacing w:before="112" w:line="308" w:lineRule="exact"/>
              <w:ind w:left="108" w:right="96"/>
              <w:jc w:val="center"/>
              <w:rPr>
                <w:rFonts w:ascii="Times New Roman" w:hAnsi="Times New Roman" w:cs="Times New Roman"/>
                <w:sz w:val="28"/>
              </w:rPr>
            </w:pPr>
            <w:r w:rsidRPr="00FB32A9">
              <w:rPr>
                <w:rFonts w:ascii="Times New Roman" w:hAnsi="Times New Roman" w:cs="Times New Roman"/>
                <w:sz w:val="28"/>
              </w:rPr>
              <w:t>24</w:t>
            </w:r>
          </w:p>
        </w:tc>
        <w:tc>
          <w:tcPr>
            <w:tcW w:w="2437" w:type="dxa"/>
          </w:tcPr>
          <w:p w14:paraId="7D6B34E9" w14:textId="77777777" w:rsidR="0081132F" w:rsidRPr="00FB32A9" w:rsidRDefault="0081132F" w:rsidP="00664A9F">
            <w:pPr>
              <w:spacing w:before="112" w:line="308" w:lineRule="exact"/>
              <w:ind w:left="107"/>
              <w:rPr>
                <w:rFonts w:ascii="Times New Roman" w:hAnsi="Times New Roman" w:cs="Times New Roman"/>
                <w:sz w:val="28"/>
              </w:rPr>
            </w:pPr>
            <w:r w:rsidRPr="00FB32A9">
              <w:rPr>
                <w:rFonts w:ascii="Times New Roman" w:hAnsi="Times New Roman" w:cs="Times New Roman"/>
                <w:sz w:val="28"/>
              </w:rPr>
              <w:t>Hoàng Văn Páo</w:t>
            </w:r>
          </w:p>
        </w:tc>
        <w:tc>
          <w:tcPr>
            <w:tcW w:w="1844" w:type="dxa"/>
          </w:tcPr>
          <w:p w14:paraId="14D9C423" w14:textId="77777777" w:rsidR="0081132F" w:rsidRPr="00FB32A9" w:rsidRDefault="0081132F" w:rsidP="00664A9F">
            <w:pPr>
              <w:rPr>
                <w:rFonts w:ascii="Times New Roman" w:hAnsi="Times New Roman" w:cs="Times New Roman"/>
                <w:sz w:val="28"/>
              </w:rPr>
            </w:pPr>
          </w:p>
        </w:tc>
        <w:tc>
          <w:tcPr>
            <w:tcW w:w="1702" w:type="dxa"/>
          </w:tcPr>
          <w:p w14:paraId="01461F00" w14:textId="77777777" w:rsidR="0081132F" w:rsidRPr="00FB32A9" w:rsidRDefault="0081132F" w:rsidP="00664A9F">
            <w:pPr>
              <w:spacing w:line="315" w:lineRule="exact"/>
              <w:ind w:left="137" w:right="129"/>
              <w:jc w:val="center"/>
              <w:rPr>
                <w:rFonts w:ascii="Times New Roman" w:hAnsi="Times New Roman" w:cs="Times New Roman"/>
                <w:sz w:val="28"/>
              </w:rPr>
            </w:pPr>
            <w:r w:rsidRPr="00FB32A9">
              <w:rPr>
                <w:rFonts w:ascii="Times New Roman" w:hAnsi="Times New Roman" w:cs="Times New Roman"/>
                <w:sz w:val="28"/>
              </w:rPr>
              <w:t>Sơn Hồng</w:t>
            </w:r>
          </w:p>
        </w:tc>
        <w:tc>
          <w:tcPr>
            <w:tcW w:w="1703" w:type="dxa"/>
            <w:vMerge/>
            <w:tcBorders>
              <w:top w:val="nil"/>
            </w:tcBorders>
          </w:tcPr>
          <w:p w14:paraId="7A2003E2" w14:textId="77777777" w:rsidR="0081132F" w:rsidRPr="00FB32A9" w:rsidRDefault="0081132F" w:rsidP="00664A9F">
            <w:pPr>
              <w:rPr>
                <w:rFonts w:ascii="Times New Roman" w:hAnsi="Times New Roman" w:cs="Times New Roman"/>
                <w:sz w:val="2"/>
                <w:szCs w:val="2"/>
              </w:rPr>
            </w:pPr>
          </w:p>
        </w:tc>
        <w:tc>
          <w:tcPr>
            <w:tcW w:w="1700" w:type="dxa"/>
          </w:tcPr>
          <w:p w14:paraId="394200D8" w14:textId="77777777" w:rsidR="0081132F" w:rsidRPr="00FB32A9" w:rsidRDefault="0081132F" w:rsidP="00664A9F">
            <w:pPr>
              <w:rPr>
                <w:rFonts w:ascii="Times New Roman" w:hAnsi="Times New Roman" w:cs="Times New Roman"/>
                <w:sz w:val="28"/>
              </w:rPr>
            </w:pPr>
          </w:p>
        </w:tc>
      </w:tr>
    </w:tbl>
    <w:p w14:paraId="373DC92C" w14:textId="1B777520" w:rsidR="00970C32" w:rsidRPr="0059796D" w:rsidRDefault="00970C32" w:rsidP="0059796D">
      <w:pPr>
        <w:spacing w:before="60" w:after="60" w:line="276" w:lineRule="auto"/>
        <w:ind w:firstLine="720"/>
        <w:jc w:val="both"/>
        <w:rPr>
          <w:rFonts w:ascii="Times New Roman" w:hAnsi="Times New Roman" w:cs="Times New Roman"/>
          <w:b/>
          <w:sz w:val="28"/>
          <w:szCs w:val="28"/>
          <w:lang w:val="vi"/>
        </w:rPr>
      </w:pPr>
    </w:p>
    <w:p w14:paraId="4BC4244B" w14:textId="0407F0BB" w:rsidR="0059796D" w:rsidRPr="0059796D" w:rsidRDefault="00F63E6C" w:rsidP="0059796D">
      <w:pPr>
        <w:spacing w:before="60" w:after="60" w:line="276" w:lineRule="auto"/>
        <w:ind w:firstLine="720"/>
        <w:jc w:val="both"/>
        <w:rPr>
          <w:rFonts w:ascii="Times New Roman" w:hAnsi="Times New Roman" w:cs="Times New Roman"/>
          <w:bCs/>
          <w:sz w:val="28"/>
          <w:szCs w:val="28"/>
          <w:lang w:val="vi"/>
        </w:rPr>
      </w:pPr>
      <w:r w:rsidRPr="00F63E6C">
        <w:rPr>
          <w:rFonts w:ascii="Times New Roman" w:hAnsi="Times New Roman" w:cs="Times New Roman"/>
          <w:bCs/>
          <w:sz w:val="28"/>
          <w:szCs w:val="28"/>
          <w:lang w:val="vi"/>
        </w:rPr>
        <w:t>Danh sách ấn định 40 người./.</w:t>
      </w:r>
    </w:p>
    <w:p w14:paraId="0F3969B9" w14:textId="77777777" w:rsidR="0059796D" w:rsidRPr="00891E41" w:rsidRDefault="0059796D" w:rsidP="0059796D">
      <w:pPr>
        <w:spacing w:before="60" w:after="60" w:line="276" w:lineRule="auto"/>
        <w:ind w:firstLine="720"/>
        <w:rPr>
          <w:rFonts w:ascii="Times New Roman" w:hAnsi="Times New Roman" w:cs="Times New Roman"/>
          <w:bCs/>
          <w:sz w:val="28"/>
          <w:szCs w:val="28"/>
          <w:lang w:val="vi"/>
        </w:rPr>
      </w:pPr>
    </w:p>
    <w:p w14:paraId="0C5B7385" w14:textId="77777777" w:rsidR="00891E41" w:rsidRPr="0059796D" w:rsidRDefault="00891E41" w:rsidP="003C0BC4">
      <w:pPr>
        <w:spacing w:before="60" w:after="60" w:line="276" w:lineRule="auto"/>
        <w:ind w:firstLine="720"/>
        <w:jc w:val="center"/>
        <w:rPr>
          <w:rFonts w:ascii="Times New Roman" w:hAnsi="Times New Roman" w:cs="Times New Roman"/>
          <w:bCs/>
          <w:sz w:val="28"/>
          <w:szCs w:val="28"/>
        </w:rPr>
      </w:pPr>
    </w:p>
    <w:sectPr w:rsidR="00891E41" w:rsidRPr="0059796D" w:rsidSect="00F611A7">
      <w:footerReference w:type="even" r:id="rId15"/>
      <w:footerReference w:type="default" r:id="rId16"/>
      <w:pgSz w:w="11901" w:h="16840"/>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4C2C" w14:textId="77777777" w:rsidR="00863BB1" w:rsidRDefault="00863BB1" w:rsidP="002F4FC8">
      <w:r>
        <w:separator/>
      </w:r>
    </w:p>
  </w:endnote>
  <w:endnote w:type="continuationSeparator" w:id="0">
    <w:p w14:paraId="04DC19A4" w14:textId="77777777" w:rsidR="00863BB1" w:rsidRDefault="00863BB1" w:rsidP="002F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3506844"/>
      <w:docPartObj>
        <w:docPartGallery w:val="Page Numbers (Bottom of Page)"/>
        <w:docPartUnique/>
      </w:docPartObj>
    </w:sdtPr>
    <w:sdtEndPr>
      <w:rPr>
        <w:rStyle w:val="PageNumber"/>
      </w:rPr>
    </w:sdtEndPr>
    <w:sdtContent>
      <w:p w14:paraId="0A37334A" w14:textId="64F8AE1F" w:rsidR="003D33C3" w:rsidRDefault="003D33C3" w:rsidP="003D33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C7A28" w14:textId="77777777" w:rsidR="003D33C3" w:rsidRDefault="003D33C3" w:rsidP="002F4FC8">
    <w:pPr>
      <w:pStyle w:val="Footer"/>
      <w:ind w:right="360"/>
    </w:pPr>
  </w:p>
  <w:p w14:paraId="370D27DB" w14:textId="77777777" w:rsidR="003D33C3" w:rsidRDefault="003D33C3"/>
  <w:p w14:paraId="733222F4" w14:textId="77777777" w:rsidR="003D33C3" w:rsidRDefault="003D33C3"/>
  <w:p w14:paraId="44D6D8E0" w14:textId="77777777" w:rsidR="003D33C3" w:rsidRDefault="003D33C3"/>
  <w:p w14:paraId="65A767EB" w14:textId="77777777" w:rsidR="003D33C3" w:rsidRDefault="003D33C3"/>
  <w:p w14:paraId="481B53CE" w14:textId="77777777" w:rsidR="003D33C3" w:rsidRDefault="003D33C3"/>
  <w:p w14:paraId="63DCADE5" w14:textId="77777777" w:rsidR="003D33C3" w:rsidRDefault="003D33C3"/>
  <w:p w14:paraId="3A36C47C" w14:textId="77777777" w:rsidR="003D33C3" w:rsidRDefault="003D33C3"/>
  <w:p w14:paraId="662A25DE" w14:textId="77777777" w:rsidR="003D33C3" w:rsidRDefault="003D33C3"/>
  <w:p w14:paraId="21C3A817" w14:textId="77777777" w:rsidR="003D33C3" w:rsidRDefault="003D33C3"/>
  <w:p w14:paraId="5DAE0D08" w14:textId="77777777" w:rsidR="003D33C3" w:rsidRDefault="003D33C3"/>
  <w:p w14:paraId="1D001633" w14:textId="77777777" w:rsidR="003D33C3" w:rsidRDefault="003D33C3"/>
  <w:p w14:paraId="529BF884" w14:textId="77777777" w:rsidR="003D33C3" w:rsidRDefault="003D33C3"/>
  <w:p w14:paraId="243997E0" w14:textId="77777777" w:rsidR="003D33C3" w:rsidRDefault="003D33C3"/>
  <w:p w14:paraId="2616F63B" w14:textId="77777777" w:rsidR="003D33C3" w:rsidRDefault="003D33C3"/>
  <w:p w14:paraId="2A2D435D" w14:textId="77777777" w:rsidR="003D33C3" w:rsidRDefault="003D33C3"/>
  <w:p w14:paraId="213134BD" w14:textId="77777777" w:rsidR="00D33F58" w:rsidRDefault="00D33F58"/>
  <w:p w14:paraId="0C498FC2" w14:textId="77777777" w:rsidR="00D33F58" w:rsidRDefault="00D33F58"/>
  <w:p w14:paraId="6E5BD6FB" w14:textId="77777777" w:rsidR="00D33F58" w:rsidRDefault="00D33F58"/>
  <w:p w14:paraId="4985B481" w14:textId="77777777" w:rsidR="00D33F58" w:rsidRDefault="00D33F58"/>
  <w:p w14:paraId="24BB27E2" w14:textId="77777777" w:rsidR="00D33F58" w:rsidRDefault="00D33F58"/>
  <w:p w14:paraId="2700FB70" w14:textId="77777777" w:rsidR="00D33F58" w:rsidRDefault="00D33F5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59115"/>
      <w:docPartObj>
        <w:docPartGallery w:val="Page Numbers (Bottom of Page)"/>
        <w:docPartUnique/>
      </w:docPartObj>
    </w:sdtPr>
    <w:sdtEndPr>
      <w:rPr>
        <w:rFonts w:ascii="Times New Roman" w:hAnsi="Times New Roman" w:cs="Times New Roman"/>
        <w:noProof/>
        <w:sz w:val="28"/>
        <w:szCs w:val="28"/>
      </w:rPr>
    </w:sdtEndPr>
    <w:sdtContent>
      <w:p w14:paraId="4FF33FA7" w14:textId="3937AFB3" w:rsidR="00F611A7" w:rsidRPr="00F611A7" w:rsidRDefault="00F611A7">
        <w:pPr>
          <w:pStyle w:val="Footer"/>
          <w:jc w:val="center"/>
          <w:rPr>
            <w:rFonts w:ascii="Times New Roman" w:hAnsi="Times New Roman" w:cs="Times New Roman"/>
            <w:sz w:val="28"/>
            <w:szCs w:val="28"/>
          </w:rPr>
        </w:pPr>
        <w:r w:rsidRPr="00F611A7">
          <w:rPr>
            <w:rFonts w:ascii="Times New Roman" w:hAnsi="Times New Roman" w:cs="Times New Roman"/>
            <w:sz w:val="28"/>
            <w:szCs w:val="28"/>
          </w:rPr>
          <w:fldChar w:fldCharType="begin"/>
        </w:r>
        <w:r w:rsidRPr="00F611A7">
          <w:rPr>
            <w:rFonts w:ascii="Times New Roman" w:hAnsi="Times New Roman" w:cs="Times New Roman"/>
            <w:sz w:val="28"/>
            <w:szCs w:val="28"/>
          </w:rPr>
          <w:instrText xml:space="preserve"> PAGE   \* MERGEFORMAT </w:instrText>
        </w:r>
        <w:r w:rsidRPr="00F611A7">
          <w:rPr>
            <w:rFonts w:ascii="Times New Roman" w:hAnsi="Times New Roman" w:cs="Times New Roman"/>
            <w:sz w:val="28"/>
            <w:szCs w:val="28"/>
          </w:rPr>
          <w:fldChar w:fldCharType="separate"/>
        </w:r>
        <w:r w:rsidRPr="00F611A7">
          <w:rPr>
            <w:rFonts w:ascii="Times New Roman" w:hAnsi="Times New Roman" w:cs="Times New Roman"/>
            <w:noProof/>
            <w:sz w:val="28"/>
            <w:szCs w:val="28"/>
          </w:rPr>
          <w:t>2</w:t>
        </w:r>
        <w:r w:rsidRPr="00F611A7">
          <w:rPr>
            <w:rFonts w:ascii="Times New Roman" w:hAnsi="Times New Roman" w:cs="Times New Roman"/>
            <w:noProof/>
            <w:sz w:val="28"/>
            <w:szCs w:val="28"/>
          </w:rPr>
          <w:fldChar w:fldCharType="end"/>
        </w:r>
      </w:p>
    </w:sdtContent>
  </w:sdt>
  <w:p w14:paraId="4DA7FED9" w14:textId="77777777" w:rsidR="00F611A7" w:rsidRDefault="00F611A7">
    <w:pPr>
      <w:pStyle w:val="Footer"/>
    </w:pPr>
  </w:p>
  <w:p w14:paraId="7AC0409C" w14:textId="77777777" w:rsidR="00D33F58" w:rsidRDefault="00D33F58"/>
  <w:p w14:paraId="41E634E5" w14:textId="77777777" w:rsidR="00D33F58" w:rsidRDefault="00D33F58"/>
  <w:p w14:paraId="1F36827B" w14:textId="77777777" w:rsidR="00D33F58" w:rsidRDefault="00D33F58"/>
  <w:p w14:paraId="69384226" w14:textId="77777777" w:rsidR="00D33F58" w:rsidRDefault="00D33F58"/>
  <w:p w14:paraId="3669CE2B" w14:textId="77777777" w:rsidR="00D33F58" w:rsidRDefault="00D33F58"/>
  <w:p w14:paraId="34B3236A" w14:textId="77777777" w:rsidR="00D33F58" w:rsidRDefault="00D33F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B840" w14:textId="77777777" w:rsidR="00863BB1" w:rsidRDefault="00863BB1" w:rsidP="002F4FC8">
      <w:r>
        <w:separator/>
      </w:r>
    </w:p>
  </w:footnote>
  <w:footnote w:type="continuationSeparator" w:id="0">
    <w:p w14:paraId="76BF17D3" w14:textId="77777777" w:rsidR="00863BB1" w:rsidRDefault="00863BB1" w:rsidP="002F4FC8">
      <w:r>
        <w:continuationSeparator/>
      </w:r>
    </w:p>
  </w:footnote>
  <w:footnote w:id="1">
    <w:p w14:paraId="3E57F21E" w14:textId="77777777" w:rsidR="003D33C3" w:rsidRPr="00740DDC" w:rsidRDefault="003D33C3" w:rsidP="000973D9">
      <w:pPr>
        <w:pStyle w:val="FootnoteText"/>
        <w:spacing w:after="120" w:line="240" w:lineRule="auto"/>
        <w:jc w:val="both"/>
        <w:rPr>
          <w:rFonts w:ascii="Times New Roman" w:hAnsi="Times New Roman"/>
        </w:rPr>
      </w:pPr>
      <w:r w:rsidRPr="00740DDC">
        <w:rPr>
          <w:rStyle w:val="FootnoteReference"/>
          <w:rFonts w:ascii="Times New Roman" w:hAnsi="Times New Roman"/>
        </w:rPr>
        <w:footnoteRef/>
      </w:r>
      <w:r w:rsidRPr="00740DDC">
        <w:rPr>
          <w:rFonts w:ascii="Times New Roman" w:hAnsi="Times New Roman"/>
        </w:rPr>
        <w:t xml:space="preserve"> </w:t>
      </w:r>
      <w:r>
        <w:rPr>
          <w:rFonts w:ascii="Times New Roman" w:hAnsi="Times New Roman"/>
        </w:rPr>
        <w:t>Đoàn</w:t>
      </w:r>
      <w:r w:rsidRPr="00740DDC">
        <w:rPr>
          <w:rFonts w:ascii="Times New Roman" w:hAnsi="Times New Roman"/>
        </w:rPr>
        <w:t xml:space="preserve"> kiểm tra buổi tối vì đang chính vụ, ban ngày các hộ gia đình lên núi chăm cây, hái quả. Chỉ có buổi tối ở nhà thì thôn, xã mới mời được đến nhà văn hóa thôn để Tổ hỗ trợ đến đào tạo tập trung.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0B7C"/>
    <w:multiLevelType w:val="hybridMultilevel"/>
    <w:tmpl w:val="6E309AFE"/>
    <w:lvl w:ilvl="0" w:tplc="715EC4C4">
      <w:numFmt w:val="bullet"/>
      <w:lvlText w:val="-"/>
      <w:lvlJc w:val="left"/>
      <w:pPr>
        <w:ind w:left="4179" w:hanging="164"/>
      </w:pPr>
      <w:rPr>
        <w:rFonts w:ascii="Times New Roman" w:eastAsia="Times New Roman" w:hAnsi="Times New Roman" w:cs="Times New Roman" w:hint="default"/>
        <w:w w:val="100"/>
        <w:sz w:val="28"/>
        <w:szCs w:val="28"/>
        <w:lang w:val="vi" w:eastAsia="en-US" w:bidi="ar-SA"/>
      </w:rPr>
    </w:lvl>
    <w:lvl w:ilvl="1" w:tplc="37448784">
      <w:numFmt w:val="bullet"/>
      <w:lvlText w:val="•"/>
      <w:lvlJc w:val="left"/>
      <w:pPr>
        <w:ind w:left="4774" w:hanging="164"/>
      </w:pPr>
      <w:rPr>
        <w:rFonts w:hint="default"/>
        <w:lang w:val="vi" w:eastAsia="en-US" w:bidi="ar-SA"/>
      </w:rPr>
    </w:lvl>
    <w:lvl w:ilvl="2" w:tplc="7C8A342C">
      <w:numFmt w:val="bullet"/>
      <w:lvlText w:val="•"/>
      <w:lvlJc w:val="left"/>
      <w:pPr>
        <w:ind w:left="5369" w:hanging="164"/>
      </w:pPr>
      <w:rPr>
        <w:rFonts w:hint="default"/>
        <w:lang w:val="vi" w:eastAsia="en-US" w:bidi="ar-SA"/>
      </w:rPr>
    </w:lvl>
    <w:lvl w:ilvl="3" w:tplc="C8DACA26">
      <w:numFmt w:val="bullet"/>
      <w:lvlText w:val="•"/>
      <w:lvlJc w:val="left"/>
      <w:pPr>
        <w:ind w:left="5963" w:hanging="164"/>
      </w:pPr>
      <w:rPr>
        <w:rFonts w:hint="default"/>
        <w:lang w:val="vi" w:eastAsia="en-US" w:bidi="ar-SA"/>
      </w:rPr>
    </w:lvl>
    <w:lvl w:ilvl="4" w:tplc="A8287696">
      <w:numFmt w:val="bullet"/>
      <w:lvlText w:val="•"/>
      <w:lvlJc w:val="left"/>
      <w:pPr>
        <w:ind w:left="6558" w:hanging="164"/>
      </w:pPr>
      <w:rPr>
        <w:rFonts w:hint="default"/>
        <w:lang w:val="vi" w:eastAsia="en-US" w:bidi="ar-SA"/>
      </w:rPr>
    </w:lvl>
    <w:lvl w:ilvl="5" w:tplc="F086EC0C">
      <w:numFmt w:val="bullet"/>
      <w:lvlText w:val="•"/>
      <w:lvlJc w:val="left"/>
      <w:pPr>
        <w:ind w:left="7153" w:hanging="164"/>
      </w:pPr>
      <w:rPr>
        <w:rFonts w:hint="default"/>
        <w:lang w:val="vi" w:eastAsia="en-US" w:bidi="ar-SA"/>
      </w:rPr>
    </w:lvl>
    <w:lvl w:ilvl="6" w:tplc="4B800072">
      <w:numFmt w:val="bullet"/>
      <w:lvlText w:val="•"/>
      <w:lvlJc w:val="left"/>
      <w:pPr>
        <w:ind w:left="7747" w:hanging="164"/>
      </w:pPr>
      <w:rPr>
        <w:rFonts w:hint="default"/>
        <w:lang w:val="vi" w:eastAsia="en-US" w:bidi="ar-SA"/>
      </w:rPr>
    </w:lvl>
    <w:lvl w:ilvl="7" w:tplc="8F1C8A5E">
      <w:numFmt w:val="bullet"/>
      <w:lvlText w:val="•"/>
      <w:lvlJc w:val="left"/>
      <w:pPr>
        <w:ind w:left="8342" w:hanging="164"/>
      </w:pPr>
      <w:rPr>
        <w:rFonts w:hint="default"/>
        <w:lang w:val="vi" w:eastAsia="en-US" w:bidi="ar-SA"/>
      </w:rPr>
    </w:lvl>
    <w:lvl w:ilvl="8" w:tplc="C3EE262C">
      <w:numFmt w:val="bullet"/>
      <w:lvlText w:val="•"/>
      <w:lvlJc w:val="left"/>
      <w:pPr>
        <w:ind w:left="8937" w:hanging="164"/>
      </w:pPr>
      <w:rPr>
        <w:rFonts w:hint="default"/>
        <w:lang w:val="vi" w:eastAsia="en-US" w:bidi="ar-SA"/>
      </w:rPr>
    </w:lvl>
  </w:abstractNum>
  <w:abstractNum w:abstractNumId="1" w15:restartNumberingAfterBreak="0">
    <w:nsid w:val="0D9D6DDD"/>
    <w:multiLevelType w:val="hybridMultilevel"/>
    <w:tmpl w:val="32740DB8"/>
    <w:lvl w:ilvl="0" w:tplc="1DE2B6D2">
      <w:start w:val="1"/>
      <w:numFmt w:val="bullet"/>
      <w:lvlText w:val="-"/>
      <w:lvlJc w:val="left"/>
      <w:pPr>
        <w:ind w:left="1429" w:hanging="360"/>
      </w:pPr>
      <w:rPr>
        <w:rFonts w:ascii="Times New Roman" w:eastAsiaTheme="minorHAns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8454F41"/>
    <w:multiLevelType w:val="hybridMultilevel"/>
    <w:tmpl w:val="8D903D5E"/>
    <w:lvl w:ilvl="0" w:tplc="C95417AC">
      <w:numFmt w:val="bullet"/>
      <w:lvlText w:val="-"/>
      <w:lvlJc w:val="left"/>
      <w:pPr>
        <w:ind w:left="502" w:hanging="166"/>
      </w:pPr>
      <w:rPr>
        <w:rFonts w:ascii="Times New Roman" w:eastAsia="Times New Roman" w:hAnsi="Times New Roman" w:cs="Times New Roman" w:hint="default"/>
        <w:w w:val="100"/>
        <w:sz w:val="28"/>
        <w:szCs w:val="28"/>
        <w:lang w:val="vi" w:eastAsia="en-US" w:bidi="ar-SA"/>
      </w:rPr>
    </w:lvl>
    <w:lvl w:ilvl="1" w:tplc="878ECE66">
      <w:numFmt w:val="bullet"/>
      <w:lvlText w:val="•"/>
      <w:lvlJc w:val="left"/>
      <w:pPr>
        <w:ind w:left="1462" w:hanging="166"/>
      </w:pPr>
      <w:rPr>
        <w:rFonts w:hint="default"/>
        <w:lang w:val="vi" w:eastAsia="en-US" w:bidi="ar-SA"/>
      </w:rPr>
    </w:lvl>
    <w:lvl w:ilvl="2" w:tplc="9CC246BA">
      <w:numFmt w:val="bullet"/>
      <w:lvlText w:val="•"/>
      <w:lvlJc w:val="left"/>
      <w:pPr>
        <w:ind w:left="2425" w:hanging="166"/>
      </w:pPr>
      <w:rPr>
        <w:rFonts w:hint="default"/>
        <w:lang w:val="vi" w:eastAsia="en-US" w:bidi="ar-SA"/>
      </w:rPr>
    </w:lvl>
    <w:lvl w:ilvl="3" w:tplc="E4ECD7CA">
      <w:numFmt w:val="bullet"/>
      <w:lvlText w:val="•"/>
      <w:lvlJc w:val="left"/>
      <w:pPr>
        <w:ind w:left="3387" w:hanging="166"/>
      </w:pPr>
      <w:rPr>
        <w:rFonts w:hint="default"/>
        <w:lang w:val="vi" w:eastAsia="en-US" w:bidi="ar-SA"/>
      </w:rPr>
    </w:lvl>
    <w:lvl w:ilvl="4" w:tplc="DBE2FC86">
      <w:numFmt w:val="bullet"/>
      <w:lvlText w:val="•"/>
      <w:lvlJc w:val="left"/>
      <w:pPr>
        <w:ind w:left="4350" w:hanging="166"/>
      </w:pPr>
      <w:rPr>
        <w:rFonts w:hint="default"/>
        <w:lang w:val="vi" w:eastAsia="en-US" w:bidi="ar-SA"/>
      </w:rPr>
    </w:lvl>
    <w:lvl w:ilvl="5" w:tplc="2A346422">
      <w:numFmt w:val="bullet"/>
      <w:lvlText w:val="•"/>
      <w:lvlJc w:val="left"/>
      <w:pPr>
        <w:ind w:left="5313" w:hanging="166"/>
      </w:pPr>
      <w:rPr>
        <w:rFonts w:hint="default"/>
        <w:lang w:val="vi" w:eastAsia="en-US" w:bidi="ar-SA"/>
      </w:rPr>
    </w:lvl>
    <w:lvl w:ilvl="6" w:tplc="FDB4A952">
      <w:numFmt w:val="bullet"/>
      <w:lvlText w:val="•"/>
      <w:lvlJc w:val="left"/>
      <w:pPr>
        <w:ind w:left="6275" w:hanging="166"/>
      </w:pPr>
      <w:rPr>
        <w:rFonts w:hint="default"/>
        <w:lang w:val="vi" w:eastAsia="en-US" w:bidi="ar-SA"/>
      </w:rPr>
    </w:lvl>
    <w:lvl w:ilvl="7" w:tplc="4CCED928">
      <w:numFmt w:val="bullet"/>
      <w:lvlText w:val="•"/>
      <w:lvlJc w:val="left"/>
      <w:pPr>
        <w:ind w:left="7238" w:hanging="166"/>
      </w:pPr>
      <w:rPr>
        <w:rFonts w:hint="default"/>
        <w:lang w:val="vi" w:eastAsia="en-US" w:bidi="ar-SA"/>
      </w:rPr>
    </w:lvl>
    <w:lvl w:ilvl="8" w:tplc="7C44E4BC">
      <w:numFmt w:val="bullet"/>
      <w:lvlText w:val="•"/>
      <w:lvlJc w:val="left"/>
      <w:pPr>
        <w:ind w:left="8201" w:hanging="166"/>
      </w:pPr>
      <w:rPr>
        <w:rFonts w:hint="default"/>
        <w:lang w:val="vi" w:eastAsia="en-US" w:bidi="ar-SA"/>
      </w:rPr>
    </w:lvl>
  </w:abstractNum>
  <w:abstractNum w:abstractNumId="3" w15:restartNumberingAfterBreak="0">
    <w:nsid w:val="18901171"/>
    <w:multiLevelType w:val="hybridMultilevel"/>
    <w:tmpl w:val="1CAA2220"/>
    <w:lvl w:ilvl="0" w:tplc="97B2E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5482F"/>
    <w:multiLevelType w:val="hybridMultilevel"/>
    <w:tmpl w:val="107A76C0"/>
    <w:lvl w:ilvl="0" w:tplc="48F43D6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832CC08">
      <w:numFmt w:val="bullet"/>
      <w:lvlText w:val="•"/>
      <w:lvlJc w:val="left"/>
      <w:pPr>
        <w:ind w:left="689" w:hanging="128"/>
      </w:pPr>
      <w:rPr>
        <w:rFonts w:hint="default"/>
        <w:lang w:val="vi" w:eastAsia="en-US" w:bidi="ar-SA"/>
      </w:rPr>
    </w:lvl>
    <w:lvl w:ilvl="2" w:tplc="EBACD3DE">
      <w:numFmt w:val="bullet"/>
      <w:lvlText w:val="•"/>
      <w:lvlJc w:val="left"/>
      <w:pPr>
        <w:ind w:left="1059" w:hanging="128"/>
      </w:pPr>
      <w:rPr>
        <w:rFonts w:hint="default"/>
        <w:lang w:val="vi" w:eastAsia="en-US" w:bidi="ar-SA"/>
      </w:rPr>
    </w:lvl>
    <w:lvl w:ilvl="3" w:tplc="7FECF5CC">
      <w:numFmt w:val="bullet"/>
      <w:lvlText w:val="•"/>
      <w:lvlJc w:val="left"/>
      <w:pPr>
        <w:ind w:left="1429" w:hanging="128"/>
      </w:pPr>
      <w:rPr>
        <w:rFonts w:hint="default"/>
        <w:lang w:val="vi" w:eastAsia="en-US" w:bidi="ar-SA"/>
      </w:rPr>
    </w:lvl>
    <w:lvl w:ilvl="4" w:tplc="2CDC4C8A">
      <w:numFmt w:val="bullet"/>
      <w:lvlText w:val="•"/>
      <w:lvlJc w:val="left"/>
      <w:pPr>
        <w:ind w:left="1799" w:hanging="128"/>
      </w:pPr>
      <w:rPr>
        <w:rFonts w:hint="default"/>
        <w:lang w:val="vi" w:eastAsia="en-US" w:bidi="ar-SA"/>
      </w:rPr>
    </w:lvl>
    <w:lvl w:ilvl="5" w:tplc="BB06724E">
      <w:numFmt w:val="bullet"/>
      <w:lvlText w:val="•"/>
      <w:lvlJc w:val="left"/>
      <w:pPr>
        <w:ind w:left="2169" w:hanging="128"/>
      </w:pPr>
      <w:rPr>
        <w:rFonts w:hint="default"/>
        <w:lang w:val="vi" w:eastAsia="en-US" w:bidi="ar-SA"/>
      </w:rPr>
    </w:lvl>
    <w:lvl w:ilvl="6" w:tplc="B4965A62">
      <w:numFmt w:val="bullet"/>
      <w:lvlText w:val="•"/>
      <w:lvlJc w:val="left"/>
      <w:pPr>
        <w:ind w:left="2539" w:hanging="128"/>
      </w:pPr>
      <w:rPr>
        <w:rFonts w:hint="default"/>
        <w:lang w:val="vi" w:eastAsia="en-US" w:bidi="ar-SA"/>
      </w:rPr>
    </w:lvl>
    <w:lvl w:ilvl="7" w:tplc="B5262646">
      <w:numFmt w:val="bullet"/>
      <w:lvlText w:val="•"/>
      <w:lvlJc w:val="left"/>
      <w:pPr>
        <w:ind w:left="2909" w:hanging="128"/>
      </w:pPr>
      <w:rPr>
        <w:rFonts w:hint="default"/>
        <w:lang w:val="vi" w:eastAsia="en-US" w:bidi="ar-SA"/>
      </w:rPr>
    </w:lvl>
    <w:lvl w:ilvl="8" w:tplc="D91471AA">
      <w:numFmt w:val="bullet"/>
      <w:lvlText w:val="•"/>
      <w:lvlJc w:val="left"/>
      <w:pPr>
        <w:ind w:left="3279" w:hanging="128"/>
      </w:pPr>
      <w:rPr>
        <w:rFonts w:hint="default"/>
        <w:lang w:val="vi" w:eastAsia="en-US" w:bidi="ar-SA"/>
      </w:rPr>
    </w:lvl>
  </w:abstractNum>
  <w:abstractNum w:abstractNumId="5" w15:restartNumberingAfterBreak="0">
    <w:nsid w:val="20E65395"/>
    <w:multiLevelType w:val="hybridMultilevel"/>
    <w:tmpl w:val="63AE5E4C"/>
    <w:lvl w:ilvl="0" w:tplc="0409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252B13EE"/>
    <w:multiLevelType w:val="hybridMultilevel"/>
    <w:tmpl w:val="ED3C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825E4"/>
    <w:multiLevelType w:val="hybridMultilevel"/>
    <w:tmpl w:val="B8762FD6"/>
    <w:lvl w:ilvl="0" w:tplc="7C5675E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F4DC51DC">
      <w:numFmt w:val="bullet"/>
      <w:lvlText w:val="•"/>
      <w:lvlJc w:val="left"/>
      <w:pPr>
        <w:ind w:left="782" w:hanging="128"/>
      </w:pPr>
      <w:rPr>
        <w:rFonts w:hint="default"/>
        <w:lang w:val="vi" w:eastAsia="en-US" w:bidi="ar-SA"/>
      </w:rPr>
    </w:lvl>
    <w:lvl w:ilvl="2" w:tplc="F03E0F58">
      <w:numFmt w:val="bullet"/>
      <w:lvlText w:val="•"/>
      <w:lvlJc w:val="left"/>
      <w:pPr>
        <w:ind w:left="1245" w:hanging="128"/>
      </w:pPr>
      <w:rPr>
        <w:rFonts w:hint="default"/>
        <w:lang w:val="vi" w:eastAsia="en-US" w:bidi="ar-SA"/>
      </w:rPr>
    </w:lvl>
    <w:lvl w:ilvl="3" w:tplc="18606B9A">
      <w:numFmt w:val="bullet"/>
      <w:lvlText w:val="•"/>
      <w:lvlJc w:val="left"/>
      <w:pPr>
        <w:ind w:left="1708" w:hanging="128"/>
      </w:pPr>
      <w:rPr>
        <w:rFonts w:hint="default"/>
        <w:lang w:val="vi" w:eastAsia="en-US" w:bidi="ar-SA"/>
      </w:rPr>
    </w:lvl>
    <w:lvl w:ilvl="4" w:tplc="8AC4F852">
      <w:numFmt w:val="bullet"/>
      <w:lvlText w:val="•"/>
      <w:lvlJc w:val="left"/>
      <w:pPr>
        <w:ind w:left="2170" w:hanging="128"/>
      </w:pPr>
      <w:rPr>
        <w:rFonts w:hint="default"/>
        <w:lang w:val="vi" w:eastAsia="en-US" w:bidi="ar-SA"/>
      </w:rPr>
    </w:lvl>
    <w:lvl w:ilvl="5" w:tplc="F02C5F6C">
      <w:numFmt w:val="bullet"/>
      <w:lvlText w:val="•"/>
      <w:lvlJc w:val="left"/>
      <w:pPr>
        <w:ind w:left="2633" w:hanging="128"/>
      </w:pPr>
      <w:rPr>
        <w:rFonts w:hint="default"/>
        <w:lang w:val="vi" w:eastAsia="en-US" w:bidi="ar-SA"/>
      </w:rPr>
    </w:lvl>
    <w:lvl w:ilvl="6" w:tplc="4296C9D4">
      <w:numFmt w:val="bullet"/>
      <w:lvlText w:val="•"/>
      <w:lvlJc w:val="left"/>
      <w:pPr>
        <w:ind w:left="3096" w:hanging="128"/>
      </w:pPr>
      <w:rPr>
        <w:rFonts w:hint="default"/>
        <w:lang w:val="vi" w:eastAsia="en-US" w:bidi="ar-SA"/>
      </w:rPr>
    </w:lvl>
    <w:lvl w:ilvl="7" w:tplc="837828E0">
      <w:numFmt w:val="bullet"/>
      <w:lvlText w:val="•"/>
      <w:lvlJc w:val="left"/>
      <w:pPr>
        <w:ind w:left="3558" w:hanging="128"/>
      </w:pPr>
      <w:rPr>
        <w:rFonts w:hint="default"/>
        <w:lang w:val="vi" w:eastAsia="en-US" w:bidi="ar-SA"/>
      </w:rPr>
    </w:lvl>
    <w:lvl w:ilvl="8" w:tplc="78E68526">
      <w:numFmt w:val="bullet"/>
      <w:lvlText w:val="•"/>
      <w:lvlJc w:val="left"/>
      <w:pPr>
        <w:ind w:left="4021" w:hanging="128"/>
      </w:pPr>
      <w:rPr>
        <w:rFonts w:hint="default"/>
        <w:lang w:val="vi" w:eastAsia="en-US" w:bidi="ar-SA"/>
      </w:rPr>
    </w:lvl>
  </w:abstractNum>
  <w:abstractNum w:abstractNumId="8" w15:restartNumberingAfterBreak="0">
    <w:nsid w:val="3149006C"/>
    <w:multiLevelType w:val="multilevel"/>
    <w:tmpl w:val="B8E4965E"/>
    <w:lvl w:ilvl="0">
      <w:start w:val="1"/>
      <w:numFmt w:val="decimal"/>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9" w15:restartNumberingAfterBreak="0">
    <w:nsid w:val="31F25964"/>
    <w:multiLevelType w:val="hybridMultilevel"/>
    <w:tmpl w:val="559E0424"/>
    <w:lvl w:ilvl="0" w:tplc="14DCB73C">
      <w:start w:val="1"/>
      <w:numFmt w:val="decimal"/>
      <w:lvlText w:val="%1."/>
      <w:lvlJc w:val="left"/>
      <w:pPr>
        <w:ind w:left="1282" w:hanging="281"/>
      </w:pPr>
      <w:rPr>
        <w:rFonts w:ascii="Times New Roman" w:eastAsia="Times New Roman" w:hAnsi="Times New Roman" w:cs="Times New Roman" w:hint="default"/>
        <w:b/>
        <w:bCs/>
        <w:w w:val="100"/>
        <w:sz w:val="28"/>
        <w:szCs w:val="28"/>
        <w:lang w:val="vi" w:eastAsia="en-US" w:bidi="ar-SA"/>
      </w:rPr>
    </w:lvl>
    <w:lvl w:ilvl="1" w:tplc="E8FED596">
      <w:numFmt w:val="bullet"/>
      <w:lvlText w:val="•"/>
      <w:lvlJc w:val="left"/>
      <w:pPr>
        <w:ind w:left="2198" w:hanging="281"/>
      </w:pPr>
      <w:rPr>
        <w:rFonts w:hint="default"/>
        <w:lang w:val="vi" w:eastAsia="en-US" w:bidi="ar-SA"/>
      </w:rPr>
    </w:lvl>
    <w:lvl w:ilvl="2" w:tplc="603EA566">
      <w:numFmt w:val="bullet"/>
      <w:lvlText w:val="•"/>
      <w:lvlJc w:val="left"/>
      <w:pPr>
        <w:ind w:left="3117" w:hanging="281"/>
      </w:pPr>
      <w:rPr>
        <w:rFonts w:hint="default"/>
        <w:lang w:val="vi" w:eastAsia="en-US" w:bidi="ar-SA"/>
      </w:rPr>
    </w:lvl>
    <w:lvl w:ilvl="3" w:tplc="E102BD70">
      <w:numFmt w:val="bullet"/>
      <w:lvlText w:val="•"/>
      <w:lvlJc w:val="left"/>
      <w:pPr>
        <w:ind w:left="4036" w:hanging="281"/>
      </w:pPr>
      <w:rPr>
        <w:rFonts w:hint="default"/>
        <w:lang w:val="vi" w:eastAsia="en-US" w:bidi="ar-SA"/>
      </w:rPr>
    </w:lvl>
    <w:lvl w:ilvl="4" w:tplc="ED940264">
      <w:numFmt w:val="bullet"/>
      <w:lvlText w:val="•"/>
      <w:lvlJc w:val="left"/>
      <w:pPr>
        <w:ind w:left="4955" w:hanging="281"/>
      </w:pPr>
      <w:rPr>
        <w:rFonts w:hint="default"/>
        <w:lang w:val="vi" w:eastAsia="en-US" w:bidi="ar-SA"/>
      </w:rPr>
    </w:lvl>
    <w:lvl w:ilvl="5" w:tplc="EFB82FD6">
      <w:numFmt w:val="bullet"/>
      <w:lvlText w:val="•"/>
      <w:lvlJc w:val="left"/>
      <w:pPr>
        <w:ind w:left="5874" w:hanging="281"/>
      </w:pPr>
      <w:rPr>
        <w:rFonts w:hint="default"/>
        <w:lang w:val="vi" w:eastAsia="en-US" w:bidi="ar-SA"/>
      </w:rPr>
    </w:lvl>
    <w:lvl w:ilvl="6" w:tplc="B2722CD2">
      <w:numFmt w:val="bullet"/>
      <w:lvlText w:val="•"/>
      <w:lvlJc w:val="left"/>
      <w:pPr>
        <w:ind w:left="6793" w:hanging="281"/>
      </w:pPr>
      <w:rPr>
        <w:rFonts w:hint="default"/>
        <w:lang w:val="vi" w:eastAsia="en-US" w:bidi="ar-SA"/>
      </w:rPr>
    </w:lvl>
    <w:lvl w:ilvl="7" w:tplc="E67837CA">
      <w:numFmt w:val="bullet"/>
      <w:lvlText w:val="•"/>
      <w:lvlJc w:val="left"/>
      <w:pPr>
        <w:ind w:left="7712" w:hanging="281"/>
      </w:pPr>
      <w:rPr>
        <w:rFonts w:hint="default"/>
        <w:lang w:val="vi" w:eastAsia="en-US" w:bidi="ar-SA"/>
      </w:rPr>
    </w:lvl>
    <w:lvl w:ilvl="8" w:tplc="B092881A">
      <w:numFmt w:val="bullet"/>
      <w:lvlText w:val="•"/>
      <w:lvlJc w:val="left"/>
      <w:pPr>
        <w:ind w:left="8631" w:hanging="281"/>
      </w:pPr>
      <w:rPr>
        <w:rFonts w:hint="default"/>
        <w:lang w:val="vi" w:eastAsia="en-US" w:bidi="ar-SA"/>
      </w:rPr>
    </w:lvl>
  </w:abstractNum>
  <w:abstractNum w:abstractNumId="10" w15:restartNumberingAfterBreak="0">
    <w:nsid w:val="33C84FF3"/>
    <w:multiLevelType w:val="hybridMultilevel"/>
    <w:tmpl w:val="FBDCE1F4"/>
    <w:lvl w:ilvl="0" w:tplc="294210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5595775"/>
    <w:multiLevelType w:val="hybridMultilevel"/>
    <w:tmpl w:val="4F56F2F6"/>
    <w:lvl w:ilvl="0" w:tplc="1DE2B6D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F3645AE"/>
    <w:multiLevelType w:val="hybridMultilevel"/>
    <w:tmpl w:val="B0AE8806"/>
    <w:lvl w:ilvl="0" w:tplc="EA183DBA">
      <w:numFmt w:val="bullet"/>
      <w:lvlText w:val="-"/>
      <w:lvlJc w:val="left"/>
      <w:pPr>
        <w:ind w:left="4179" w:hanging="164"/>
      </w:pPr>
      <w:rPr>
        <w:rFonts w:ascii="Times New Roman" w:eastAsia="Times New Roman" w:hAnsi="Times New Roman" w:cs="Times New Roman" w:hint="default"/>
        <w:w w:val="100"/>
        <w:sz w:val="28"/>
        <w:szCs w:val="28"/>
        <w:lang w:val="vi" w:eastAsia="en-US" w:bidi="ar-SA"/>
      </w:rPr>
    </w:lvl>
    <w:lvl w:ilvl="1" w:tplc="945AEE8A">
      <w:numFmt w:val="bullet"/>
      <w:lvlText w:val="•"/>
      <w:lvlJc w:val="left"/>
      <w:pPr>
        <w:ind w:left="4774" w:hanging="164"/>
      </w:pPr>
      <w:rPr>
        <w:rFonts w:hint="default"/>
        <w:lang w:val="vi" w:eastAsia="en-US" w:bidi="ar-SA"/>
      </w:rPr>
    </w:lvl>
    <w:lvl w:ilvl="2" w:tplc="DAFEFF78">
      <w:numFmt w:val="bullet"/>
      <w:lvlText w:val="•"/>
      <w:lvlJc w:val="left"/>
      <w:pPr>
        <w:ind w:left="5369" w:hanging="164"/>
      </w:pPr>
      <w:rPr>
        <w:rFonts w:hint="default"/>
        <w:lang w:val="vi" w:eastAsia="en-US" w:bidi="ar-SA"/>
      </w:rPr>
    </w:lvl>
    <w:lvl w:ilvl="3" w:tplc="69EC2008">
      <w:numFmt w:val="bullet"/>
      <w:lvlText w:val="•"/>
      <w:lvlJc w:val="left"/>
      <w:pPr>
        <w:ind w:left="5963" w:hanging="164"/>
      </w:pPr>
      <w:rPr>
        <w:rFonts w:hint="default"/>
        <w:lang w:val="vi" w:eastAsia="en-US" w:bidi="ar-SA"/>
      </w:rPr>
    </w:lvl>
    <w:lvl w:ilvl="4" w:tplc="3398CFB4">
      <w:numFmt w:val="bullet"/>
      <w:lvlText w:val="•"/>
      <w:lvlJc w:val="left"/>
      <w:pPr>
        <w:ind w:left="6558" w:hanging="164"/>
      </w:pPr>
      <w:rPr>
        <w:rFonts w:hint="default"/>
        <w:lang w:val="vi" w:eastAsia="en-US" w:bidi="ar-SA"/>
      </w:rPr>
    </w:lvl>
    <w:lvl w:ilvl="5" w:tplc="BA108EE2">
      <w:numFmt w:val="bullet"/>
      <w:lvlText w:val="•"/>
      <w:lvlJc w:val="left"/>
      <w:pPr>
        <w:ind w:left="7153" w:hanging="164"/>
      </w:pPr>
      <w:rPr>
        <w:rFonts w:hint="default"/>
        <w:lang w:val="vi" w:eastAsia="en-US" w:bidi="ar-SA"/>
      </w:rPr>
    </w:lvl>
    <w:lvl w:ilvl="6" w:tplc="0082BA56">
      <w:numFmt w:val="bullet"/>
      <w:lvlText w:val="•"/>
      <w:lvlJc w:val="left"/>
      <w:pPr>
        <w:ind w:left="7747" w:hanging="164"/>
      </w:pPr>
      <w:rPr>
        <w:rFonts w:hint="default"/>
        <w:lang w:val="vi" w:eastAsia="en-US" w:bidi="ar-SA"/>
      </w:rPr>
    </w:lvl>
    <w:lvl w:ilvl="7" w:tplc="1BBAF8C6">
      <w:numFmt w:val="bullet"/>
      <w:lvlText w:val="•"/>
      <w:lvlJc w:val="left"/>
      <w:pPr>
        <w:ind w:left="8342" w:hanging="164"/>
      </w:pPr>
      <w:rPr>
        <w:rFonts w:hint="default"/>
        <w:lang w:val="vi" w:eastAsia="en-US" w:bidi="ar-SA"/>
      </w:rPr>
    </w:lvl>
    <w:lvl w:ilvl="8" w:tplc="788C04DE">
      <w:numFmt w:val="bullet"/>
      <w:lvlText w:val="•"/>
      <w:lvlJc w:val="left"/>
      <w:pPr>
        <w:ind w:left="8937" w:hanging="164"/>
      </w:pPr>
      <w:rPr>
        <w:rFonts w:hint="default"/>
        <w:lang w:val="vi" w:eastAsia="en-US" w:bidi="ar-SA"/>
      </w:rPr>
    </w:lvl>
  </w:abstractNum>
  <w:abstractNum w:abstractNumId="13" w15:restartNumberingAfterBreak="0">
    <w:nsid w:val="412C0693"/>
    <w:multiLevelType w:val="hybridMultilevel"/>
    <w:tmpl w:val="CB540D06"/>
    <w:lvl w:ilvl="0" w:tplc="259E7E40">
      <w:numFmt w:val="bullet"/>
      <w:lvlText w:val="-"/>
      <w:lvlJc w:val="left"/>
      <w:pPr>
        <w:ind w:left="282" w:hanging="173"/>
      </w:pPr>
      <w:rPr>
        <w:rFonts w:ascii="Times New Roman" w:eastAsia="Times New Roman" w:hAnsi="Times New Roman" w:cs="Times New Roman" w:hint="default"/>
        <w:w w:val="100"/>
        <w:sz w:val="28"/>
        <w:szCs w:val="28"/>
        <w:lang w:val="vi" w:eastAsia="en-US" w:bidi="ar-SA"/>
      </w:rPr>
    </w:lvl>
    <w:lvl w:ilvl="1" w:tplc="BAC46AFC">
      <w:numFmt w:val="bullet"/>
      <w:lvlText w:val="•"/>
      <w:lvlJc w:val="left"/>
      <w:pPr>
        <w:ind w:left="1298" w:hanging="173"/>
      </w:pPr>
      <w:rPr>
        <w:rFonts w:hint="default"/>
        <w:lang w:val="vi" w:eastAsia="en-US" w:bidi="ar-SA"/>
      </w:rPr>
    </w:lvl>
    <w:lvl w:ilvl="2" w:tplc="9DB49294">
      <w:numFmt w:val="bullet"/>
      <w:lvlText w:val="•"/>
      <w:lvlJc w:val="left"/>
      <w:pPr>
        <w:ind w:left="2317" w:hanging="173"/>
      </w:pPr>
      <w:rPr>
        <w:rFonts w:hint="default"/>
        <w:lang w:val="vi" w:eastAsia="en-US" w:bidi="ar-SA"/>
      </w:rPr>
    </w:lvl>
    <w:lvl w:ilvl="3" w:tplc="A54E3A4C">
      <w:numFmt w:val="bullet"/>
      <w:lvlText w:val="•"/>
      <w:lvlJc w:val="left"/>
      <w:pPr>
        <w:ind w:left="3336" w:hanging="173"/>
      </w:pPr>
      <w:rPr>
        <w:rFonts w:hint="default"/>
        <w:lang w:val="vi" w:eastAsia="en-US" w:bidi="ar-SA"/>
      </w:rPr>
    </w:lvl>
    <w:lvl w:ilvl="4" w:tplc="09C66A50">
      <w:numFmt w:val="bullet"/>
      <w:lvlText w:val="•"/>
      <w:lvlJc w:val="left"/>
      <w:pPr>
        <w:ind w:left="4355" w:hanging="173"/>
      </w:pPr>
      <w:rPr>
        <w:rFonts w:hint="default"/>
        <w:lang w:val="vi" w:eastAsia="en-US" w:bidi="ar-SA"/>
      </w:rPr>
    </w:lvl>
    <w:lvl w:ilvl="5" w:tplc="1DEEAB7C">
      <w:numFmt w:val="bullet"/>
      <w:lvlText w:val="•"/>
      <w:lvlJc w:val="left"/>
      <w:pPr>
        <w:ind w:left="5374" w:hanging="173"/>
      </w:pPr>
      <w:rPr>
        <w:rFonts w:hint="default"/>
        <w:lang w:val="vi" w:eastAsia="en-US" w:bidi="ar-SA"/>
      </w:rPr>
    </w:lvl>
    <w:lvl w:ilvl="6" w:tplc="5FBACA1A">
      <w:numFmt w:val="bullet"/>
      <w:lvlText w:val="•"/>
      <w:lvlJc w:val="left"/>
      <w:pPr>
        <w:ind w:left="6393" w:hanging="173"/>
      </w:pPr>
      <w:rPr>
        <w:rFonts w:hint="default"/>
        <w:lang w:val="vi" w:eastAsia="en-US" w:bidi="ar-SA"/>
      </w:rPr>
    </w:lvl>
    <w:lvl w:ilvl="7" w:tplc="CBE6AE14">
      <w:numFmt w:val="bullet"/>
      <w:lvlText w:val="•"/>
      <w:lvlJc w:val="left"/>
      <w:pPr>
        <w:ind w:left="7412" w:hanging="173"/>
      </w:pPr>
      <w:rPr>
        <w:rFonts w:hint="default"/>
        <w:lang w:val="vi" w:eastAsia="en-US" w:bidi="ar-SA"/>
      </w:rPr>
    </w:lvl>
    <w:lvl w:ilvl="8" w:tplc="E8B87EE4">
      <w:numFmt w:val="bullet"/>
      <w:lvlText w:val="•"/>
      <w:lvlJc w:val="left"/>
      <w:pPr>
        <w:ind w:left="8431" w:hanging="173"/>
      </w:pPr>
      <w:rPr>
        <w:rFonts w:hint="default"/>
        <w:lang w:val="vi" w:eastAsia="en-US" w:bidi="ar-SA"/>
      </w:rPr>
    </w:lvl>
  </w:abstractNum>
  <w:abstractNum w:abstractNumId="14" w15:restartNumberingAfterBreak="0">
    <w:nsid w:val="4AA90CB8"/>
    <w:multiLevelType w:val="hybridMultilevel"/>
    <w:tmpl w:val="43E40854"/>
    <w:lvl w:ilvl="0" w:tplc="E2B867E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CDC0E2F2">
      <w:numFmt w:val="bullet"/>
      <w:lvlText w:val="•"/>
      <w:lvlJc w:val="left"/>
      <w:pPr>
        <w:ind w:left="689" w:hanging="128"/>
      </w:pPr>
      <w:rPr>
        <w:rFonts w:hint="default"/>
        <w:lang w:val="vi" w:eastAsia="en-US" w:bidi="ar-SA"/>
      </w:rPr>
    </w:lvl>
    <w:lvl w:ilvl="2" w:tplc="DF22DD38">
      <w:numFmt w:val="bullet"/>
      <w:lvlText w:val="•"/>
      <w:lvlJc w:val="left"/>
      <w:pPr>
        <w:ind w:left="1059" w:hanging="128"/>
      </w:pPr>
      <w:rPr>
        <w:rFonts w:hint="default"/>
        <w:lang w:val="vi" w:eastAsia="en-US" w:bidi="ar-SA"/>
      </w:rPr>
    </w:lvl>
    <w:lvl w:ilvl="3" w:tplc="6B8AFC6A">
      <w:numFmt w:val="bullet"/>
      <w:lvlText w:val="•"/>
      <w:lvlJc w:val="left"/>
      <w:pPr>
        <w:ind w:left="1429" w:hanging="128"/>
      </w:pPr>
      <w:rPr>
        <w:rFonts w:hint="default"/>
        <w:lang w:val="vi" w:eastAsia="en-US" w:bidi="ar-SA"/>
      </w:rPr>
    </w:lvl>
    <w:lvl w:ilvl="4" w:tplc="039E073A">
      <w:numFmt w:val="bullet"/>
      <w:lvlText w:val="•"/>
      <w:lvlJc w:val="left"/>
      <w:pPr>
        <w:ind w:left="1799" w:hanging="128"/>
      </w:pPr>
      <w:rPr>
        <w:rFonts w:hint="default"/>
        <w:lang w:val="vi" w:eastAsia="en-US" w:bidi="ar-SA"/>
      </w:rPr>
    </w:lvl>
    <w:lvl w:ilvl="5" w:tplc="8EBEAAAC">
      <w:numFmt w:val="bullet"/>
      <w:lvlText w:val="•"/>
      <w:lvlJc w:val="left"/>
      <w:pPr>
        <w:ind w:left="2169" w:hanging="128"/>
      </w:pPr>
      <w:rPr>
        <w:rFonts w:hint="default"/>
        <w:lang w:val="vi" w:eastAsia="en-US" w:bidi="ar-SA"/>
      </w:rPr>
    </w:lvl>
    <w:lvl w:ilvl="6" w:tplc="1152C260">
      <w:numFmt w:val="bullet"/>
      <w:lvlText w:val="•"/>
      <w:lvlJc w:val="left"/>
      <w:pPr>
        <w:ind w:left="2539" w:hanging="128"/>
      </w:pPr>
      <w:rPr>
        <w:rFonts w:hint="default"/>
        <w:lang w:val="vi" w:eastAsia="en-US" w:bidi="ar-SA"/>
      </w:rPr>
    </w:lvl>
    <w:lvl w:ilvl="7" w:tplc="5358F100">
      <w:numFmt w:val="bullet"/>
      <w:lvlText w:val="•"/>
      <w:lvlJc w:val="left"/>
      <w:pPr>
        <w:ind w:left="2909" w:hanging="128"/>
      </w:pPr>
      <w:rPr>
        <w:rFonts w:hint="default"/>
        <w:lang w:val="vi" w:eastAsia="en-US" w:bidi="ar-SA"/>
      </w:rPr>
    </w:lvl>
    <w:lvl w:ilvl="8" w:tplc="40DE03D4">
      <w:numFmt w:val="bullet"/>
      <w:lvlText w:val="•"/>
      <w:lvlJc w:val="left"/>
      <w:pPr>
        <w:ind w:left="3279" w:hanging="128"/>
      </w:pPr>
      <w:rPr>
        <w:rFonts w:hint="default"/>
        <w:lang w:val="vi" w:eastAsia="en-US" w:bidi="ar-SA"/>
      </w:rPr>
    </w:lvl>
  </w:abstractNum>
  <w:abstractNum w:abstractNumId="15" w15:restartNumberingAfterBreak="0">
    <w:nsid w:val="5393712D"/>
    <w:multiLevelType w:val="hybridMultilevel"/>
    <w:tmpl w:val="3D986E12"/>
    <w:lvl w:ilvl="0" w:tplc="ED0EB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935A1"/>
    <w:multiLevelType w:val="hybridMultilevel"/>
    <w:tmpl w:val="1E2A9654"/>
    <w:lvl w:ilvl="0" w:tplc="8E3C22BA">
      <w:start w:val="1"/>
      <w:numFmt w:val="decimal"/>
      <w:lvlText w:val="%1."/>
      <w:lvlJc w:val="left"/>
      <w:pPr>
        <w:ind w:left="1502" w:hanging="281"/>
      </w:pPr>
      <w:rPr>
        <w:rFonts w:ascii="Times New Roman" w:eastAsia="Times New Roman" w:hAnsi="Times New Roman" w:cs="Times New Roman" w:hint="default"/>
        <w:b/>
        <w:bCs/>
        <w:spacing w:val="0"/>
        <w:w w:val="100"/>
        <w:sz w:val="28"/>
        <w:szCs w:val="28"/>
        <w:lang w:val="vi" w:eastAsia="en-US" w:bidi="ar-SA"/>
      </w:rPr>
    </w:lvl>
    <w:lvl w:ilvl="1" w:tplc="960A6820">
      <w:numFmt w:val="bullet"/>
      <w:lvlText w:val="•"/>
      <w:lvlJc w:val="left"/>
      <w:pPr>
        <w:ind w:left="2362" w:hanging="281"/>
      </w:pPr>
      <w:rPr>
        <w:rFonts w:hint="default"/>
        <w:lang w:val="vi" w:eastAsia="en-US" w:bidi="ar-SA"/>
      </w:rPr>
    </w:lvl>
    <w:lvl w:ilvl="2" w:tplc="2580EA98">
      <w:numFmt w:val="bullet"/>
      <w:lvlText w:val="•"/>
      <w:lvlJc w:val="left"/>
      <w:pPr>
        <w:ind w:left="3225" w:hanging="281"/>
      </w:pPr>
      <w:rPr>
        <w:rFonts w:hint="default"/>
        <w:lang w:val="vi" w:eastAsia="en-US" w:bidi="ar-SA"/>
      </w:rPr>
    </w:lvl>
    <w:lvl w:ilvl="3" w:tplc="857676DA">
      <w:numFmt w:val="bullet"/>
      <w:lvlText w:val="•"/>
      <w:lvlJc w:val="left"/>
      <w:pPr>
        <w:ind w:left="4087" w:hanging="281"/>
      </w:pPr>
      <w:rPr>
        <w:rFonts w:hint="default"/>
        <w:lang w:val="vi" w:eastAsia="en-US" w:bidi="ar-SA"/>
      </w:rPr>
    </w:lvl>
    <w:lvl w:ilvl="4" w:tplc="2DB6E776">
      <w:numFmt w:val="bullet"/>
      <w:lvlText w:val="•"/>
      <w:lvlJc w:val="left"/>
      <w:pPr>
        <w:ind w:left="4950" w:hanging="281"/>
      </w:pPr>
      <w:rPr>
        <w:rFonts w:hint="default"/>
        <w:lang w:val="vi" w:eastAsia="en-US" w:bidi="ar-SA"/>
      </w:rPr>
    </w:lvl>
    <w:lvl w:ilvl="5" w:tplc="5CCA0D88">
      <w:numFmt w:val="bullet"/>
      <w:lvlText w:val="•"/>
      <w:lvlJc w:val="left"/>
      <w:pPr>
        <w:ind w:left="5813" w:hanging="281"/>
      </w:pPr>
      <w:rPr>
        <w:rFonts w:hint="default"/>
        <w:lang w:val="vi" w:eastAsia="en-US" w:bidi="ar-SA"/>
      </w:rPr>
    </w:lvl>
    <w:lvl w:ilvl="6" w:tplc="7BF4C564">
      <w:numFmt w:val="bullet"/>
      <w:lvlText w:val="•"/>
      <w:lvlJc w:val="left"/>
      <w:pPr>
        <w:ind w:left="6675" w:hanging="281"/>
      </w:pPr>
      <w:rPr>
        <w:rFonts w:hint="default"/>
        <w:lang w:val="vi" w:eastAsia="en-US" w:bidi="ar-SA"/>
      </w:rPr>
    </w:lvl>
    <w:lvl w:ilvl="7" w:tplc="1E6C8838">
      <w:numFmt w:val="bullet"/>
      <w:lvlText w:val="•"/>
      <w:lvlJc w:val="left"/>
      <w:pPr>
        <w:ind w:left="7538" w:hanging="281"/>
      </w:pPr>
      <w:rPr>
        <w:rFonts w:hint="default"/>
        <w:lang w:val="vi" w:eastAsia="en-US" w:bidi="ar-SA"/>
      </w:rPr>
    </w:lvl>
    <w:lvl w:ilvl="8" w:tplc="4B62615A">
      <w:numFmt w:val="bullet"/>
      <w:lvlText w:val="•"/>
      <w:lvlJc w:val="left"/>
      <w:pPr>
        <w:ind w:left="8401" w:hanging="281"/>
      </w:pPr>
      <w:rPr>
        <w:rFonts w:hint="default"/>
        <w:lang w:val="vi" w:eastAsia="en-US" w:bidi="ar-SA"/>
      </w:rPr>
    </w:lvl>
  </w:abstractNum>
  <w:abstractNum w:abstractNumId="17" w15:restartNumberingAfterBreak="0">
    <w:nsid w:val="5A85785C"/>
    <w:multiLevelType w:val="hybridMultilevel"/>
    <w:tmpl w:val="D402024C"/>
    <w:lvl w:ilvl="0" w:tplc="63763C22">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492B0C"/>
    <w:multiLevelType w:val="hybridMultilevel"/>
    <w:tmpl w:val="4454A64E"/>
    <w:lvl w:ilvl="0" w:tplc="3BFE03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FA423FF"/>
    <w:multiLevelType w:val="hybridMultilevel"/>
    <w:tmpl w:val="96827D68"/>
    <w:lvl w:ilvl="0" w:tplc="10364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07486"/>
    <w:multiLevelType w:val="hybridMultilevel"/>
    <w:tmpl w:val="323A6C26"/>
    <w:lvl w:ilvl="0" w:tplc="457C33C2">
      <w:numFmt w:val="bullet"/>
      <w:lvlText w:val="-"/>
      <w:lvlJc w:val="left"/>
      <w:pPr>
        <w:ind w:left="220" w:hanging="159"/>
      </w:pPr>
      <w:rPr>
        <w:rFonts w:ascii="Times New Roman" w:eastAsia="Times New Roman" w:hAnsi="Times New Roman" w:cs="Times New Roman" w:hint="default"/>
        <w:w w:val="100"/>
        <w:sz w:val="28"/>
        <w:szCs w:val="28"/>
        <w:lang w:val="vi" w:eastAsia="en-US" w:bidi="ar-SA"/>
      </w:rPr>
    </w:lvl>
    <w:lvl w:ilvl="1" w:tplc="F14230AE">
      <w:numFmt w:val="bullet"/>
      <w:lvlText w:val="•"/>
      <w:lvlJc w:val="left"/>
      <w:pPr>
        <w:ind w:left="856" w:hanging="159"/>
      </w:pPr>
      <w:rPr>
        <w:rFonts w:hint="default"/>
        <w:lang w:val="vi" w:eastAsia="en-US" w:bidi="ar-SA"/>
      </w:rPr>
    </w:lvl>
    <w:lvl w:ilvl="2" w:tplc="E960B6E8">
      <w:numFmt w:val="bullet"/>
      <w:lvlText w:val="•"/>
      <w:lvlJc w:val="left"/>
      <w:pPr>
        <w:ind w:left="1493" w:hanging="159"/>
      </w:pPr>
      <w:rPr>
        <w:rFonts w:hint="default"/>
        <w:lang w:val="vi" w:eastAsia="en-US" w:bidi="ar-SA"/>
      </w:rPr>
    </w:lvl>
    <w:lvl w:ilvl="3" w:tplc="6A68AAD6">
      <w:numFmt w:val="bullet"/>
      <w:lvlText w:val="•"/>
      <w:lvlJc w:val="left"/>
      <w:pPr>
        <w:ind w:left="2129" w:hanging="159"/>
      </w:pPr>
      <w:rPr>
        <w:rFonts w:hint="default"/>
        <w:lang w:val="vi" w:eastAsia="en-US" w:bidi="ar-SA"/>
      </w:rPr>
    </w:lvl>
    <w:lvl w:ilvl="4" w:tplc="6D56074C">
      <w:numFmt w:val="bullet"/>
      <w:lvlText w:val="•"/>
      <w:lvlJc w:val="left"/>
      <w:pPr>
        <w:ind w:left="2766" w:hanging="159"/>
      </w:pPr>
      <w:rPr>
        <w:rFonts w:hint="default"/>
        <w:lang w:val="vi" w:eastAsia="en-US" w:bidi="ar-SA"/>
      </w:rPr>
    </w:lvl>
    <w:lvl w:ilvl="5" w:tplc="69DC9C9C">
      <w:numFmt w:val="bullet"/>
      <w:lvlText w:val="•"/>
      <w:lvlJc w:val="left"/>
      <w:pPr>
        <w:ind w:left="3402" w:hanging="159"/>
      </w:pPr>
      <w:rPr>
        <w:rFonts w:hint="default"/>
        <w:lang w:val="vi" w:eastAsia="en-US" w:bidi="ar-SA"/>
      </w:rPr>
    </w:lvl>
    <w:lvl w:ilvl="6" w:tplc="76647DE2">
      <w:numFmt w:val="bullet"/>
      <w:lvlText w:val="•"/>
      <w:lvlJc w:val="left"/>
      <w:pPr>
        <w:ind w:left="4039" w:hanging="159"/>
      </w:pPr>
      <w:rPr>
        <w:rFonts w:hint="default"/>
        <w:lang w:val="vi" w:eastAsia="en-US" w:bidi="ar-SA"/>
      </w:rPr>
    </w:lvl>
    <w:lvl w:ilvl="7" w:tplc="B6B49A32">
      <w:numFmt w:val="bullet"/>
      <w:lvlText w:val="•"/>
      <w:lvlJc w:val="left"/>
      <w:pPr>
        <w:ind w:left="4675" w:hanging="159"/>
      </w:pPr>
      <w:rPr>
        <w:rFonts w:hint="default"/>
        <w:lang w:val="vi" w:eastAsia="en-US" w:bidi="ar-SA"/>
      </w:rPr>
    </w:lvl>
    <w:lvl w:ilvl="8" w:tplc="1E1452A4">
      <w:numFmt w:val="bullet"/>
      <w:lvlText w:val="•"/>
      <w:lvlJc w:val="left"/>
      <w:pPr>
        <w:ind w:left="5312" w:hanging="159"/>
      </w:pPr>
      <w:rPr>
        <w:rFonts w:hint="default"/>
        <w:lang w:val="vi" w:eastAsia="en-US" w:bidi="ar-SA"/>
      </w:rPr>
    </w:lvl>
  </w:abstractNum>
  <w:num w:numId="1">
    <w:abstractNumId w:val="8"/>
  </w:num>
  <w:num w:numId="2">
    <w:abstractNumId w:val="17"/>
  </w:num>
  <w:num w:numId="3">
    <w:abstractNumId w:val="11"/>
  </w:num>
  <w:num w:numId="4">
    <w:abstractNumId w:val="1"/>
  </w:num>
  <w:num w:numId="5">
    <w:abstractNumId w:val="10"/>
  </w:num>
  <w:num w:numId="6">
    <w:abstractNumId w:val="18"/>
  </w:num>
  <w:num w:numId="7">
    <w:abstractNumId w:val="5"/>
  </w:num>
  <w:num w:numId="8">
    <w:abstractNumId w:val="6"/>
  </w:num>
  <w:num w:numId="9">
    <w:abstractNumId w:val="14"/>
  </w:num>
  <w:num w:numId="10">
    <w:abstractNumId w:val="2"/>
  </w:num>
  <w:num w:numId="11">
    <w:abstractNumId w:val="16"/>
  </w:num>
  <w:num w:numId="12">
    <w:abstractNumId w:val="0"/>
  </w:num>
  <w:num w:numId="13">
    <w:abstractNumId w:val="7"/>
  </w:num>
  <w:num w:numId="14">
    <w:abstractNumId w:val="13"/>
  </w:num>
  <w:num w:numId="15">
    <w:abstractNumId w:val="9"/>
  </w:num>
  <w:num w:numId="16">
    <w:abstractNumId w:val="20"/>
  </w:num>
  <w:num w:numId="17">
    <w:abstractNumId w:val="19"/>
  </w:num>
  <w:num w:numId="18">
    <w:abstractNumId w:val="3"/>
  </w:num>
  <w:num w:numId="19">
    <w:abstractNumId w:val="1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D9"/>
    <w:rsid w:val="00035D39"/>
    <w:rsid w:val="000973D9"/>
    <w:rsid w:val="000C3F33"/>
    <w:rsid w:val="0011215E"/>
    <w:rsid w:val="00117FD6"/>
    <w:rsid w:val="00157D42"/>
    <w:rsid w:val="00171AE3"/>
    <w:rsid w:val="001D02F5"/>
    <w:rsid w:val="001D091D"/>
    <w:rsid w:val="001D591E"/>
    <w:rsid w:val="001E1010"/>
    <w:rsid w:val="001E4604"/>
    <w:rsid w:val="001F7141"/>
    <w:rsid w:val="00214E32"/>
    <w:rsid w:val="002449C5"/>
    <w:rsid w:val="002926AA"/>
    <w:rsid w:val="00294438"/>
    <w:rsid w:val="0029787E"/>
    <w:rsid w:val="00297C01"/>
    <w:rsid w:val="002F4FC8"/>
    <w:rsid w:val="003205CE"/>
    <w:rsid w:val="00335EFA"/>
    <w:rsid w:val="003C0BC4"/>
    <w:rsid w:val="003D33C3"/>
    <w:rsid w:val="003E22CB"/>
    <w:rsid w:val="003E5206"/>
    <w:rsid w:val="00401879"/>
    <w:rsid w:val="0040421D"/>
    <w:rsid w:val="004576AA"/>
    <w:rsid w:val="00465ED0"/>
    <w:rsid w:val="004E2E10"/>
    <w:rsid w:val="004F2244"/>
    <w:rsid w:val="0051112A"/>
    <w:rsid w:val="00513149"/>
    <w:rsid w:val="0059796D"/>
    <w:rsid w:val="00616AD0"/>
    <w:rsid w:val="00692EE4"/>
    <w:rsid w:val="006B239F"/>
    <w:rsid w:val="00787196"/>
    <w:rsid w:val="00796FDB"/>
    <w:rsid w:val="007A2B86"/>
    <w:rsid w:val="007F5520"/>
    <w:rsid w:val="007F62C4"/>
    <w:rsid w:val="0081132F"/>
    <w:rsid w:val="00824EDC"/>
    <w:rsid w:val="008301F6"/>
    <w:rsid w:val="00857AAF"/>
    <w:rsid w:val="00863BB1"/>
    <w:rsid w:val="008739FF"/>
    <w:rsid w:val="0088437C"/>
    <w:rsid w:val="00890203"/>
    <w:rsid w:val="00891E41"/>
    <w:rsid w:val="009154CA"/>
    <w:rsid w:val="009270A1"/>
    <w:rsid w:val="009431A8"/>
    <w:rsid w:val="00970C32"/>
    <w:rsid w:val="00981B03"/>
    <w:rsid w:val="00997CAF"/>
    <w:rsid w:val="009E240E"/>
    <w:rsid w:val="009F6BD0"/>
    <w:rsid w:val="00A7421D"/>
    <w:rsid w:val="00A80EB3"/>
    <w:rsid w:val="00A92F30"/>
    <w:rsid w:val="00AE221C"/>
    <w:rsid w:val="00B075D9"/>
    <w:rsid w:val="00B170E3"/>
    <w:rsid w:val="00B2538F"/>
    <w:rsid w:val="00B471E8"/>
    <w:rsid w:val="00B9528A"/>
    <w:rsid w:val="00B95ABF"/>
    <w:rsid w:val="00BA16F6"/>
    <w:rsid w:val="00BA195A"/>
    <w:rsid w:val="00BA250F"/>
    <w:rsid w:val="00BC369A"/>
    <w:rsid w:val="00BF7913"/>
    <w:rsid w:val="00C26BB0"/>
    <w:rsid w:val="00C32EE8"/>
    <w:rsid w:val="00C71375"/>
    <w:rsid w:val="00C7259B"/>
    <w:rsid w:val="00C77122"/>
    <w:rsid w:val="00C95773"/>
    <w:rsid w:val="00D03C05"/>
    <w:rsid w:val="00D33F58"/>
    <w:rsid w:val="00D569B0"/>
    <w:rsid w:val="00DC1A95"/>
    <w:rsid w:val="00DF3D9F"/>
    <w:rsid w:val="00E0029B"/>
    <w:rsid w:val="00E11A75"/>
    <w:rsid w:val="00E16D6A"/>
    <w:rsid w:val="00E23486"/>
    <w:rsid w:val="00E246D4"/>
    <w:rsid w:val="00E30B38"/>
    <w:rsid w:val="00E4635B"/>
    <w:rsid w:val="00E85523"/>
    <w:rsid w:val="00EB0276"/>
    <w:rsid w:val="00F13B6A"/>
    <w:rsid w:val="00F237DB"/>
    <w:rsid w:val="00F54D27"/>
    <w:rsid w:val="00F611A7"/>
    <w:rsid w:val="00F63E6C"/>
    <w:rsid w:val="00F72548"/>
    <w:rsid w:val="00FB32A9"/>
    <w:rsid w:val="00FC2ABF"/>
    <w:rsid w:val="00FD2DF0"/>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79372"/>
  <w15:chartTrackingRefBased/>
  <w15:docId w15:val="{CBC079D7-D0B4-B544-B4B7-3B96F3D1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437C"/>
    <w:pPr>
      <w:widowControl w:val="0"/>
      <w:autoSpaceDE w:val="0"/>
      <w:autoSpaceDN w:val="0"/>
      <w:spacing w:before="86"/>
      <w:ind w:left="1282" w:hanging="282"/>
      <w:outlineLvl w:val="0"/>
    </w:pPr>
    <w:rPr>
      <w:rFonts w:ascii="Times New Roman" w:eastAsia="Times New Roman" w:hAnsi="Times New Roman" w:cs="Times New Roman"/>
      <w:b/>
      <w:bCs/>
      <w:color w:val="0169EE"/>
      <w:sz w:val="72"/>
      <w:szCs w:val="28"/>
      <w:lang w:val="vi"/>
    </w:rPr>
  </w:style>
  <w:style w:type="paragraph" w:styleId="Heading2">
    <w:name w:val="heading 2"/>
    <w:basedOn w:val="Normal"/>
    <w:next w:val="Normal"/>
    <w:link w:val="Heading2Char"/>
    <w:uiPriority w:val="9"/>
    <w:unhideWhenUsed/>
    <w:qFormat/>
    <w:rsid w:val="00FD2DF0"/>
    <w:pPr>
      <w:keepNext/>
      <w:keepLines/>
      <w:spacing w:before="40"/>
      <w:outlineLvl w:val="1"/>
    </w:pPr>
    <w:rPr>
      <w:rFonts w:ascii="Times New Roman" w:eastAsiaTheme="majorEastAsia" w:hAnsi="Times New Roman" w:cstheme="majorBidi"/>
      <w:b/>
      <w:color w:val="0169EE"/>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75D9"/>
    <w:pPr>
      <w:ind w:left="720"/>
      <w:contextualSpacing/>
    </w:pPr>
  </w:style>
  <w:style w:type="table" w:styleId="TableGrid">
    <w:name w:val="Table Grid"/>
    <w:basedOn w:val="TableNormal"/>
    <w:uiPriority w:val="39"/>
    <w:rsid w:val="002F4FC8"/>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4FC8"/>
    <w:pPr>
      <w:tabs>
        <w:tab w:val="center" w:pos="4680"/>
        <w:tab w:val="right" w:pos="9360"/>
      </w:tabs>
    </w:pPr>
  </w:style>
  <w:style w:type="character" w:customStyle="1" w:styleId="FooterChar">
    <w:name w:val="Footer Char"/>
    <w:basedOn w:val="DefaultParagraphFont"/>
    <w:link w:val="Footer"/>
    <w:uiPriority w:val="99"/>
    <w:rsid w:val="002F4FC8"/>
  </w:style>
  <w:style w:type="character" w:styleId="PageNumber">
    <w:name w:val="page number"/>
    <w:basedOn w:val="DefaultParagraphFont"/>
    <w:uiPriority w:val="99"/>
    <w:semiHidden/>
    <w:unhideWhenUsed/>
    <w:rsid w:val="002F4FC8"/>
  </w:style>
  <w:style w:type="paragraph" w:styleId="NormalWeb">
    <w:name w:val="Normal (Web)"/>
    <w:basedOn w:val="Normal"/>
    <w:uiPriority w:val="99"/>
    <w:unhideWhenUsed/>
    <w:rsid w:val="004E2E10"/>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35EFA"/>
    <w:pPr>
      <w:widowControl w:val="0"/>
      <w:autoSpaceDE w:val="0"/>
      <w:autoSpaceDN w:val="0"/>
      <w:ind w:left="50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335EFA"/>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0973D9"/>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973D9"/>
    <w:rPr>
      <w:rFonts w:ascii="Calibri" w:eastAsia="Calibri" w:hAnsi="Calibri" w:cs="Times New Roman"/>
      <w:sz w:val="20"/>
      <w:szCs w:val="20"/>
      <w:lang w:val="en-US"/>
    </w:rPr>
  </w:style>
  <w:style w:type="character" w:styleId="FootnoteReference">
    <w:name w:val="footnote reference"/>
    <w:uiPriority w:val="99"/>
    <w:semiHidden/>
    <w:unhideWhenUsed/>
    <w:rsid w:val="000973D9"/>
    <w:rPr>
      <w:vertAlign w:val="superscript"/>
    </w:rPr>
  </w:style>
  <w:style w:type="paragraph" w:styleId="BodyTextIndent2">
    <w:name w:val="Body Text Indent 2"/>
    <w:basedOn w:val="Normal"/>
    <w:link w:val="BodyTextIndent2Char"/>
    <w:uiPriority w:val="99"/>
    <w:semiHidden/>
    <w:unhideWhenUsed/>
    <w:rsid w:val="00A92F30"/>
    <w:pPr>
      <w:spacing w:after="120" w:line="480" w:lineRule="auto"/>
      <w:ind w:left="283"/>
    </w:pPr>
  </w:style>
  <w:style w:type="character" w:customStyle="1" w:styleId="BodyTextIndent2Char">
    <w:name w:val="Body Text Indent 2 Char"/>
    <w:basedOn w:val="DefaultParagraphFont"/>
    <w:link w:val="BodyTextIndent2"/>
    <w:uiPriority w:val="99"/>
    <w:semiHidden/>
    <w:rsid w:val="00A92F30"/>
  </w:style>
  <w:style w:type="character" w:customStyle="1" w:styleId="Heading1Char">
    <w:name w:val="Heading 1 Char"/>
    <w:basedOn w:val="DefaultParagraphFont"/>
    <w:link w:val="Heading1"/>
    <w:uiPriority w:val="9"/>
    <w:rsid w:val="0088437C"/>
    <w:rPr>
      <w:rFonts w:ascii="Times New Roman" w:eastAsia="Times New Roman" w:hAnsi="Times New Roman" w:cs="Times New Roman"/>
      <w:b/>
      <w:bCs/>
      <w:color w:val="0169EE"/>
      <w:sz w:val="72"/>
      <w:szCs w:val="28"/>
      <w:lang w:val="vi"/>
    </w:rPr>
  </w:style>
  <w:style w:type="paragraph" w:customStyle="1" w:styleId="TableParagraph">
    <w:name w:val="Table Paragraph"/>
    <w:basedOn w:val="Normal"/>
    <w:uiPriority w:val="1"/>
    <w:qFormat/>
    <w:rsid w:val="003E5206"/>
    <w:pPr>
      <w:widowControl w:val="0"/>
      <w:autoSpaceDE w:val="0"/>
      <w:autoSpaceDN w:val="0"/>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B9528A"/>
    <w:pPr>
      <w:tabs>
        <w:tab w:val="center" w:pos="4680"/>
        <w:tab w:val="right" w:pos="9360"/>
      </w:tabs>
    </w:pPr>
  </w:style>
  <w:style w:type="character" w:customStyle="1" w:styleId="HeaderChar">
    <w:name w:val="Header Char"/>
    <w:basedOn w:val="DefaultParagraphFont"/>
    <w:link w:val="Header"/>
    <w:uiPriority w:val="99"/>
    <w:rsid w:val="00B9528A"/>
  </w:style>
  <w:style w:type="character" w:styleId="Hyperlink">
    <w:name w:val="Hyperlink"/>
    <w:basedOn w:val="DefaultParagraphFont"/>
    <w:uiPriority w:val="99"/>
    <w:unhideWhenUsed/>
    <w:rsid w:val="00997CAF"/>
    <w:rPr>
      <w:color w:val="0563C1" w:themeColor="hyperlink"/>
      <w:u w:val="single"/>
    </w:rPr>
  </w:style>
  <w:style w:type="character" w:customStyle="1" w:styleId="UnresolvedMention1">
    <w:name w:val="Unresolved Mention1"/>
    <w:basedOn w:val="DefaultParagraphFont"/>
    <w:uiPriority w:val="99"/>
    <w:semiHidden/>
    <w:unhideWhenUsed/>
    <w:rsid w:val="00997CAF"/>
    <w:rPr>
      <w:color w:val="605E5C"/>
      <w:shd w:val="clear" w:color="auto" w:fill="E1DFDD"/>
    </w:rPr>
  </w:style>
  <w:style w:type="character" w:styleId="Strong">
    <w:name w:val="Strong"/>
    <w:uiPriority w:val="22"/>
    <w:qFormat/>
    <w:rsid w:val="003D33C3"/>
    <w:rPr>
      <w:b/>
      <w:bCs/>
    </w:rPr>
  </w:style>
  <w:style w:type="paragraph" w:styleId="Title">
    <w:name w:val="Title"/>
    <w:basedOn w:val="Normal"/>
    <w:next w:val="Normal"/>
    <w:link w:val="TitleChar"/>
    <w:uiPriority w:val="10"/>
    <w:qFormat/>
    <w:rsid w:val="00D03C05"/>
    <w:pPr>
      <w:spacing w:before="240" w:after="240" w:line="192" w:lineRule="auto"/>
      <w:contextualSpacing/>
      <w:jc w:val="both"/>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03C05"/>
    <w:rPr>
      <w:rFonts w:asciiTheme="majorHAnsi" w:eastAsiaTheme="majorEastAsia" w:hAnsiTheme="majorHAnsi" w:cstheme="majorBidi"/>
      <w:color w:val="FFFFFF" w:themeColor="background1"/>
      <w:kern w:val="28"/>
      <w:sz w:val="72"/>
      <w:szCs w:val="56"/>
    </w:rPr>
  </w:style>
  <w:style w:type="paragraph" w:styleId="Subtitle">
    <w:name w:val="Subtitle"/>
    <w:basedOn w:val="Normal"/>
    <w:next w:val="Normal"/>
    <w:link w:val="SubtitleChar"/>
    <w:uiPriority w:val="11"/>
    <w:qFormat/>
    <w:rsid w:val="00D03C05"/>
    <w:pPr>
      <w:numPr>
        <w:ilvl w:val="1"/>
      </w:numPr>
      <w:spacing w:before="240" w:after="240" w:line="192" w:lineRule="auto"/>
      <w:jc w:val="both"/>
    </w:pPr>
    <w:rPr>
      <w:rFonts w:asciiTheme="majorHAnsi" w:eastAsiaTheme="minorEastAsia" w:hAnsiTheme="majorHAnsi"/>
      <w:b/>
      <w:color w:val="FFFFFF" w:themeColor="background1"/>
      <w:sz w:val="160"/>
      <w:szCs w:val="22"/>
    </w:rPr>
  </w:style>
  <w:style w:type="character" w:customStyle="1" w:styleId="SubtitleChar">
    <w:name w:val="Subtitle Char"/>
    <w:basedOn w:val="DefaultParagraphFont"/>
    <w:link w:val="Subtitle"/>
    <w:uiPriority w:val="11"/>
    <w:rsid w:val="00D03C05"/>
    <w:rPr>
      <w:rFonts w:asciiTheme="majorHAnsi" w:eastAsiaTheme="minorEastAsia" w:hAnsiTheme="majorHAnsi"/>
      <w:b/>
      <w:color w:val="FFFFFF" w:themeColor="background1"/>
      <w:sz w:val="160"/>
      <w:szCs w:val="22"/>
    </w:rPr>
  </w:style>
  <w:style w:type="paragraph" w:customStyle="1" w:styleId="Introduction">
    <w:name w:val="Introduction"/>
    <w:basedOn w:val="Normal"/>
    <w:next w:val="Normal"/>
    <w:link w:val="IntroductionChar"/>
    <w:uiPriority w:val="12"/>
    <w:qFormat/>
    <w:rsid w:val="00D03C05"/>
    <w:pPr>
      <w:spacing w:before="240" w:after="240" w:line="288" w:lineRule="auto"/>
      <w:jc w:val="both"/>
    </w:pPr>
    <w:rPr>
      <w:rFonts w:ascii="Nunito" w:hAnsi="Nunito"/>
      <w:sz w:val="32"/>
      <w:szCs w:val="32"/>
    </w:rPr>
  </w:style>
  <w:style w:type="paragraph" w:customStyle="1" w:styleId="Author">
    <w:name w:val="Author"/>
    <w:basedOn w:val="Normal"/>
    <w:next w:val="Normal"/>
    <w:link w:val="AuthorChar"/>
    <w:uiPriority w:val="12"/>
    <w:qFormat/>
    <w:rsid w:val="00D03C05"/>
    <w:pPr>
      <w:spacing w:before="240" w:after="240" w:line="288" w:lineRule="auto"/>
      <w:jc w:val="both"/>
    </w:pPr>
    <w:rPr>
      <w:rFonts w:ascii="Nunito" w:hAnsi="Nunito"/>
      <w:sz w:val="28"/>
      <w:szCs w:val="22"/>
    </w:rPr>
  </w:style>
  <w:style w:type="character" w:customStyle="1" w:styleId="IntroductionChar">
    <w:name w:val="Introduction Char"/>
    <w:basedOn w:val="DefaultParagraphFont"/>
    <w:link w:val="Introduction"/>
    <w:uiPriority w:val="12"/>
    <w:rsid w:val="00D03C05"/>
    <w:rPr>
      <w:rFonts w:ascii="Nunito" w:hAnsi="Nunito"/>
      <w:sz w:val="32"/>
      <w:szCs w:val="32"/>
    </w:rPr>
  </w:style>
  <w:style w:type="character" w:customStyle="1" w:styleId="AuthorChar">
    <w:name w:val="Author Char"/>
    <w:basedOn w:val="DefaultParagraphFont"/>
    <w:link w:val="Author"/>
    <w:uiPriority w:val="12"/>
    <w:rsid w:val="00D03C05"/>
    <w:rPr>
      <w:rFonts w:ascii="Nunito" w:hAnsi="Nunito"/>
      <w:sz w:val="28"/>
      <w:szCs w:val="22"/>
    </w:rPr>
  </w:style>
  <w:style w:type="character" w:customStyle="1" w:styleId="Heading2Char">
    <w:name w:val="Heading 2 Char"/>
    <w:basedOn w:val="DefaultParagraphFont"/>
    <w:link w:val="Heading2"/>
    <w:uiPriority w:val="9"/>
    <w:rsid w:val="00FD2DF0"/>
    <w:rPr>
      <w:rFonts w:ascii="Times New Roman" w:eastAsiaTheme="majorEastAsia" w:hAnsi="Times New Roman" w:cstheme="majorBidi"/>
      <w:b/>
      <w:color w:val="0169EE"/>
      <w:sz w:val="48"/>
      <w:szCs w:val="26"/>
    </w:rPr>
  </w:style>
  <w:style w:type="paragraph" w:styleId="TOCHeading">
    <w:name w:val="TOC Heading"/>
    <w:basedOn w:val="Heading1"/>
    <w:next w:val="Normal"/>
    <w:uiPriority w:val="39"/>
    <w:unhideWhenUsed/>
    <w:qFormat/>
    <w:rsid w:val="00F611A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11A7"/>
    <w:pPr>
      <w:spacing w:after="100"/>
    </w:pPr>
  </w:style>
  <w:style w:type="paragraph" w:styleId="TOC2">
    <w:name w:val="toc 2"/>
    <w:basedOn w:val="Normal"/>
    <w:next w:val="Normal"/>
    <w:autoRedefine/>
    <w:uiPriority w:val="39"/>
    <w:unhideWhenUsed/>
    <w:rsid w:val="00616AD0"/>
    <w:pPr>
      <w:tabs>
        <w:tab w:val="right" w:leader="dot" w:pos="9056"/>
      </w:tabs>
      <w:spacing w:before="120" w:after="100" w:line="360" w:lineRule="atLeast"/>
      <w:ind w:left="240"/>
    </w:pPr>
    <w:rPr>
      <w:rFonts w:ascii="Times New Roman" w:hAnsi="Times New Roman" w:cs="Times New Roman"/>
      <w:b/>
      <w:bCs/>
      <w:i/>
      <w:iCs/>
      <w:noProof/>
      <w:spacing w:val="-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06773">
      <w:bodyDiv w:val="1"/>
      <w:marLeft w:val="0"/>
      <w:marRight w:val="0"/>
      <w:marTop w:val="0"/>
      <w:marBottom w:val="0"/>
      <w:divBdr>
        <w:top w:val="none" w:sz="0" w:space="0" w:color="auto"/>
        <w:left w:val="none" w:sz="0" w:space="0" w:color="auto"/>
        <w:bottom w:val="none" w:sz="0" w:space="0" w:color="auto"/>
        <w:right w:val="none" w:sz="0" w:space="0" w:color="auto"/>
      </w:divBdr>
    </w:div>
    <w:div w:id="1009404463">
      <w:bodyDiv w:val="1"/>
      <w:marLeft w:val="0"/>
      <w:marRight w:val="0"/>
      <w:marTop w:val="0"/>
      <w:marBottom w:val="0"/>
      <w:divBdr>
        <w:top w:val="none" w:sz="0" w:space="0" w:color="auto"/>
        <w:left w:val="none" w:sz="0" w:space="0" w:color="auto"/>
        <w:bottom w:val="none" w:sz="0" w:space="0" w:color="auto"/>
        <w:right w:val="none" w:sz="0" w:space="0" w:color="auto"/>
      </w:divBdr>
      <w:divsChild>
        <w:div w:id="994725681">
          <w:marLeft w:val="0"/>
          <w:marRight w:val="0"/>
          <w:marTop w:val="0"/>
          <w:marBottom w:val="0"/>
          <w:divBdr>
            <w:top w:val="none" w:sz="0" w:space="0" w:color="auto"/>
            <w:left w:val="none" w:sz="0" w:space="0" w:color="auto"/>
            <w:bottom w:val="none" w:sz="0" w:space="0" w:color="auto"/>
            <w:right w:val="none" w:sz="0" w:space="0" w:color="auto"/>
          </w:divBdr>
          <w:divsChild>
            <w:div w:id="1367294765">
              <w:marLeft w:val="0"/>
              <w:marRight w:val="0"/>
              <w:marTop w:val="0"/>
              <w:marBottom w:val="0"/>
              <w:divBdr>
                <w:top w:val="none" w:sz="0" w:space="0" w:color="auto"/>
                <w:left w:val="none" w:sz="0" w:space="0" w:color="auto"/>
                <w:bottom w:val="none" w:sz="0" w:space="0" w:color="auto"/>
                <w:right w:val="none" w:sz="0" w:space="0" w:color="auto"/>
              </w:divBdr>
              <w:divsChild>
                <w:div w:id="11744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22969">
          <w:marLeft w:val="0"/>
          <w:marRight w:val="0"/>
          <w:marTop w:val="0"/>
          <w:marBottom w:val="0"/>
          <w:divBdr>
            <w:top w:val="none" w:sz="0" w:space="0" w:color="auto"/>
            <w:left w:val="none" w:sz="0" w:space="0" w:color="auto"/>
            <w:bottom w:val="none" w:sz="0" w:space="0" w:color="auto"/>
            <w:right w:val="none" w:sz="0" w:space="0" w:color="auto"/>
          </w:divBdr>
          <w:divsChild>
            <w:div w:id="606352010">
              <w:marLeft w:val="0"/>
              <w:marRight w:val="0"/>
              <w:marTop w:val="0"/>
              <w:marBottom w:val="0"/>
              <w:divBdr>
                <w:top w:val="none" w:sz="0" w:space="0" w:color="auto"/>
                <w:left w:val="none" w:sz="0" w:space="0" w:color="auto"/>
                <w:bottom w:val="none" w:sz="0" w:space="0" w:color="auto"/>
                <w:right w:val="none" w:sz="0" w:space="0" w:color="auto"/>
              </w:divBdr>
              <w:divsChild>
                <w:div w:id="20029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F48B-0EAC-4C95-A151-FD3738DC791C}">
  <ds:schemaRefs>
    <ds:schemaRef ds:uri="http://schemas.microsoft.com/office/2006/metadata/properties"/>
    <ds:schemaRef ds:uri="http://schemas.microsoft.com/office/infopath/2007/PartnerControls"/>
    <ds:schemaRef ds:uri="d59a7d9b-b8ab-4fd8-8747-a792ee11e21d"/>
  </ds:schemaRefs>
</ds:datastoreItem>
</file>

<file path=customXml/itemProps2.xml><?xml version="1.0" encoding="utf-8"?>
<ds:datastoreItem xmlns:ds="http://schemas.openxmlformats.org/officeDocument/2006/customXml" ds:itemID="{2ABA93D9-4677-420C-A866-3E9D324E3237}">
  <ds:schemaRefs>
    <ds:schemaRef ds:uri="http://schemas.microsoft.com/sharepoint/v3/contenttype/forms"/>
  </ds:schemaRefs>
</ds:datastoreItem>
</file>

<file path=customXml/itemProps3.xml><?xml version="1.0" encoding="utf-8"?>
<ds:datastoreItem xmlns:ds="http://schemas.openxmlformats.org/officeDocument/2006/customXml" ds:itemID="{25B61FB3-88D5-4A68-853F-497C8981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61BCE-F783-4BB3-9F69-E9DD0148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10622</Words>
  <Characters>60548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dangtunganh@gmail.com</dc:creator>
  <cp:keywords/>
  <dc:description/>
  <cp:lastModifiedBy>WELCOME</cp:lastModifiedBy>
  <cp:revision>2</cp:revision>
  <dcterms:created xsi:type="dcterms:W3CDTF">2022-08-11T02:52:00Z</dcterms:created>
  <dcterms:modified xsi:type="dcterms:W3CDTF">2022-08-11T02:52:00Z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